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9C" w:rsidRPr="005B6167" w:rsidRDefault="0006429C" w:rsidP="00817C8A">
      <w:pPr>
        <w:rPr>
          <w:i/>
          <w:sz w:val="24"/>
          <w:szCs w:val="24"/>
        </w:rPr>
      </w:pPr>
    </w:p>
    <w:p w:rsidR="00817C8A" w:rsidRPr="00C434D7" w:rsidRDefault="00817C8A" w:rsidP="00817C8A">
      <w:pPr>
        <w:rPr>
          <w:sz w:val="24"/>
          <w:szCs w:val="24"/>
        </w:rPr>
      </w:pPr>
      <w:r w:rsidRPr="00C434D7">
        <w:rPr>
          <w:b/>
          <w:bCs/>
          <w:sz w:val="24"/>
          <w:szCs w:val="24"/>
        </w:rPr>
        <w:t>CASO</w:t>
      </w:r>
      <w:r w:rsidR="00604AC0">
        <w:rPr>
          <w:b/>
          <w:bCs/>
          <w:sz w:val="24"/>
          <w:szCs w:val="24"/>
        </w:rPr>
        <w:t>S</w:t>
      </w:r>
      <w:r w:rsidRPr="00C434D7">
        <w:rPr>
          <w:b/>
          <w:bCs/>
          <w:sz w:val="24"/>
          <w:szCs w:val="24"/>
        </w:rPr>
        <w:t xml:space="preserve"> </w:t>
      </w:r>
      <w:r w:rsidR="00C434D7" w:rsidRPr="00C434D7">
        <w:rPr>
          <w:b/>
          <w:bCs/>
          <w:sz w:val="24"/>
          <w:szCs w:val="24"/>
        </w:rPr>
        <w:t>PRÁCTICO</w:t>
      </w:r>
      <w:r w:rsidR="00604AC0">
        <w:rPr>
          <w:b/>
          <w:bCs/>
          <w:sz w:val="24"/>
          <w:szCs w:val="24"/>
        </w:rPr>
        <w:t>S</w:t>
      </w:r>
      <w:r w:rsidR="008A5E13">
        <w:rPr>
          <w:b/>
          <w:bCs/>
          <w:sz w:val="24"/>
          <w:szCs w:val="24"/>
        </w:rPr>
        <w:t xml:space="preserve"> ARANCEL  </w:t>
      </w:r>
      <w:r w:rsidR="00FE4ED4">
        <w:rPr>
          <w:b/>
          <w:bCs/>
          <w:sz w:val="24"/>
          <w:szCs w:val="24"/>
        </w:rPr>
        <w:t>18/03</w:t>
      </w:r>
      <w:r w:rsidR="002E4370">
        <w:rPr>
          <w:b/>
          <w:bCs/>
          <w:sz w:val="24"/>
          <w:szCs w:val="24"/>
        </w:rPr>
        <w:t>/202</w:t>
      </w:r>
      <w:r w:rsidR="00FE4ED4">
        <w:rPr>
          <w:b/>
          <w:bCs/>
          <w:sz w:val="24"/>
          <w:szCs w:val="24"/>
        </w:rPr>
        <w:t>6</w:t>
      </w:r>
    </w:p>
    <w:p w:rsidR="00817C8A" w:rsidRPr="00C434D7" w:rsidRDefault="00817C8A" w:rsidP="00817C8A">
      <w:pPr>
        <w:rPr>
          <w:sz w:val="24"/>
          <w:szCs w:val="24"/>
        </w:rPr>
      </w:pPr>
      <w:r w:rsidRPr="00C434D7">
        <w:rPr>
          <w:sz w:val="24"/>
          <w:szCs w:val="24"/>
        </w:rPr>
        <w:t>El Sr. A vende al Sr. B una unidad en PH padrón 10007/003 de Sa</w:t>
      </w:r>
      <w:r w:rsidR="00B424BF" w:rsidRPr="00C434D7">
        <w:rPr>
          <w:sz w:val="24"/>
          <w:szCs w:val="24"/>
        </w:rPr>
        <w:t>lto por el precio de U$S 90.000</w:t>
      </w:r>
      <w:r w:rsidR="007A4D78">
        <w:rPr>
          <w:sz w:val="24"/>
          <w:szCs w:val="24"/>
        </w:rPr>
        <w:t xml:space="preserve">.   </w:t>
      </w:r>
      <w:r w:rsidRPr="00C434D7">
        <w:rPr>
          <w:sz w:val="24"/>
          <w:szCs w:val="24"/>
        </w:rPr>
        <w:t xml:space="preserve">El VR vigente del bien es de $700.000. La escritura de CV la autoriza hoy la escribana M. </w:t>
      </w:r>
    </w:p>
    <w:p w:rsidR="009519CB" w:rsidRPr="00C434D7" w:rsidRDefault="00FE4ED4" w:rsidP="009519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DÓLAR </w:t>
      </w:r>
      <w:r w:rsidR="007A4D78">
        <w:rPr>
          <w:b/>
          <w:bCs/>
          <w:sz w:val="24"/>
          <w:szCs w:val="24"/>
        </w:rPr>
        <w:t xml:space="preserve">BROU </w:t>
      </w:r>
      <w:r>
        <w:rPr>
          <w:b/>
          <w:bCs/>
          <w:sz w:val="24"/>
          <w:szCs w:val="24"/>
        </w:rPr>
        <w:t>TIPO COMPRADOR  17</w:t>
      </w:r>
      <w:r w:rsidR="002E437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3/2026</w:t>
      </w:r>
      <w:r w:rsidR="009519CB" w:rsidRPr="00C434D7">
        <w:rPr>
          <w:b/>
          <w:bCs/>
          <w:sz w:val="24"/>
          <w:szCs w:val="24"/>
        </w:rPr>
        <w:t xml:space="preserve">= </w:t>
      </w:r>
      <w:r w:rsidR="002E4370">
        <w:rPr>
          <w:b/>
          <w:bCs/>
          <w:sz w:val="24"/>
          <w:szCs w:val="24"/>
        </w:rPr>
        <w:t>$</w:t>
      </w:r>
      <w:r>
        <w:rPr>
          <w:b/>
          <w:bCs/>
          <w:sz w:val="24"/>
          <w:szCs w:val="24"/>
        </w:rPr>
        <w:t xml:space="preserve"> 39,25</w:t>
      </w:r>
    </w:p>
    <w:p w:rsidR="009519CB" w:rsidRPr="00C434D7" w:rsidRDefault="00FE4ED4" w:rsidP="009519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VALOR UR MARZO = $ 1.911,53</w:t>
      </w:r>
    </w:p>
    <w:p w:rsidR="009519CB" w:rsidRPr="00C434D7" w:rsidRDefault="00FE4ED4" w:rsidP="009519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VALOR UR SEMESTRAL = $ 1.841,56</w:t>
      </w:r>
    </w:p>
    <w:p w:rsidR="009519CB" w:rsidRPr="00C434D7" w:rsidRDefault="002E4370" w:rsidP="009519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Coeficiente</w:t>
      </w:r>
      <w:r w:rsidR="009519CB" w:rsidRPr="00C434D7">
        <w:rPr>
          <w:b/>
          <w:bCs/>
          <w:sz w:val="24"/>
          <w:szCs w:val="24"/>
        </w:rPr>
        <w:t xml:space="preserve"> de actualización del</w:t>
      </w:r>
      <w:r w:rsidR="008A5E13">
        <w:rPr>
          <w:b/>
          <w:bCs/>
          <w:sz w:val="24"/>
          <w:szCs w:val="24"/>
        </w:rPr>
        <w:t xml:space="preserve"> </w:t>
      </w:r>
      <w:r w:rsidR="00FE4ED4">
        <w:rPr>
          <w:b/>
          <w:bCs/>
          <w:sz w:val="24"/>
          <w:szCs w:val="24"/>
        </w:rPr>
        <w:t>V.R. aplicable en MARZO: 1,0127</w:t>
      </w:r>
    </w:p>
    <w:p w:rsidR="009519CB" w:rsidRDefault="009519CB" w:rsidP="009519CB">
      <w:pPr>
        <w:rPr>
          <w:b/>
          <w:bCs/>
          <w:sz w:val="24"/>
          <w:szCs w:val="24"/>
        </w:rPr>
      </w:pPr>
      <w:r w:rsidRPr="00C434D7">
        <w:rPr>
          <w:b/>
          <w:bCs/>
          <w:sz w:val="24"/>
          <w:szCs w:val="24"/>
        </w:rPr>
        <w:t>Los Valores Reales expresados en los casos son los vigentes a los efectos de la aplicación del Arancel.</w:t>
      </w:r>
    </w:p>
    <w:p w:rsidR="00CB7B6F" w:rsidRDefault="00CB7B6F" w:rsidP="009519CB">
      <w:pPr>
        <w:rPr>
          <w:b/>
          <w:bCs/>
          <w:sz w:val="24"/>
          <w:szCs w:val="24"/>
        </w:rPr>
      </w:pPr>
    </w:p>
    <w:p w:rsidR="00F86239" w:rsidRPr="00C434D7" w:rsidRDefault="00DF5352" w:rsidP="00F86239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HECHO GENERADOR</w:t>
      </w:r>
      <w:r w:rsidR="00F86239" w:rsidRPr="00C434D7">
        <w:rPr>
          <w:sz w:val="24"/>
          <w:szCs w:val="24"/>
        </w:rPr>
        <w:t>: Compraventa de inmueble</w:t>
      </w:r>
    </w:p>
    <w:p w:rsidR="00F86239" w:rsidRPr="00C434D7" w:rsidRDefault="00F86239" w:rsidP="00F8623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C434D7">
        <w:rPr>
          <w:sz w:val="24"/>
          <w:szCs w:val="24"/>
        </w:rPr>
        <w:t>NORMATIVA APLICABLE: Art. 1°, I), lit. A – Tasa 3%</w:t>
      </w:r>
    </w:p>
    <w:p w:rsidR="00F86239" w:rsidRPr="00C434D7" w:rsidRDefault="00F86239" w:rsidP="00F8623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C434D7">
        <w:rPr>
          <w:sz w:val="24"/>
          <w:szCs w:val="24"/>
        </w:rPr>
        <w:t>VALOR BASE: Art. 5°, lit. A, a</w:t>
      </w:r>
      <w:r w:rsidR="00DF761E" w:rsidRPr="00C434D7">
        <w:rPr>
          <w:sz w:val="24"/>
          <w:szCs w:val="24"/>
        </w:rPr>
        <w:t>)</w:t>
      </w:r>
      <w:r w:rsidR="00F173D0">
        <w:rPr>
          <w:sz w:val="24"/>
          <w:szCs w:val="24"/>
        </w:rPr>
        <w:t xml:space="preserve"> </w:t>
      </w:r>
      <w:r w:rsidRPr="00C434D7">
        <w:rPr>
          <w:sz w:val="24"/>
          <w:szCs w:val="24"/>
        </w:rPr>
        <w:t>y b</w:t>
      </w:r>
      <w:r w:rsidR="00DF761E" w:rsidRPr="00C434D7">
        <w:rPr>
          <w:sz w:val="24"/>
          <w:szCs w:val="24"/>
        </w:rPr>
        <w:t>)</w:t>
      </w:r>
      <w:r w:rsidRPr="00C434D7">
        <w:rPr>
          <w:sz w:val="24"/>
          <w:szCs w:val="24"/>
        </w:rPr>
        <w:t>, lit. B</w:t>
      </w:r>
    </w:p>
    <w:p w:rsidR="00F86239" w:rsidRPr="00C434D7" w:rsidRDefault="00C434D7" w:rsidP="00F86239">
      <w:pPr>
        <w:rPr>
          <w:sz w:val="24"/>
          <w:szCs w:val="24"/>
        </w:rPr>
      </w:pPr>
      <w:r w:rsidRPr="00C434D7">
        <w:rPr>
          <w:sz w:val="24"/>
          <w:szCs w:val="24"/>
        </w:rPr>
        <w:t>Precio: U$S</w:t>
      </w:r>
      <w:r w:rsidR="00F86239" w:rsidRPr="00C434D7">
        <w:rPr>
          <w:sz w:val="24"/>
          <w:szCs w:val="24"/>
        </w:rPr>
        <w:t xml:space="preserve"> 90.000</w:t>
      </w:r>
    </w:p>
    <w:p w:rsidR="00F86239" w:rsidRDefault="00F86239" w:rsidP="00F86239">
      <w:pPr>
        <w:rPr>
          <w:b/>
          <w:bCs/>
          <w:sz w:val="24"/>
          <w:szCs w:val="24"/>
          <w:u w:val="single"/>
        </w:rPr>
      </w:pPr>
      <w:r w:rsidRPr="00C434D7">
        <w:rPr>
          <w:sz w:val="24"/>
          <w:szCs w:val="24"/>
        </w:rPr>
        <w:t>Precio c</w:t>
      </w:r>
      <w:r w:rsidR="00C434D7" w:rsidRPr="00C434D7">
        <w:rPr>
          <w:sz w:val="24"/>
          <w:szCs w:val="24"/>
        </w:rPr>
        <w:t>onvertido a mon</w:t>
      </w:r>
      <w:r w:rsidR="00F173D0">
        <w:rPr>
          <w:sz w:val="24"/>
          <w:szCs w:val="24"/>
        </w:rPr>
        <w:t>e</w:t>
      </w:r>
      <w:r w:rsidR="00DF5352">
        <w:rPr>
          <w:sz w:val="24"/>
          <w:szCs w:val="24"/>
        </w:rPr>
        <w:t>da nacional: U</w:t>
      </w:r>
      <w:r w:rsidR="00FE4ED4">
        <w:rPr>
          <w:sz w:val="24"/>
          <w:szCs w:val="24"/>
        </w:rPr>
        <w:t>$S 90.000 x 39,25</w:t>
      </w:r>
      <w:r w:rsidRPr="00C434D7">
        <w:rPr>
          <w:sz w:val="24"/>
          <w:szCs w:val="24"/>
        </w:rPr>
        <w:t xml:space="preserve"> (</w:t>
      </w:r>
      <w:r w:rsidR="00742964" w:rsidRPr="00C434D7">
        <w:rPr>
          <w:sz w:val="24"/>
          <w:szCs w:val="24"/>
        </w:rPr>
        <w:t>cotización</w:t>
      </w:r>
      <w:r w:rsidR="00985859">
        <w:rPr>
          <w:sz w:val="24"/>
          <w:szCs w:val="24"/>
        </w:rPr>
        <w:t xml:space="preserve">  </w:t>
      </w:r>
      <w:r w:rsidR="00742964" w:rsidRPr="00C434D7">
        <w:rPr>
          <w:sz w:val="24"/>
          <w:szCs w:val="24"/>
        </w:rPr>
        <w:t>BROU</w:t>
      </w:r>
      <w:r w:rsidRPr="00C434D7">
        <w:rPr>
          <w:sz w:val="24"/>
          <w:szCs w:val="24"/>
        </w:rPr>
        <w:t xml:space="preserve"> tipo comprador día </w:t>
      </w:r>
      <w:r w:rsidR="00742964" w:rsidRPr="00C434D7">
        <w:rPr>
          <w:sz w:val="24"/>
          <w:szCs w:val="24"/>
        </w:rPr>
        <w:t>hábil</w:t>
      </w:r>
      <w:r w:rsidRPr="00C434D7">
        <w:rPr>
          <w:sz w:val="24"/>
          <w:szCs w:val="24"/>
        </w:rPr>
        <w:t xml:space="preserve"> anterior) = </w:t>
      </w:r>
      <w:r w:rsidR="00FE4ED4">
        <w:rPr>
          <w:b/>
          <w:bCs/>
          <w:sz w:val="24"/>
          <w:szCs w:val="24"/>
          <w:u w:val="single"/>
        </w:rPr>
        <w:t>$ 3.532.500</w:t>
      </w:r>
    </w:p>
    <w:p w:rsidR="007A4D78" w:rsidRPr="00C434D7" w:rsidRDefault="007A4D78" w:rsidP="007A4D78">
      <w:pPr>
        <w:rPr>
          <w:sz w:val="24"/>
          <w:szCs w:val="24"/>
        </w:rPr>
      </w:pPr>
      <w:r w:rsidRPr="00C434D7">
        <w:rPr>
          <w:sz w:val="24"/>
          <w:szCs w:val="24"/>
        </w:rPr>
        <w:t>Valor Real: $ 700.000</w:t>
      </w:r>
    </w:p>
    <w:p w:rsidR="007A4D78" w:rsidRPr="00C434D7" w:rsidRDefault="007A4D78" w:rsidP="007A4D78">
      <w:pPr>
        <w:rPr>
          <w:sz w:val="24"/>
          <w:szCs w:val="24"/>
        </w:rPr>
      </w:pPr>
      <w:r w:rsidRPr="00C434D7">
        <w:rPr>
          <w:sz w:val="24"/>
          <w:szCs w:val="24"/>
        </w:rPr>
        <w:t>Va</w:t>
      </w:r>
      <w:r>
        <w:rPr>
          <w:sz w:val="24"/>
          <w:szCs w:val="24"/>
        </w:rPr>
        <w:t xml:space="preserve">lor Real </w:t>
      </w:r>
      <w:proofErr w:type="gramStart"/>
      <w:r>
        <w:rPr>
          <w:sz w:val="24"/>
          <w:szCs w:val="24"/>
        </w:rPr>
        <w:t xml:space="preserve">Actualizado </w:t>
      </w:r>
      <w:r w:rsidRPr="00C434D7">
        <w:rPr>
          <w:sz w:val="24"/>
          <w:szCs w:val="24"/>
        </w:rPr>
        <w:t>:</w:t>
      </w:r>
      <w:proofErr w:type="gramEnd"/>
      <w:r w:rsidRPr="00C434D7">
        <w:rPr>
          <w:sz w:val="24"/>
          <w:szCs w:val="24"/>
        </w:rPr>
        <w:t xml:space="preserve"> $ </w:t>
      </w:r>
      <w:r>
        <w:rPr>
          <w:sz w:val="24"/>
          <w:szCs w:val="24"/>
        </w:rPr>
        <w:t>700.000 x 1,0127</w:t>
      </w:r>
      <w:r w:rsidRPr="00C434D7">
        <w:rPr>
          <w:sz w:val="24"/>
          <w:szCs w:val="24"/>
        </w:rPr>
        <w:t xml:space="preserve"> = </w:t>
      </w:r>
      <w:r w:rsidRPr="00C434D7">
        <w:rPr>
          <w:b/>
          <w:bCs/>
          <w:sz w:val="24"/>
          <w:szCs w:val="24"/>
          <w:u w:val="single"/>
        </w:rPr>
        <w:t>$ 7</w:t>
      </w:r>
      <w:r>
        <w:rPr>
          <w:b/>
          <w:bCs/>
          <w:sz w:val="24"/>
          <w:szCs w:val="24"/>
          <w:u w:val="single"/>
        </w:rPr>
        <w:t>08.890</w:t>
      </w:r>
    </w:p>
    <w:p w:rsidR="00F86239" w:rsidRPr="00C434D7" w:rsidRDefault="00F86239" w:rsidP="00F86239">
      <w:pPr>
        <w:rPr>
          <w:sz w:val="24"/>
          <w:szCs w:val="24"/>
        </w:rPr>
      </w:pPr>
      <w:r w:rsidRPr="00C434D7">
        <w:rPr>
          <w:b/>
          <w:bCs/>
          <w:sz w:val="24"/>
          <w:szCs w:val="24"/>
          <w:u w:val="single"/>
        </w:rPr>
        <w:t>1° comparación</w:t>
      </w:r>
      <w:r w:rsidR="00747563" w:rsidRPr="00C434D7">
        <w:rPr>
          <w:b/>
          <w:bCs/>
          <w:sz w:val="24"/>
          <w:szCs w:val="24"/>
          <w:u w:val="single"/>
        </w:rPr>
        <w:t xml:space="preserve"> – Precio – VR actualizado</w:t>
      </w:r>
      <w:r w:rsidRPr="00C434D7">
        <w:rPr>
          <w:b/>
          <w:bCs/>
          <w:sz w:val="24"/>
          <w:szCs w:val="24"/>
          <w:u w:val="single"/>
        </w:rPr>
        <w:t xml:space="preserve">: </w:t>
      </w:r>
      <w:r w:rsidR="00FE4ED4">
        <w:rPr>
          <w:sz w:val="24"/>
          <w:szCs w:val="24"/>
        </w:rPr>
        <w:t>$ 3.532.500 &gt; 708.890</w:t>
      </w:r>
    </w:p>
    <w:p w:rsidR="004256D1" w:rsidRDefault="00E23057" w:rsidP="00F86239">
      <w:pPr>
        <w:rPr>
          <w:b/>
          <w:bCs/>
          <w:sz w:val="24"/>
          <w:szCs w:val="24"/>
          <w:u w:val="single"/>
        </w:rPr>
      </w:pPr>
      <w:r w:rsidRPr="00C434D7">
        <w:rPr>
          <w:sz w:val="24"/>
          <w:szCs w:val="24"/>
        </w:rPr>
        <w:t xml:space="preserve">Valor base para aplicación de tasa: </w:t>
      </w:r>
      <w:r w:rsidR="00FE4ED4" w:rsidRPr="007A4D78">
        <w:rPr>
          <w:b/>
          <w:bCs/>
          <w:sz w:val="24"/>
          <w:szCs w:val="24"/>
          <w:highlight w:val="yellow"/>
          <w:u w:val="single"/>
        </w:rPr>
        <w:t>$3.532.500</w:t>
      </w:r>
    </w:p>
    <w:p w:rsidR="00E23057" w:rsidRDefault="00C05BD0" w:rsidP="00F86239">
      <w:pPr>
        <w:rPr>
          <w:b/>
          <w:bCs/>
          <w:color w:val="FF0000"/>
          <w:sz w:val="24"/>
          <w:szCs w:val="24"/>
          <w:u w:val="single"/>
          <w:bdr w:val="single" w:sz="18" w:space="0" w:color="auto"/>
        </w:rPr>
      </w:pPr>
      <w:r>
        <w:rPr>
          <w:bCs/>
          <w:sz w:val="24"/>
          <w:szCs w:val="24"/>
        </w:rPr>
        <w:t>$ 3.532.500</w:t>
      </w:r>
      <w:r w:rsidR="004256D1" w:rsidRPr="004256D1">
        <w:rPr>
          <w:bCs/>
          <w:sz w:val="24"/>
          <w:szCs w:val="24"/>
        </w:rPr>
        <w:t xml:space="preserve"> x</w:t>
      </w:r>
      <w:r w:rsidR="00E23057" w:rsidRPr="00C434D7">
        <w:rPr>
          <w:sz w:val="24"/>
          <w:szCs w:val="24"/>
        </w:rPr>
        <w:t xml:space="preserve"> 3%= </w:t>
      </w:r>
      <w:r w:rsidR="004256D1">
        <w:rPr>
          <w:sz w:val="24"/>
          <w:szCs w:val="24"/>
        </w:rPr>
        <w:t>$ 10</w:t>
      </w:r>
      <w:r>
        <w:rPr>
          <w:sz w:val="24"/>
          <w:szCs w:val="24"/>
        </w:rPr>
        <w:t>5.975</w:t>
      </w:r>
    </w:p>
    <w:p w:rsidR="004256D1" w:rsidRPr="00C434D7" w:rsidRDefault="00C05BD0" w:rsidP="00F86239">
      <w:pPr>
        <w:rPr>
          <w:b/>
          <w:bCs/>
          <w:color w:val="FF0000"/>
          <w:sz w:val="24"/>
          <w:szCs w:val="24"/>
          <w:u w:val="single"/>
          <w:bdr w:val="single" w:sz="18" w:space="0" w:color="auto"/>
        </w:rPr>
      </w:pPr>
      <w:r>
        <w:rPr>
          <w:b/>
          <w:bCs/>
          <w:color w:val="FF0000"/>
          <w:sz w:val="24"/>
          <w:szCs w:val="24"/>
          <w:u w:val="single"/>
          <w:bdr w:val="single" w:sz="18" w:space="0" w:color="auto"/>
        </w:rPr>
        <w:t xml:space="preserve"> $ 105.975</w:t>
      </w:r>
      <w:r w:rsidR="008F436F">
        <w:rPr>
          <w:b/>
          <w:bCs/>
          <w:color w:val="FF0000"/>
          <w:sz w:val="24"/>
          <w:szCs w:val="24"/>
          <w:u w:val="single"/>
          <w:bdr w:val="single" w:sz="18" w:space="0" w:color="auto"/>
        </w:rPr>
        <w:t xml:space="preserve">     HONORARIO PROVISORIO</w:t>
      </w:r>
    </w:p>
    <w:p w:rsidR="00E23057" w:rsidRPr="00C434D7" w:rsidRDefault="00E23057" w:rsidP="00F86239">
      <w:pPr>
        <w:rPr>
          <w:b/>
          <w:bCs/>
          <w:color w:val="FF0000"/>
          <w:sz w:val="24"/>
          <w:szCs w:val="24"/>
          <w:u w:val="single"/>
          <w:bdr w:val="single" w:sz="18" w:space="0" w:color="auto"/>
        </w:rPr>
      </w:pPr>
    </w:p>
    <w:p w:rsidR="00E23057" w:rsidRPr="00C434D7" w:rsidRDefault="00E23057" w:rsidP="00E23057">
      <w:pPr>
        <w:rPr>
          <w:sz w:val="24"/>
          <w:szCs w:val="24"/>
        </w:rPr>
      </w:pPr>
      <w:r w:rsidRPr="00C434D7">
        <w:rPr>
          <w:b/>
          <w:bCs/>
          <w:sz w:val="24"/>
          <w:szCs w:val="24"/>
          <w:u w:val="single"/>
        </w:rPr>
        <w:t xml:space="preserve">2° comparación: </w:t>
      </w:r>
      <w:r w:rsidRPr="00C434D7">
        <w:rPr>
          <w:sz w:val="24"/>
          <w:szCs w:val="24"/>
        </w:rPr>
        <w:t>art. 18 honorario m</w:t>
      </w:r>
      <w:r w:rsidR="00C434D7" w:rsidRPr="00C434D7">
        <w:rPr>
          <w:sz w:val="24"/>
          <w:szCs w:val="24"/>
        </w:rPr>
        <w:t>ínim</w:t>
      </w:r>
      <w:r w:rsidR="001E6550">
        <w:rPr>
          <w:sz w:val="24"/>
          <w:szCs w:val="24"/>
        </w:rPr>
        <w:t>o</w:t>
      </w:r>
      <w:r w:rsidR="00C05BD0">
        <w:rPr>
          <w:sz w:val="24"/>
          <w:szCs w:val="24"/>
        </w:rPr>
        <w:t xml:space="preserve"> 12 UR (semestral) = $ 1.841,56* 12= $ 22.099</w:t>
      </w:r>
    </w:p>
    <w:p w:rsidR="00E23057" w:rsidRPr="00C434D7" w:rsidRDefault="00C05BD0" w:rsidP="00E23057">
      <w:pPr>
        <w:rPr>
          <w:b/>
          <w:bCs/>
          <w:color w:val="FF0000"/>
          <w:sz w:val="24"/>
          <w:szCs w:val="24"/>
          <w:u w:val="single"/>
          <w:bdr w:val="single" w:sz="18" w:space="0" w:color="auto"/>
        </w:rPr>
      </w:pPr>
      <w:r>
        <w:rPr>
          <w:sz w:val="24"/>
          <w:szCs w:val="24"/>
        </w:rPr>
        <w:t>$ 105.975 &gt; 22.099</w:t>
      </w:r>
      <w:r w:rsidR="00E23057" w:rsidRPr="00C434D7">
        <w:rPr>
          <w:sz w:val="24"/>
          <w:szCs w:val="24"/>
        </w:rPr>
        <w:t xml:space="preserve"> – </w:t>
      </w:r>
      <w:r>
        <w:rPr>
          <w:b/>
          <w:bCs/>
          <w:color w:val="FF0000"/>
          <w:sz w:val="24"/>
          <w:szCs w:val="24"/>
          <w:u w:val="single"/>
          <w:bdr w:val="single" w:sz="18" w:space="0" w:color="auto"/>
        </w:rPr>
        <w:t>HONORARIO DEFINITIVO $ 105.975</w:t>
      </w:r>
    </w:p>
    <w:p w:rsidR="00E23057" w:rsidRDefault="00C05BD0" w:rsidP="00E23057">
      <w:pPr>
        <w:rPr>
          <w:b/>
          <w:bCs/>
          <w:color w:val="FF0000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lastRenderedPageBreak/>
        <w:t>APORTE CNSS 19% = $ 105.975</w:t>
      </w:r>
      <w:r w:rsidR="002E4370">
        <w:rPr>
          <w:color w:val="000000" w:themeColor="text1"/>
          <w:sz w:val="24"/>
          <w:szCs w:val="24"/>
        </w:rPr>
        <w:t xml:space="preserve"> x 19 </w:t>
      </w:r>
      <w:r w:rsidR="00E23057" w:rsidRPr="00C434D7">
        <w:rPr>
          <w:color w:val="000000" w:themeColor="text1"/>
          <w:sz w:val="24"/>
          <w:szCs w:val="24"/>
        </w:rPr>
        <w:t xml:space="preserve">% = </w:t>
      </w:r>
      <w:r w:rsidR="004256D1" w:rsidRPr="004256D1">
        <w:rPr>
          <w:bCs/>
          <w:sz w:val="24"/>
          <w:szCs w:val="24"/>
        </w:rPr>
        <w:t xml:space="preserve">$ </w:t>
      </w:r>
      <w:r>
        <w:rPr>
          <w:bCs/>
          <w:sz w:val="24"/>
          <w:szCs w:val="24"/>
        </w:rPr>
        <w:t>20.135,25</w:t>
      </w:r>
    </w:p>
    <w:p w:rsidR="004256D1" w:rsidRPr="00C434D7" w:rsidRDefault="00C05BD0" w:rsidP="00E23057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REDONDEO = $ 20.135</w:t>
      </w:r>
    </w:p>
    <w:p w:rsidR="00F86239" w:rsidRPr="00C434D7" w:rsidRDefault="00F86239" w:rsidP="00F86239">
      <w:pPr>
        <w:rPr>
          <w:sz w:val="24"/>
          <w:szCs w:val="24"/>
        </w:rPr>
      </w:pPr>
    </w:p>
    <w:p w:rsidR="00BA312F" w:rsidRDefault="00BA312F" w:rsidP="00F86239">
      <w:pPr>
        <w:rPr>
          <w:sz w:val="24"/>
          <w:szCs w:val="24"/>
        </w:rPr>
      </w:pPr>
    </w:p>
    <w:p w:rsidR="00F86239" w:rsidRPr="00C434D7" w:rsidRDefault="004D3FA4" w:rsidP="00F86239">
      <w:pPr>
        <w:rPr>
          <w:sz w:val="24"/>
          <w:szCs w:val="24"/>
        </w:rPr>
      </w:pPr>
      <w:r w:rsidRPr="00C434D7">
        <w:rPr>
          <w:sz w:val="24"/>
          <w:szCs w:val="24"/>
        </w:rPr>
        <w:t>____________________________________________</w:t>
      </w:r>
      <w:r w:rsidR="004256D1">
        <w:rPr>
          <w:sz w:val="24"/>
          <w:szCs w:val="24"/>
        </w:rPr>
        <w:t>___________________________</w:t>
      </w:r>
    </w:p>
    <w:p w:rsidR="00BA312F" w:rsidRDefault="00BA312F" w:rsidP="00817C8A"/>
    <w:p w:rsidR="005B6167" w:rsidRDefault="0007705B" w:rsidP="00E6070A">
      <w:pPr>
        <w:rPr>
          <w:b/>
          <w:bCs/>
          <w:sz w:val="24"/>
          <w:szCs w:val="24"/>
          <w:u w:val="single"/>
        </w:rPr>
      </w:pPr>
      <w:r w:rsidRPr="0007705B">
        <w:rPr>
          <w:b/>
          <w:bCs/>
          <w:sz w:val="24"/>
          <w:szCs w:val="24"/>
          <w:u w:val="single"/>
        </w:rPr>
        <w:t>CASO N°2</w:t>
      </w:r>
    </w:p>
    <w:p w:rsidR="0007705B" w:rsidRDefault="0007705B" w:rsidP="0007705B">
      <w:pPr>
        <w:rPr>
          <w:sz w:val="24"/>
          <w:szCs w:val="24"/>
        </w:rPr>
      </w:pPr>
      <w:r w:rsidRPr="00C434D7">
        <w:rPr>
          <w:sz w:val="24"/>
          <w:szCs w:val="24"/>
        </w:rPr>
        <w:t>Hoy E promete vender a F el inmueble padrón 7000 de Colonia por el precio de USS 40.000</w:t>
      </w:r>
    </w:p>
    <w:p w:rsidR="0007705B" w:rsidRPr="00C434D7" w:rsidRDefault="0007705B" w:rsidP="0007705B">
      <w:pPr>
        <w:rPr>
          <w:sz w:val="24"/>
          <w:szCs w:val="24"/>
        </w:rPr>
      </w:pPr>
      <w:r w:rsidRPr="00C434D7">
        <w:rPr>
          <w:sz w:val="24"/>
          <w:szCs w:val="24"/>
        </w:rPr>
        <w:t>El VR vigente del bien es de $550. 000.</w:t>
      </w:r>
    </w:p>
    <w:p w:rsidR="0007705B" w:rsidRPr="00C434D7" w:rsidRDefault="0007705B" w:rsidP="0007705B">
      <w:pPr>
        <w:rPr>
          <w:sz w:val="24"/>
          <w:szCs w:val="24"/>
        </w:rPr>
      </w:pPr>
      <w:r w:rsidRPr="00C434D7">
        <w:rPr>
          <w:color w:val="1F497D" w:themeColor="text2"/>
          <w:sz w:val="24"/>
          <w:szCs w:val="24"/>
        </w:rPr>
        <w:t>El precio se integra 20% contado y el saldo financiado a 2 años de plazo</w:t>
      </w:r>
      <w:r w:rsidRPr="00C434D7">
        <w:rPr>
          <w:sz w:val="24"/>
          <w:szCs w:val="24"/>
        </w:rPr>
        <w:t>. Se documenta en escritura pública que autoriza la escribana M.</w:t>
      </w:r>
    </w:p>
    <w:p w:rsidR="0007705B" w:rsidRPr="00C434D7" w:rsidRDefault="0007705B" w:rsidP="0007705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HECHO GENERADOR</w:t>
      </w:r>
      <w:r w:rsidRPr="00C434D7">
        <w:rPr>
          <w:sz w:val="24"/>
          <w:szCs w:val="24"/>
        </w:rPr>
        <w:t>: Promesa Compraventa de inmueble (en escritura pública)</w:t>
      </w:r>
    </w:p>
    <w:p w:rsidR="0007705B" w:rsidRPr="00C434D7" w:rsidRDefault="0007705B" w:rsidP="0007705B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C434D7">
        <w:rPr>
          <w:sz w:val="24"/>
          <w:szCs w:val="24"/>
        </w:rPr>
        <w:t>NORMATIVA APLICABLE: Art. 1°, III) – Tasa 50% de la dispuesta en I) = 1,5%</w:t>
      </w:r>
    </w:p>
    <w:p w:rsidR="0007705B" w:rsidRPr="00C434D7" w:rsidRDefault="0007705B" w:rsidP="0007705B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C434D7">
        <w:rPr>
          <w:sz w:val="24"/>
          <w:szCs w:val="24"/>
        </w:rPr>
        <w:t>VALOR BASE: Art. 5, lit. A, a) y b), B</w:t>
      </w:r>
    </w:p>
    <w:p w:rsidR="0007705B" w:rsidRPr="00C434D7" w:rsidRDefault="0007705B" w:rsidP="0007705B">
      <w:pPr>
        <w:rPr>
          <w:sz w:val="24"/>
          <w:szCs w:val="24"/>
        </w:rPr>
      </w:pPr>
      <w:r>
        <w:rPr>
          <w:sz w:val="24"/>
          <w:szCs w:val="24"/>
        </w:rPr>
        <w:t>Precio: U$S</w:t>
      </w:r>
      <w:r w:rsidRPr="00C434D7">
        <w:rPr>
          <w:sz w:val="24"/>
          <w:szCs w:val="24"/>
        </w:rPr>
        <w:t>. 40.000</w:t>
      </w:r>
    </w:p>
    <w:p w:rsidR="0007705B" w:rsidRPr="00C434D7" w:rsidRDefault="0007705B" w:rsidP="0007705B">
      <w:pPr>
        <w:rPr>
          <w:b/>
          <w:bCs/>
          <w:sz w:val="24"/>
          <w:szCs w:val="24"/>
          <w:u w:val="single"/>
        </w:rPr>
      </w:pPr>
      <w:r w:rsidRPr="00C434D7">
        <w:rPr>
          <w:sz w:val="24"/>
          <w:szCs w:val="24"/>
        </w:rPr>
        <w:t>Precio convertido a mon</w:t>
      </w:r>
      <w:r>
        <w:rPr>
          <w:sz w:val="24"/>
          <w:szCs w:val="24"/>
        </w:rPr>
        <w:t>e</w:t>
      </w:r>
      <w:r w:rsidR="007A4D78">
        <w:rPr>
          <w:sz w:val="24"/>
          <w:szCs w:val="24"/>
        </w:rPr>
        <w:t>da nacional: U$S 40.000 x 39,25</w:t>
      </w:r>
      <w:r w:rsidRPr="00C434D7">
        <w:rPr>
          <w:sz w:val="24"/>
          <w:szCs w:val="24"/>
        </w:rPr>
        <w:t xml:space="preserve"> (Cotización BROU tipo comprador día hábil anterior) = </w:t>
      </w:r>
      <w:r w:rsidR="007A4D78">
        <w:rPr>
          <w:b/>
          <w:bCs/>
          <w:sz w:val="24"/>
          <w:szCs w:val="24"/>
          <w:u w:val="single"/>
        </w:rPr>
        <w:t>$ 1.570.000</w:t>
      </w:r>
    </w:p>
    <w:p w:rsidR="007A4D78" w:rsidRPr="00C434D7" w:rsidRDefault="007A4D78" w:rsidP="007A4D78">
      <w:pPr>
        <w:rPr>
          <w:sz w:val="24"/>
          <w:szCs w:val="24"/>
        </w:rPr>
      </w:pPr>
      <w:r w:rsidRPr="00C434D7">
        <w:rPr>
          <w:sz w:val="24"/>
          <w:szCs w:val="24"/>
        </w:rPr>
        <w:t>Valor real: $ 550.000</w:t>
      </w:r>
    </w:p>
    <w:p w:rsidR="007A4D78" w:rsidRPr="00C434D7" w:rsidRDefault="007A4D78" w:rsidP="007A4D78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Valor real actualizado </w:t>
      </w:r>
      <w:r w:rsidRPr="00C434D7">
        <w:rPr>
          <w:sz w:val="24"/>
          <w:szCs w:val="24"/>
        </w:rPr>
        <w:t xml:space="preserve">= $ </w:t>
      </w:r>
      <w:r>
        <w:rPr>
          <w:sz w:val="24"/>
          <w:szCs w:val="24"/>
        </w:rPr>
        <w:t>550.000  X 1,0127</w:t>
      </w:r>
      <w:r w:rsidRPr="00C434D7">
        <w:rPr>
          <w:sz w:val="24"/>
          <w:szCs w:val="24"/>
        </w:rPr>
        <w:t xml:space="preserve"> = </w:t>
      </w:r>
      <w:r>
        <w:rPr>
          <w:b/>
          <w:bCs/>
          <w:sz w:val="24"/>
          <w:szCs w:val="24"/>
          <w:u w:val="single"/>
        </w:rPr>
        <w:t>$ 556.985</w:t>
      </w:r>
    </w:p>
    <w:p w:rsidR="0007705B" w:rsidRPr="00C434D7" w:rsidRDefault="0007705B" w:rsidP="0007705B">
      <w:pPr>
        <w:rPr>
          <w:sz w:val="24"/>
          <w:szCs w:val="24"/>
        </w:rPr>
      </w:pPr>
      <w:r w:rsidRPr="00C434D7">
        <w:rPr>
          <w:b/>
          <w:bCs/>
          <w:sz w:val="24"/>
          <w:szCs w:val="24"/>
          <w:u w:val="single"/>
        </w:rPr>
        <w:t>1° comparación</w:t>
      </w:r>
      <w:r w:rsidR="00C05BD0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434D7">
        <w:rPr>
          <w:b/>
          <w:bCs/>
          <w:sz w:val="24"/>
          <w:szCs w:val="24"/>
          <w:u w:val="single"/>
        </w:rPr>
        <w:t>Precio.VR</w:t>
      </w:r>
      <w:proofErr w:type="spellEnd"/>
      <w:r w:rsidRPr="00C434D7">
        <w:rPr>
          <w:b/>
          <w:bCs/>
          <w:sz w:val="24"/>
          <w:szCs w:val="24"/>
          <w:u w:val="single"/>
        </w:rPr>
        <w:t xml:space="preserve"> actualizado: </w:t>
      </w:r>
      <w:r w:rsidR="007A4D78">
        <w:rPr>
          <w:sz w:val="24"/>
          <w:szCs w:val="24"/>
        </w:rPr>
        <w:t>$ 1.570.000</w:t>
      </w:r>
      <w:r w:rsidRPr="00C434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&gt; $ </w:t>
      </w:r>
      <w:r w:rsidR="007A4D78">
        <w:rPr>
          <w:sz w:val="24"/>
          <w:szCs w:val="24"/>
        </w:rPr>
        <w:t>556.985</w:t>
      </w:r>
    </w:p>
    <w:p w:rsidR="00087902" w:rsidRDefault="0007705B" w:rsidP="0007705B">
      <w:pPr>
        <w:rPr>
          <w:sz w:val="24"/>
          <w:szCs w:val="24"/>
        </w:rPr>
      </w:pPr>
      <w:r w:rsidRPr="00C434D7">
        <w:rPr>
          <w:sz w:val="24"/>
          <w:szCs w:val="24"/>
        </w:rPr>
        <w:t xml:space="preserve">Valor base para aplicación de tasa: </w:t>
      </w:r>
      <w:r w:rsidR="007A4D78">
        <w:rPr>
          <w:sz w:val="24"/>
          <w:szCs w:val="24"/>
        </w:rPr>
        <w:t>$ 1.570.000</w:t>
      </w:r>
      <w:r w:rsidRPr="00C434D7">
        <w:rPr>
          <w:sz w:val="24"/>
          <w:szCs w:val="24"/>
        </w:rPr>
        <w:t>–</w:t>
      </w:r>
    </w:p>
    <w:p w:rsidR="00087902" w:rsidRDefault="0007705B" w:rsidP="0007705B">
      <w:pPr>
        <w:rPr>
          <w:sz w:val="24"/>
          <w:szCs w:val="24"/>
        </w:rPr>
      </w:pPr>
      <w:r w:rsidRPr="00C434D7">
        <w:rPr>
          <w:sz w:val="24"/>
          <w:szCs w:val="24"/>
        </w:rPr>
        <w:t xml:space="preserve"> TASA 1,5% </w:t>
      </w:r>
    </w:p>
    <w:p w:rsidR="0007705B" w:rsidRPr="00C434D7" w:rsidRDefault="007A4D78" w:rsidP="0007705B">
      <w:pPr>
        <w:rPr>
          <w:b/>
          <w:bCs/>
          <w:color w:val="FF0000"/>
          <w:sz w:val="24"/>
          <w:szCs w:val="24"/>
          <w:bdr w:val="single" w:sz="18" w:space="0" w:color="auto"/>
        </w:rPr>
      </w:pPr>
      <w:r>
        <w:rPr>
          <w:sz w:val="24"/>
          <w:szCs w:val="24"/>
        </w:rPr>
        <w:t>$ 1.570.000</w:t>
      </w:r>
      <w:r w:rsidR="00087902">
        <w:rPr>
          <w:sz w:val="24"/>
          <w:szCs w:val="24"/>
        </w:rPr>
        <w:t xml:space="preserve"> x 1,5% </w:t>
      </w:r>
      <w:r w:rsidR="0007705B" w:rsidRPr="00C434D7">
        <w:rPr>
          <w:sz w:val="24"/>
          <w:szCs w:val="24"/>
        </w:rPr>
        <w:t>=</w:t>
      </w:r>
      <w:r>
        <w:rPr>
          <w:b/>
          <w:bCs/>
          <w:color w:val="FF0000"/>
          <w:sz w:val="24"/>
          <w:szCs w:val="24"/>
          <w:bdr w:val="single" w:sz="18" w:space="0" w:color="auto"/>
        </w:rPr>
        <w:t>$ 23.550</w:t>
      </w:r>
      <w:r w:rsidR="00CB3960">
        <w:rPr>
          <w:b/>
          <w:bCs/>
          <w:color w:val="FF0000"/>
          <w:sz w:val="24"/>
          <w:szCs w:val="24"/>
          <w:bdr w:val="single" w:sz="18" w:space="0" w:color="auto"/>
        </w:rPr>
        <w:t xml:space="preserve">  </w:t>
      </w:r>
      <w:r w:rsidR="0007705B">
        <w:rPr>
          <w:b/>
          <w:bCs/>
          <w:color w:val="FF0000"/>
          <w:sz w:val="24"/>
          <w:szCs w:val="24"/>
          <w:bdr w:val="single" w:sz="18" w:space="0" w:color="auto"/>
        </w:rPr>
        <w:t xml:space="preserve"> H. PROVISORIO </w:t>
      </w:r>
    </w:p>
    <w:p w:rsidR="0007705B" w:rsidRPr="00C434D7" w:rsidRDefault="0007705B" w:rsidP="0007705B">
      <w:pPr>
        <w:rPr>
          <w:b/>
          <w:bCs/>
          <w:color w:val="FF0000"/>
          <w:sz w:val="24"/>
          <w:szCs w:val="24"/>
          <w:bdr w:val="single" w:sz="18" w:space="0" w:color="auto"/>
        </w:rPr>
      </w:pPr>
    </w:p>
    <w:p w:rsidR="0007705B" w:rsidRPr="00C434D7" w:rsidRDefault="0007705B" w:rsidP="0007705B">
      <w:pPr>
        <w:rPr>
          <w:sz w:val="24"/>
          <w:szCs w:val="24"/>
        </w:rPr>
      </w:pPr>
      <w:r w:rsidRPr="00C434D7">
        <w:rPr>
          <w:b/>
          <w:bCs/>
          <w:sz w:val="24"/>
          <w:szCs w:val="24"/>
          <w:u w:val="single"/>
        </w:rPr>
        <w:t>2° comparación</w:t>
      </w:r>
      <w:r>
        <w:rPr>
          <w:b/>
          <w:bCs/>
          <w:sz w:val="24"/>
          <w:szCs w:val="24"/>
          <w:u w:val="single"/>
        </w:rPr>
        <w:t xml:space="preserve"> </w:t>
      </w:r>
      <w:r w:rsidRPr="00C434D7">
        <w:rPr>
          <w:b/>
          <w:bCs/>
          <w:sz w:val="24"/>
          <w:szCs w:val="24"/>
          <w:u w:val="single"/>
        </w:rPr>
        <w:t xml:space="preserve">art. 18. Honorario mínimo 12 UR (semestral) = $ </w:t>
      </w:r>
      <w:r>
        <w:rPr>
          <w:b/>
          <w:bCs/>
          <w:sz w:val="24"/>
          <w:szCs w:val="24"/>
          <w:u w:val="single"/>
        </w:rPr>
        <w:t>2</w:t>
      </w:r>
      <w:r w:rsidR="007A4D78">
        <w:rPr>
          <w:b/>
          <w:bCs/>
          <w:sz w:val="24"/>
          <w:szCs w:val="24"/>
          <w:u w:val="single"/>
        </w:rPr>
        <w:t>2.099</w:t>
      </w:r>
    </w:p>
    <w:p w:rsidR="0007705B" w:rsidRPr="00C434D7" w:rsidRDefault="007A4D78" w:rsidP="0007705B">
      <w:pPr>
        <w:rPr>
          <w:sz w:val="24"/>
          <w:szCs w:val="24"/>
        </w:rPr>
      </w:pPr>
      <w:r>
        <w:rPr>
          <w:sz w:val="24"/>
          <w:szCs w:val="24"/>
        </w:rPr>
        <w:t>$ 23.550</w:t>
      </w:r>
      <w:r w:rsidR="00CB3960">
        <w:rPr>
          <w:sz w:val="24"/>
          <w:szCs w:val="24"/>
        </w:rPr>
        <w:t xml:space="preserve"> &gt; $ </w:t>
      </w:r>
      <w:r>
        <w:rPr>
          <w:sz w:val="24"/>
          <w:szCs w:val="24"/>
        </w:rPr>
        <w:t>22.099</w:t>
      </w:r>
      <w:r w:rsidR="0007705B" w:rsidRPr="00C434D7">
        <w:rPr>
          <w:sz w:val="24"/>
          <w:szCs w:val="24"/>
        </w:rPr>
        <w:t xml:space="preserve"> – </w:t>
      </w:r>
      <w:r w:rsidR="0007705B" w:rsidRPr="00C434D7">
        <w:rPr>
          <w:b/>
          <w:bCs/>
          <w:color w:val="FF0000"/>
          <w:sz w:val="24"/>
          <w:szCs w:val="24"/>
          <w:bdr w:val="single" w:sz="18" w:space="0" w:color="auto"/>
        </w:rPr>
        <w:t>HONORARIO DEFINITIVO: $ 2</w:t>
      </w:r>
      <w:r w:rsidR="00CB3960">
        <w:rPr>
          <w:b/>
          <w:bCs/>
          <w:color w:val="FF0000"/>
          <w:sz w:val="24"/>
          <w:szCs w:val="24"/>
          <w:bdr w:val="single" w:sz="18" w:space="0" w:color="auto"/>
        </w:rPr>
        <w:t>3</w:t>
      </w:r>
      <w:r>
        <w:rPr>
          <w:b/>
          <w:bCs/>
          <w:color w:val="FF0000"/>
          <w:sz w:val="24"/>
          <w:szCs w:val="24"/>
          <w:bdr w:val="single" w:sz="18" w:space="0" w:color="auto"/>
        </w:rPr>
        <w:t>.550</w:t>
      </w:r>
    </w:p>
    <w:p w:rsidR="0007705B" w:rsidRDefault="00CB3960" w:rsidP="0007705B">
      <w:pPr>
        <w:rPr>
          <w:b/>
          <w:bCs/>
          <w:color w:val="FF0000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lastRenderedPageBreak/>
        <w:t>APORTE CNSS</w:t>
      </w:r>
      <w:r w:rsidR="007A4D78">
        <w:rPr>
          <w:color w:val="000000" w:themeColor="text1"/>
          <w:sz w:val="24"/>
          <w:szCs w:val="24"/>
        </w:rPr>
        <w:t>= $ 23.550</w:t>
      </w:r>
      <w:r>
        <w:rPr>
          <w:color w:val="000000" w:themeColor="text1"/>
          <w:sz w:val="24"/>
          <w:szCs w:val="24"/>
        </w:rPr>
        <w:t xml:space="preserve"> x 19</w:t>
      </w:r>
      <w:r w:rsidR="0007705B" w:rsidRPr="00C434D7">
        <w:rPr>
          <w:color w:val="000000" w:themeColor="text1"/>
          <w:sz w:val="24"/>
          <w:szCs w:val="24"/>
        </w:rPr>
        <w:t xml:space="preserve">% = </w:t>
      </w:r>
      <w:r w:rsidR="007A4D78">
        <w:rPr>
          <w:b/>
          <w:bCs/>
          <w:color w:val="FF0000"/>
          <w:sz w:val="24"/>
          <w:szCs w:val="24"/>
          <w:u w:val="single"/>
        </w:rPr>
        <w:t>$ 4.474,5</w:t>
      </w:r>
    </w:p>
    <w:p w:rsidR="0007705B" w:rsidRDefault="0007705B" w:rsidP="0007705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REDON</w:t>
      </w:r>
      <w:r w:rsidR="007A4D78">
        <w:rPr>
          <w:b/>
          <w:bCs/>
          <w:color w:val="FF0000"/>
          <w:sz w:val="24"/>
          <w:szCs w:val="24"/>
          <w:u w:val="single"/>
        </w:rPr>
        <w:t>DEO = $ 4.475</w:t>
      </w:r>
    </w:p>
    <w:p w:rsidR="0007705B" w:rsidRDefault="0007705B" w:rsidP="0007705B">
      <w:pPr>
        <w:rPr>
          <w:b/>
          <w:bCs/>
          <w:color w:val="FF0000"/>
          <w:sz w:val="24"/>
          <w:szCs w:val="24"/>
          <w:u w:val="single"/>
        </w:rPr>
      </w:pPr>
      <w:r w:rsidRPr="00C434D7">
        <w:rPr>
          <w:b/>
          <w:bCs/>
          <w:color w:val="000000" w:themeColor="text1"/>
          <w:sz w:val="24"/>
          <w:szCs w:val="24"/>
          <w:u w:val="single"/>
        </w:rPr>
        <w:t xml:space="preserve">FONDO GREMIAL: </w:t>
      </w:r>
      <w:r w:rsidRPr="00C434D7">
        <w:rPr>
          <w:color w:val="000000" w:themeColor="text1"/>
          <w:sz w:val="24"/>
          <w:szCs w:val="24"/>
        </w:rPr>
        <w:t xml:space="preserve"> </w:t>
      </w:r>
    </w:p>
    <w:p w:rsidR="0007705B" w:rsidRDefault="0007705B" w:rsidP="00E6070A">
      <w:pPr>
        <w:rPr>
          <w:b/>
          <w:bCs/>
          <w:sz w:val="24"/>
          <w:szCs w:val="24"/>
          <w:u w:val="single"/>
        </w:rPr>
      </w:pPr>
    </w:p>
    <w:p w:rsidR="0007705B" w:rsidRDefault="0007705B" w:rsidP="0007705B">
      <w:pPr>
        <w:rPr>
          <w:b/>
          <w:bCs/>
          <w:sz w:val="24"/>
          <w:szCs w:val="24"/>
        </w:rPr>
      </w:pPr>
      <w:r w:rsidRPr="00C434D7">
        <w:rPr>
          <w:b/>
          <w:bCs/>
          <w:sz w:val="24"/>
          <w:szCs w:val="24"/>
        </w:rPr>
        <w:t>CASO Nº</w:t>
      </w:r>
      <w:r>
        <w:rPr>
          <w:b/>
          <w:bCs/>
          <w:sz w:val="24"/>
          <w:szCs w:val="24"/>
        </w:rPr>
        <w:t>3</w:t>
      </w:r>
    </w:p>
    <w:p w:rsidR="00F60BEE" w:rsidRDefault="00F60BEE" w:rsidP="00F60BEE">
      <w:pPr>
        <w:pStyle w:val="Default"/>
        <w:spacing w:after="200" w:line="276" w:lineRule="auto"/>
      </w:pPr>
      <w:r w:rsidRPr="00F60BEE">
        <w:t xml:space="preserve"> Se otorga partición de una indivisión de origen sucesorio de los bienes quedados al fallecimiento de M, viudo, al que le suceden sus 2 hijos Z y W.</w:t>
      </w:r>
    </w:p>
    <w:p w:rsidR="00F60BEE" w:rsidRDefault="00F60BEE" w:rsidP="00F60BEE">
      <w:pPr>
        <w:pStyle w:val="Default"/>
        <w:spacing w:after="200" w:line="276" w:lineRule="auto"/>
      </w:pPr>
      <w:r w:rsidRPr="00F60BEE">
        <w:t xml:space="preserve"> Activo Sucesorio: </w:t>
      </w:r>
    </w:p>
    <w:p w:rsidR="00F60BEE" w:rsidRDefault="00F60BEE" w:rsidP="00F60BEE">
      <w:pPr>
        <w:pStyle w:val="Default"/>
        <w:spacing w:after="200" w:line="276" w:lineRule="auto"/>
      </w:pPr>
      <w:r w:rsidRPr="00F60BEE">
        <w:t>1. el inmueble Padrón 2000 de Cerro Largo, V.R. vigente $ 1.300.000.- Valor estimado $ 1.960.000.- Dicho inmueble se encuentra hipotecado en garantía de una deuda que asciende al día de hoy a la suma de $ 910.000.</w:t>
      </w:r>
    </w:p>
    <w:p w:rsidR="00F60BEE" w:rsidRDefault="00F60BEE" w:rsidP="00F60BEE">
      <w:pPr>
        <w:pStyle w:val="Default"/>
        <w:spacing w:after="200" w:line="276" w:lineRule="auto"/>
      </w:pPr>
      <w:r w:rsidRPr="00F60BEE">
        <w:t xml:space="preserve">- 2. Establecimiento comercial estimado por los </w:t>
      </w:r>
      <w:proofErr w:type="spellStart"/>
      <w:r w:rsidRPr="00F60BEE">
        <w:t>copartientes</w:t>
      </w:r>
      <w:proofErr w:type="spellEnd"/>
      <w:r w:rsidRPr="00F60BEE">
        <w:t xml:space="preserve"> en $ 1.960.000.</w:t>
      </w:r>
    </w:p>
    <w:p w:rsidR="00F60BEE" w:rsidRPr="00F60BEE" w:rsidRDefault="00F60BEE" w:rsidP="00F60BEE">
      <w:pPr>
        <w:pStyle w:val="Default"/>
        <w:spacing w:after="200" w:line="276" w:lineRule="auto"/>
      </w:pPr>
      <w:r w:rsidRPr="00F60BEE">
        <w:t xml:space="preserve">- 3. Automóvil estimado en la suma de $ 910.000. Se le adjudica a Z el Padrón 2000 con la deuda hipotecaria y el automóvil; y a W el establecimiento comercial. </w:t>
      </w:r>
    </w:p>
    <w:p w:rsidR="00F60BEE" w:rsidRPr="003415C3" w:rsidRDefault="00F60BEE" w:rsidP="00F60BEE">
      <w:pPr>
        <w:pStyle w:val="Default"/>
        <w:numPr>
          <w:ilvl w:val="0"/>
          <w:numId w:val="2"/>
        </w:numPr>
        <w:spacing w:after="200"/>
        <w:rPr>
          <w:bCs/>
          <w:lang w:val="es-UY"/>
        </w:rPr>
      </w:pPr>
      <w:r w:rsidRPr="003415C3">
        <w:rPr>
          <w:bCs/>
          <w:lang w:val="es-UY"/>
        </w:rPr>
        <w:t>HECHO GENERADOR: Partición</w:t>
      </w:r>
    </w:p>
    <w:p w:rsidR="00F60BEE" w:rsidRPr="003415C3" w:rsidRDefault="00F60BEE" w:rsidP="00F60BEE">
      <w:pPr>
        <w:pStyle w:val="Default"/>
        <w:numPr>
          <w:ilvl w:val="0"/>
          <w:numId w:val="2"/>
        </w:numPr>
        <w:spacing w:after="200"/>
        <w:rPr>
          <w:bCs/>
          <w:lang w:val="es-UY"/>
        </w:rPr>
      </w:pPr>
      <w:r w:rsidRPr="003415C3">
        <w:rPr>
          <w:bCs/>
          <w:lang w:val="es-UY"/>
        </w:rPr>
        <w:t xml:space="preserve">NORMATIVA APLICABLE: Art. 1 </w:t>
      </w:r>
      <w:proofErr w:type="gramStart"/>
      <w:r w:rsidRPr="003415C3">
        <w:rPr>
          <w:bCs/>
          <w:lang w:val="es-UY"/>
        </w:rPr>
        <w:t>I ,</w:t>
      </w:r>
      <w:proofErr w:type="gramEnd"/>
      <w:r w:rsidRPr="003415C3">
        <w:rPr>
          <w:bCs/>
          <w:lang w:val="es-UY"/>
        </w:rPr>
        <w:t xml:space="preserve"> lit. D</w:t>
      </w:r>
    </w:p>
    <w:p w:rsidR="00F60BEE" w:rsidRPr="003415C3" w:rsidRDefault="00F60BEE" w:rsidP="00F60BEE">
      <w:pPr>
        <w:pStyle w:val="Default"/>
        <w:numPr>
          <w:ilvl w:val="0"/>
          <w:numId w:val="2"/>
        </w:numPr>
        <w:spacing w:after="200"/>
        <w:rPr>
          <w:bCs/>
          <w:lang w:val="es-UY"/>
        </w:rPr>
      </w:pPr>
      <w:r w:rsidRPr="003415C3">
        <w:rPr>
          <w:bCs/>
          <w:lang w:val="es-UY"/>
        </w:rPr>
        <w:t>VALOR BASE: Art. 5. G</w:t>
      </w:r>
    </w:p>
    <w:p w:rsidR="00F60BEE" w:rsidRPr="003415C3" w:rsidRDefault="00F60BEE" w:rsidP="00F60BEE">
      <w:pPr>
        <w:pStyle w:val="Default"/>
        <w:spacing w:after="200"/>
        <w:rPr>
          <w:bCs/>
          <w:lang w:val="es-UY"/>
        </w:rPr>
      </w:pPr>
    </w:p>
    <w:p w:rsidR="00F60BEE" w:rsidRPr="003415C3" w:rsidRDefault="00F60BEE" w:rsidP="00F60BEE">
      <w:pPr>
        <w:pStyle w:val="Default"/>
        <w:spacing w:after="200"/>
        <w:rPr>
          <w:b/>
          <w:bCs/>
          <w:lang w:val="es-UY"/>
        </w:rPr>
      </w:pPr>
      <w:r>
        <w:rPr>
          <w:b/>
          <w:bCs/>
          <w:lang w:val="es-UY"/>
        </w:rPr>
        <w:t>HIJUELA Z</w:t>
      </w:r>
      <w:r w:rsidRPr="003415C3">
        <w:rPr>
          <w:b/>
          <w:bCs/>
          <w:lang w:val="es-UY"/>
        </w:rPr>
        <w:t>:</w:t>
      </w:r>
    </w:p>
    <w:p w:rsidR="00F60BEE" w:rsidRPr="003415C3" w:rsidRDefault="00F60BEE" w:rsidP="00F60BEE">
      <w:pPr>
        <w:pStyle w:val="Default"/>
        <w:spacing w:after="200"/>
        <w:rPr>
          <w:bCs/>
          <w:lang w:val="es-UY"/>
        </w:rPr>
      </w:pPr>
      <w:r w:rsidRPr="003415C3">
        <w:rPr>
          <w:b/>
          <w:bCs/>
          <w:u w:val="single"/>
          <w:lang w:val="es-UY"/>
        </w:rPr>
        <w:t xml:space="preserve">Padrón </w:t>
      </w:r>
      <w:r>
        <w:rPr>
          <w:b/>
          <w:bCs/>
          <w:u w:val="single"/>
          <w:lang w:val="es-UY"/>
        </w:rPr>
        <w:t xml:space="preserve">2.000 </w:t>
      </w:r>
      <w:r w:rsidRPr="003415C3">
        <w:rPr>
          <w:bCs/>
          <w:lang w:val="es-UY"/>
        </w:rPr>
        <w:t xml:space="preserve"> Art. 1° I, lit. A, I) TASA 3 %</w:t>
      </w:r>
    </w:p>
    <w:p w:rsidR="00F60BEE" w:rsidRPr="003415C3" w:rsidRDefault="00F60BEE" w:rsidP="00F60BEE">
      <w:pPr>
        <w:pStyle w:val="Default"/>
        <w:spacing w:after="200"/>
        <w:rPr>
          <w:b/>
          <w:bCs/>
          <w:u w:val="single"/>
          <w:lang w:val="es-UY"/>
        </w:rPr>
      </w:pPr>
      <w:r>
        <w:rPr>
          <w:bCs/>
          <w:lang w:val="es-UY"/>
        </w:rPr>
        <w:t>Estimación: $ 1.96</w:t>
      </w:r>
      <w:r w:rsidRPr="003415C3">
        <w:rPr>
          <w:bCs/>
          <w:lang w:val="es-UY"/>
        </w:rPr>
        <w:t>0.000</w:t>
      </w:r>
    </w:p>
    <w:p w:rsidR="00F60BEE" w:rsidRPr="003415C3" w:rsidRDefault="00F60BEE" w:rsidP="00F60BEE">
      <w:pPr>
        <w:pStyle w:val="Default"/>
        <w:spacing w:after="200"/>
        <w:rPr>
          <w:bCs/>
          <w:lang w:val="es-UY"/>
        </w:rPr>
      </w:pPr>
      <w:r w:rsidRPr="003415C3">
        <w:rPr>
          <w:bCs/>
          <w:lang w:val="es-UY"/>
        </w:rPr>
        <w:t xml:space="preserve">Valor Real: </w:t>
      </w:r>
      <w:r>
        <w:rPr>
          <w:bCs/>
          <w:lang w:val="es-UY"/>
        </w:rPr>
        <w:t>$ 1.3</w:t>
      </w:r>
      <w:r w:rsidRPr="003415C3">
        <w:rPr>
          <w:bCs/>
          <w:lang w:val="es-UY"/>
        </w:rPr>
        <w:t>00.000</w:t>
      </w:r>
    </w:p>
    <w:p w:rsidR="00F60BEE" w:rsidRPr="003415C3" w:rsidRDefault="00F60BEE" w:rsidP="00F60BEE">
      <w:pPr>
        <w:pStyle w:val="Default"/>
        <w:spacing w:after="200"/>
        <w:rPr>
          <w:b/>
          <w:bCs/>
          <w:u w:val="single"/>
          <w:lang w:val="es-UY"/>
        </w:rPr>
      </w:pPr>
      <w:r>
        <w:rPr>
          <w:bCs/>
          <w:lang w:val="es-UY"/>
        </w:rPr>
        <w:t>VRA= $ 1.300.000 x 1.0127</w:t>
      </w:r>
      <w:r w:rsidRPr="003415C3">
        <w:rPr>
          <w:bCs/>
          <w:lang w:val="es-UY"/>
        </w:rPr>
        <w:t>= $ 1.</w:t>
      </w:r>
      <w:r>
        <w:rPr>
          <w:bCs/>
          <w:lang w:val="es-UY"/>
        </w:rPr>
        <w:t>316.510</w:t>
      </w:r>
    </w:p>
    <w:p w:rsidR="00F60BEE" w:rsidRPr="003415C3" w:rsidRDefault="00F60BEE" w:rsidP="00F60BEE">
      <w:pPr>
        <w:pStyle w:val="Default"/>
        <w:spacing w:after="200"/>
        <w:rPr>
          <w:b/>
          <w:bCs/>
          <w:u w:val="single"/>
          <w:lang w:val="es-UY"/>
        </w:rPr>
      </w:pPr>
      <w:r>
        <w:rPr>
          <w:b/>
          <w:bCs/>
          <w:u w:val="single"/>
          <w:lang w:val="es-UY"/>
        </w:rPr>
        <w:t>$ 1.960.000 &gt; $ 1.3316.510</w:t>
      </w:r>
    </w:p>
    <w:p w:rsidR="00F60BEE" w:rsidRPr="003415C3" w:rsidRDefault="00F60BEE" w:rsidP="00F60BEE">
      <w:pPr>
        <w:pStyle w:val="Default"/>
        <w:spacing w:after="200"/>
        <w:rPr>
          <w:b/>
          <w:bCs/>
          <w:lang w:val="es-UY"/>
        </w:rPr>
      </w:pPr>
      <w:r w:rsidRPr="003415C3">
        <w:rPr>
          <w:b/>
          <w:bCs/>
          <w:lang w:val="es-UY"/>
        </w:rPr>
        <w:t>Dedu</w:t>
      </w:r>
      <w:r>
        <w:rPr>
          <w:b/>
          <w:bCs/>
          <w:lang w:val="es-UY"/>
        </w:rPr>
        <w:t>cción deuda hipotecaria = $ 1.96</w:t>
      </w:r>
      <w:r w:rsidRPr="003415C3">
        <w:rPr>
          <w:b/>
          <w:bCs/>
          <w:lang w:val="es-UY"/>
        </w:rPr>
        <w:t xml:space="preserve">0.000 - $ 910.000 = $ </w:t>
      </w:r>
      <w:r w:rsidR="00244FF5">
        <w:rPr>
          <w:b/>
          <w:bCs/>
          <w:lang w:val="es-UY"/>
        </w:rPr>
        <w:t>1.05</w:t>
      </w:r>
      <w:r w:rsidRPr="003415C3">
        <w:rPr>
          <w:b/>
          <w:bCs/>
          <w:lang w:val="es-UY"/>
        </w:rPr>
        <w:t>0.000</w:t>
      </w:r>
    </w:p>
    <w:p w:rsidR="00F60BEE" w:rsidRPr="003415C3" w:rsidRDefault="00F60BEE" w:rsidP="00F60BEE">
      <w:pPr>
        <w:pStyle w:val="Default"/>
        <w:spacing w:after="200"/>
        <w:rPr>
          <w:bCs/>
          <w:lang w:val="es-UY"/>
        </w:rPr>
      </w:pPr>
      <w:r>
        <w:rPr>
          <w:bCs/>
          <w:lang w:val="es-UY"/>
        </w:rPr>
        <w:t>Valor base = $ 1.0</w:t>
      </w:r>
      <w:r w:rsidR="00244FF5">
        <w:rPr>
          <w:bCs/>
          <w:lang w:val="es-UY"/>
        </w:rPr>
        <w:t>5</w:t>
      </w:r>
      <w:r w:rsidRPr="003415C3">
        <w:rPr>
          <w:bCs/>
          <w:lang w:val="es-UY"/>
        </w:rPr>
        <w:t>0.000</w:t>
      </w:r>
    </w:p>
    <w:p w:rsidR="00F60BEE" w:rsidRPr="003415C3" w:rsidRDefault="00F60BEE" w:rsidP="00F60BEE">
      <w:pPr>
        <w:pStyle w:val="Default"/>
        <w:spacing w:after="200"/>
        <w:rPr>
          <w:bCs/>
          <w:lang w:val="es-UY"/>
        </w:rPr>
      </w:pPr>
      <w:r w:rsidRPr="003415C3">
        <w:rPr>
          <w:bCs/>
          <w:lang w:val="es-UY"/>
        </w:rPr>
        <w:t xml:space="preserve">TASA 3% </w:t>
      </w:r>
    </w:p>
    <w:p w:rsidR="00F60BEE" w:rsidRPr="003415C3" w:rsidRDefault="004B760A" w:rsidP="00F60BEE">
      <w:pPr>
        <w:pStyle w:val="Default"/>
        <w:spacing w:after="200"/>
        <w:rPr>
          <w:b/>
          <w:bCs/>
          <w:u w:val="single"/>
          <w:lang w:val="es-UY"/>
        </w:rPr>
      </w:pPr>
      <w:r>
        <w:rPr>
          <w:bCs/>
          <w:lang w:val="es-UY"/>
        </w:rPr>
        <w:t>$ 1.05</w:t>
      </w:r>
      <w:r w:rsidR="00F60BEE" w:rsidRPr="003415C3">
        <w:rPr>
          <w:bCs/>
          <w:lang w:val="es-UY"/>
        </w:rPr>
        <w:t xml:space="preserve">0.000 x 3% = </w:t>
      </w:r>
      <w:r>
        <w:rPr>
          <w:b/>
          <w:bCs/>
          <w:u w:val="single"/>
          <w:lang w:val="es-UY"/>
        </w:rPr>
        <w:t>$ 31.5</w:t>
      </w:r>
      <w:r w:rsidR="00F60BEE">
        <w:rPr>
          <w:b/>
          <w:bCs/>
          <w:u w:val="single"/>
          <w:lang w:val="es-UY"/>
        </w:rPr>
        <w:t>00</w:t>
      </w:r>
    </w:p>
    <w:p w:rsidR="00F60BEE" w:rsidRPr="003415C3" w:rsidRDefault="00F60BEE" w:rsidP="00F60BEE">
      <w:pPr>
        <w:pStyle w:val="Default"/>
        <w:spacing w:after="200"/>
        <w:rPr>
          <w:b/>
          <w:bCs/>
          <w:u w:val="single"/>
          <w:lang w:val="es-UY"/>
        </w:rPr>
      </w:pPr>
    </w:p>
    <w:p w:rsidR="00F60BEE" w:rsidRPr="003415C3" w:rsidRDefault="00F60BEE" w:rsidP="00F60BEE">
      <w:pPr>
        <w:pStyle w:val="Default"/>
        <w:spacing w:after="200"/>
        <w:rPr>
          <w:b/>
          <w:bCs/>
          <w:u w:val="single"/>
          <w:lang w:val="es-UY"/>
        </w:rPr>
      </w:pPr>
      <w:r w:rsidRPr="003415C3">
        <w:rPr>
          <w:b/>
          <w:bCs/>
          <w:u w:val="single"/>
          <w:lang w:val="es-UY"/>
        </w:rPr>
        <w:lastRenderedPageBreak/>
        <w:t xml:space="preserve">Automóvil  </w:t>
      </w:r>
      <w:r w:rsidRPr="003415C3">
        <w:rPr>
          <w:bCs/>
          <w:lang w:val="es-UY"/>
        </w:rPr>
        <w:t xml:space="preserve">Art. 1° I, lit. </w:t>
      </w:r>
      <w:proofErr w:type="gramStart"/>
      <w:r w:rsidRPr="003415C3">
        <w:rPr>
          <w:bCs/>
          <w:lang w:val="es-UY"/>
        </w:rPr>
        <w:t>A</w:t>
      </w:r>
      <w:proofErr w:type="gramEnd"/>
      <w:r w:rsidRPr="003415C3">
        <w:rPr>
          <w:bCs/>
          <w:lang w:val="es-UY"/>
        </w:rPr>
        <w:t>, II) TASA 2 %</w:t>
      </w:r>
    </w:p>
    <w:p w:rsidR="00F60BEE" w:rsidRPr="003415C3" w:rsidRDefault="004B760A" w:rsidP="00F60BEE">
      <w:pPr>
        <w:pStyle w:val="Default"/>
        <w:spacing w:after="200"/>
        <w:rPr>
          <w:bCs/>
          <w:lang w:val="es-UY"/>
        </w:rPr>
      </w:pPr>
      <w:r>
        <w:rPr>
          <w:bCs/>
          <w:lang w:val="es-UY"/>
        </w:rPr>
        <w:t>Valor: $ 91</w:t>
      </w:r>
      <w:r w:rsidR="00F60BEE" w:rsidRPr="003415C3">
        <w:rPr>
          <w:bCs/>
          <w:lang w:val="es-UY"/>
        </w:rPr>
        <w:t>0.000</w:t>
      </w:r>
    </w:p>
    <w:p w:rsidR="00F60BEE" w:rsidRPr="003415C3" w:rsidRDefault="004B760A" w:rsidP="00F60BEE">
      <w:pPr>
        <w:pStyle w:val="Default"/>
        <w:spacing w:after="200"/>
        <w:rPr>
          <w:bCs/>
          <w:lang w:val="es-UY"/>
        </w:rPr>
      </w:pPr>
      <w:r>
        <w:rPr>
          <w:bCs/>
          <w:lang w:val="es-UY"/>
        </w:rPr>
        <w:t>$ 91</w:t>
      </w:r>
      <w:r w:rsidR="00F60BEE" w:rsidRPr="003415C3">
        <w:rPr>
          <w:bCs/>
          <w:lang w:val="es-UY"/>
        </w:rPr>
        <w:t xml:space="preserve">0.000 * 2% = </w:t>
      </w:r>
      <w:r w:rsidR="00F60BEE">
        <w:rPr>
          <w:b/>
          <w:bCs/>
          <w:u w:val="single"/>
          <w:lang w:val="es-UY"/>
        </w:rPr>
        <w:t>$ 18.2</w:t>
      </w:r>
      <w:r w:rsidR="00F60BEE" w:rsidRPr="003415C3">
        <w:rPr>
          <w:b/>
          <w:bCs/>
          <w:u w:val="single"/>
          <w:lang w:val="es-UY"/>
        </w:rPr>
        <w:t>00</w:t>
      </w:r>
    </w:p>
    <w:p w:rsidR="00F60BEE" w:rsidRPr="003415C3" w:rsidRDefault="004B760A" w:rsidP="00F60BEE">
      <w:pPr>
        <w:pStyle w:val="Default"/>
        <w:spacing w:after="200"/>
        <w:rPr>
          <w:b/>
          <w:bCs/>
          <w:u w:val="single"/>
          <w:lang w:val="es-UY"/>
        </w:rPr>
      </w:pPr>
      <w:r>
        <w:rPr>
          <w:b/>
          <w:bCs/>
          <w:lang w:val="es-UY"/>
        </w:rPr>
        <w:t>SUMATORIA: $ 31.5</w:t>
      </w:r>
      <w:r w:rsidR="00F60BEE">
        <w:rPr>
          <w:b/>
          <w:bCs/>
          <w:lang w:val="es-UY"/>
        </w:rPr>
        <w:t>00 + $ 18.2</w:t>
      </w:r>
      <w:r w:rsidR="00F60BEE" w:rsidRPr="003415C3">
        <w:rPr>
          <w:b/>
          <w:bCs/>
          <w:lang w:val="es-UY"/>
        </w:rPr>
        <w:t>00 = $ 4</w:t>
      </w:r>
      <w:r>
        <w:rPr>
          <w:b/>
          <w:bCs/>
          <w:lang w:val="es-UY"/>
        </w:rPr>
        <w:t>9.700</w:t>
      </w:r>
    </w:p>
    <w:p w:rsidR="00F60BEE" w:rsidRPr="003415C3" w:rsidRDefault="00F60BEE" w:rsidP="00F60BEE">
      <w:pPr>
        <w:pStyle w:val="Default"/>
        <w:spacing w:after="200"/>
        <w:rPr>
          <w:b/>
          <w:bCs/>
          <w:u w:val="single"/>
          <w:lang w:val="es-UY"/>
        </w:rPr>
      </w:pPr>
      <w:r w:rsidRPr="003415C3">
        <w:rPr>
          <w:b/>
          <w:bCs/>
          <w:u w:val="single"/>
          <w:lang w:val="es-UY"/>
        </w:rPr>
        <w:t>Comparación: honorario mínimo art. 1</w:t>
      </w:r>
      <w:r>
        <w:rPr>
          <w:b/>
          <w:bCs/>
          <w:u w:val="single"/>
          <w:lang w:val="es-UY"/>
        </w:rPr>
        <w:t>8 = 12 UR (Semestral) = $ 22.099</w:t>
      </w:r>
    </w:p>
    <w:p w:rsidR="00F60BEE" w:rsidRPr="003415C3" w:rsidRDefault="004B760A" w:rsidP="00F60BEE">
      <w:pPr>
        <w:pStyle w:val="Default"/>
        <w:spacing w:after="200"/>
        <w:rPr>
          <w:bCs/>
          <w:lang w:val="es-UY"/>
        </w:rPr>
      </w:pPr>
      <w:r>
        <w:rPr>
          <w:bCs/>
          <w:lang w:val="es-UY"/>
        </w:rPr>
        <w:t>$ 4</w:t>
      </w:r>
      <w:r w:rsidR="00F60BEE">
        <w:rPr>
          <w:bCs/>
          <w:lang w:val="es-UY"/>
        </w:rPr>
        <w:t>&gt; $ 22.099</w:t>
      </w:r>
    </w:p>
    <w:p w:rsidR="00F60BEE" w:rsidRPr="003415C3" w:rsidRDefault="004B760A" w:rsidP="00F60BEE">
      <w:pPr>
        <w:pStyle w:val="Default"/>
        <w:spacing w:after="200"/>
        <w:rPr>
          <w:b/>
          <w:bCs/>
          <w:lang w:val="es-UY"/>
        </w:rPr>
      </w:pPr>
      <w:r>
        <w:rPr>
          <w:b/>
          <w:bCs/>
          <w:lang w:val="es-UY"/>
        </w:rPr>
        <w:t>HONORARIO DEFINITIVO $ 49.700</w:t>
      </w:r>
    </w:p>
    <w:p w:rsidR="00F60BEE" w:rsidRPr="003415C3" w:rsidRDefault="00F60BEE" w:rsidP="00F60BEE">
      <w:pPr>
        <w:pStyle w:val="Default"/>
        <w:spacing w:after="200"/>
        <w:rPr>
          <w:b/>
          <w:bCs/>
          <w:lang w:val="es-UY"/>
        </w:rPr>
      </w:pPr>
    </w:p>
    <w:p w:rsidR="00F60BEE" w:rsidRPr="003415C3" w:rsidRDefault="00F60BEE" w:rsidP="00F60BEE">
      <w:pPr>
        <w:pStyle w:val="Default"/>
        <w:spacing w:after="200"/>
        <w:rPr>
          <w:b/>
          <w:bCs/>
          <w:lang w:val="es-UY"/>
        </w:rPr>
      </w:pPr>
      <w:r>
        <w:rPr>
          <w:b/>
          <w:bCs/>
          <w:lang w:val="es-UY"/>
        </w:rPr>
        <w:t>HIJUELA W</w:t>
      </w:r>
      <w:r w:rsidRPr="003415C3">
        <w:rPr>
          <w:b/>
          <w:bCs/>
          <w:lang w:val="es-UY"/>
        </w:rPr>
        <w:t>:</w:t>
      </w:r>
    </w:p>
    <w:p w:rsidR="00F60BEE" w:rsidRPr="003415C3" w:rsidRDefault="00F60BEE" w:rsidP="00F60BEE">
      <w:pPr>
        <w:pStyle w:val="Default"/>
        <w:spacing w:after="200"/>
        <w:rPr>
          <w:b/>
          <w:bCs/>
          <w:u w:val="single"/>
          <w:lang w:val="es-UY"/>
        </w:rPr>
      </w:pPr>
      <w:r w:rsidRPr="003415C3">
        <w:rPr>
          <w:b/>
          <w:bCs/>
          <w:u w:val="single"/>
          <w:lang w:val="es-UY"/>
        </w:rPr>
        <w:t>Estableci</w:t>
      </w:r>
      <w:r>
        <w:rPr>
          <w:b/>
          <w:bCs/>
          <w:u w:val="single"/>
          <w:lang w:val="es-UY"/>
        </w:rPr>
        <w:t>miento comercial: $ 1.960.000</w:t>
      </w:r>
      <w:r w:rsidRPr="003415C3">
        <w:rPr>
          <w:b/>
          <w:bCs/>
          <w:u w:val="single"/>
          <w:lang w:val="es-UY"/>
        </w:rPr>
        <w:t xml:space="preserve"> </w:t>
      </w:r>
      <w:r w:rsidRPr="003415C3">
        <w:rPr>
          <w:bCs/>
          <w:lang w:val="es-UY"/>
        </w:rPr>
        <w:t>Art. 1° I, lit. A, I) TASA 3 %</w:t>
      </w:r>
    </w:p>
    <w:p w:rsidR="00F60BEE" w:rsidRPr="003415C3" w:rsidRDefault="00F60BEE" w:rsidP="00F60BEE">
      <w:pPr>
        <w:pStyle w:val="Default"/>
        <w:spacing w:after="200"/>
        <w:rPr>
          <w:bCs/>
          <w:lang w:val="es-UY"/>
        </w:rPr>
      </w:pPr>
      <w:r>
        <w:rPr>
          <w:bCs/>
          <w:lang w:val="es-UY"/>
        </w:rPr>
        <w:t>$ 1.960.000 * 3% = $ 58.800</w:t>
      </w:r>
    </w:p>
    <w:p w:rsidR="00F60BEE" w:rsidRPr="003415C3" w:rsidRDefault="00F60BEE" w:rsidP="00F60BEE">
      <w:pPr>
        <w:pStyle w:val="Default"/>
        <w:spacing w:after="200"/>
        <w:rPr>
          <w:b/>
          <w:bCs/>
          <w:u w:val="single"/>
          <w:lang w:val="es-UY"/>
        </w:rPr>
      </w:pPr>
      <w:r w:rsidRPr="003415C3">
        <w:rPr>
          <w:b/>
          <w:bCs/>
          <w:u w:val="single"/>
          <w:lang w:val="es-UY"/>
        </w:rPr>
        <w:t xml:space="preserve">Comparación: honorario mínimo art. 18 = 12 UR (Semestral) </w:t>
      </w:r>
    </w:p>
    <w:p w:rsidR="00F60BEE" w:rsidRPr="003415C3" w:rsidRDefault="00F60BEE" w:rsidP="00F60BEE">
      <w:pPr>
        <w:pStyle w:val="Default"/>
        <w:spacing w:after="200"/>
        <w:rPr>
          <w:bCs/>
          <w:lang w:val="es-UY"/>
        </w:rPr>
      </w:pPr>
      <w:r>
        <w:rPr>
          <w:bCs/>
          <w:lang w:val="es-UY"/>
        </w:rPr>
        <w:t>$ 58.800 &gt; $ 22.099</w:t>
      </w:r>
    </w:p>
    <w:p w:rsidR="00F60BEE" w:rsidRPr="003415C3" w:rsidRDefault="00F60BEE" w:rsidP="00F60BEE">
      <w:pPr>
        <w:pStyle w:val="Default"/>
        <w:spacing w:after="200"/>
        <w:rPr>
          <w:b/>
          <w:bCs/>
          <w:lang w:val="es-UY"/>
        </w:rPr>
      </w:pPr>
      <w:r>
        <w:rPr>
          <w:b/>
          <w:bCs/>
          <w:lang w:val="es-UY"/>
        </w:rPr>
        <w:t>HONORARIO DEFINITIVO $ 58.800</w:t>
      </w:r>
    </w:p>
    <w:p w:rsidR="00F60BEE" w:rsidRPr="003415C3" w:rsidRDefault="00F60BEE" w:rsidP="00F60BEE">
      <w:pPr>
        <w:pStyle w:val="Default"/>
        <w:spacing w:after="200"/>
        <w:rPr>
          <w:bCs/>
          <w:lang w:val="es-UY"/>
        </w:rPr>
      </w:pPr>
    </w:p>
    <w:p w:rsidR="00F60BEE" w:rsidRPr="003415C3" w:rsidRDefault="00F60BEE" w:rsidP="00F60BEE">
      <w:pPr>
        <w:pStyle w:val="Default"/>
        <w:spacing w:after="200"/>
        <w:rPr>
          <w:b/>
          <w:bCs/>
          <w:u w:val="single"/>
          <w:lang w:val="es-UY"/>
        </w:rPr>
      </w:pPr>
      <w:r w:rsidRPr="003415C3">
        <w:rPr>
          <w:b/>
          <w:bCs/>
          <w:u w:val="single"/>
          <w:lang w:val="es-UY"/>
        </w:rPr>
        <w:t>SUMATORIA HONORARIOS HIJUELAS</w:t>
      </w:r>
    </w:p>
    <w:p w:rsidR="00F60BEE" w:rsidRPr="003415C3" w:rsidRDefault="004B760A" w:rsidP="00F60BEE">
      <w:pPr>
        <w:pStyle w:val="Default"/>
        <w:spacing w:after="200"/>
        <w:rPr>
          <w:bCs/>
          <w:lang w:val="es-UY"/>
        </w:rPr>
      </w:pPr>
      <w:r>
        <w:rPr>
          <w:bCs/>
          <w:lang w:val="es-UY"/>
        </w:rPr>
        <w:t>$ 49.700</w:t>
      </w:r>
      <w:r w:rsidR="00F60BEE">
        <w:rPr>
          <w:bCs/>
          <w:lang w:val="es-UY"/>
        </w:rPr>
        <w:t xml:space="preserve"> + $ 58.800</w:t>
      </w:r>
      <w:r w:rsidR="00F60BEE" w:rsidRPr="003415C3">
        <w:rPr>
          <w:bCs/>
          <w:lang w:val="es-UY"/>
        </w:rPr>
        <w:t xml:space="preserve">= </w:t>
      </w:r>
      <w:r>
        <w:rPr>
          <w:bCs/>
          <w:lang w:val="es-UY"/>
        </w:rPr>
        <w:t>$ 108.500</w:t>
      </w:r>
    </w:p>
    <w:p w:rsidR="00F60BEE" w:rsidRPr="003415C3" w:rsidRDefault="00F60BEE" w:rsidP="00F60BEE">
      <w:pPr>
        <w:pStyle w:val="Default"/>
        <w:spacing w:after="200"/>
        <w:rPr>
          <w:bCs/>
          <w:lang w:val="es-UY"/>
        </w:rPr>
      </w:pPr>
    </w:p>
    <w:p w:rsidR="00F60BEE" w:rsidRPr="003415C3" w:rsidRDefault="00604AC0" w:rsidP="00F60BEE">
      <w:pPr>
        <w:pStyle w:val="Default"/>
        <w:spacing w:after="200"/>
        <w:rPr>
          <w:bCs/>
          <w:lang w:val="es-UY"/>
        </w:rPr>
      </w:pPr>
      <w:r>
        <w:rPr>
          <w:bCs/>
          <w:lang w:val="es-UY"/>
        </w:rPr>
        <w:t>APORTE CNSS = $ 108.500</w:t>
      </w:r>
      <w:r w:rsidR="00F60BEE">
        <w:rPr>
          <w:bCs/>
          <w:lang w:val="es-UY"/>
        </w:rPr>
        <w:t xml:space="preserve"> x 19</w:t>
      </w:r>
      <w:r w:rsidR="00F60BEE" w:rsidRPr="003415C3">
        <w:rPr>
          <w:bCs/>
          <w:lang w:val="es-UY"/>
        </w:rPr>
        <w:t xml:space="preserve"> % = </w:t>
      </w:r>
      <w:r>
        <w:rPr>
          <w:bCs/>
          <w:lang w:val="es-UY"/>
        </w:rPr>
        <w:t>$ 20.615</w:t>
      </w:r>
    </w:p>
    <w:p w:rsidR="00F60BEE" w:rsidRPr="003415C3" w:rsidRDefault="00604AC0" w:rsidP="00F60BEE">
      <w:pPr>
        <w:pStyle w:val="Default"/>
        <w:spacing w:after="200"/>
        <w:rPr>
          <w:bCs/>
          <w:lang w:val="es-UY"/>
        </w:rPr>
      </w:pPr>
      <w:r>
        <w:rPr>
          <w:bCs/>
          <w:lang w:val="es-UY"/>
        </w:rPr>
        <w:t xml:space="preserve">FONDO GREMIAL: </w:t>
      </w:r>
      <w:r w:rsidR="00F60BEE" w:rsidRPr="003415C3">
        <w:rPr>
          <w:bCs/>
          <w:lang w:val="es-UY"/>
        </w:rPr>
        <w:t xml:space="preserve">Aporte: </w:t>
      </w:r>
      <w:r w:rsidR="00F60BEE">
        <w:rPr>
          <w:bCs/>
          <w:lang w:val="es-UY"/>
        </w:rPr>
        <w:t>$ 1.308</w:t>
      </w:r>
    </w:p>
    <w:p w:rsidR="00F60BEE" w:rsidRDefault="00F60BEE" w:rsidP="00F60BEE">
      <w:pPr>
        <w:pStyle w:val="Default"/>
        <w:spacing w:after="200"/>
        <w:rPr>
          <w:sz w:val="22"/>
          <w:szCs w:val="22"/>
        </w:rPr>
      </w:pPr>
    </w:p>
    <w:p w:rsidR="00F60BEE" w:rsidRDefault="00F60BEE" w:rsidP="0007705B">
      <w:pPr>
        <w:rPr>
          <w:b/>
          <w:bCs/>
          <w:sz w:val="24"/>
          <w:szCs w:val="24"/>
        </w:rPr>
      </w:pPr>
    </w:p>
    <w:p w:rsidR="00E0039C" w:rsidRPr="00C434D7" w:rsidRDefault="00E0039C" w:rsidP="00E0039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CASO Nº4</w:t>
      </w:r>
      <w:r w:rsidRPr="00C434D7">
        <w:rPr>
          <w:b/>
          <w:bCs/>
          <w:sz w:val="24"/>
          <w:szCs w:val="24"/>
        </w:rPr>
        <w:t xml:space="preserve"> </w:t>
      </w:r>
    </w:p>
    <w:p w:rsidR="00E0039C" w:rsidRPr="00604AC0" w:rsidRDefault="00E0039C" w:rsidP="00E0039C">
      <w:pPr>
        <w:rPr>
          <w:b/>
          <w:bCs/>
          <w:sz w:val="24"/>
          <w:szCs w:val="24"/>
        </w:rPr>
      </w:pPr>
      <w:r w:rsidRPr="00604AC0">
        <w:rPr>
          <w:sz w:val="24"/>
          <w:szCs w:val="24"/>
        </w:rPr>
        <w:t xml:space="preserve">A vende a B la nuda propiedad sobre el inmueble Padrón 1000 de Montevideo, por el precio de U$S 50.000 y se reserva el usufructo por toda la vida. Valor Real: $ 400.000. </w:t>
      </w:r>
      <w:r w:rsidR="00F60BEE" w:rsidRPr="00604AC0">
        <w:rPr>
          <w:b/>
          <w:bCs/>
          <w:sz w:val="24"/>
          <w:szCs w:val="24"/>
        </w:rPr>
        <w:t>A nació el 15 de octubre de 1963</w:t>
      </w:r>
    </w:p>
    <w:p w:rsidR="00E0039C" w:rsidRPr="00C434D7" w:rsidRDefault="00E0039C" w:rsidP="00E0039C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HECHO GENERADOR: Compraventa nuda propiedad</w:t>
      </w:r>
    </w:p>
    <w:p w:rsidR="00E0039C" w:rsidRPr="00C434D7" w:rsidRDefault="00E0039C" w:rsidP="00E0039C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C434D7">
        <w:rPr>
          <w:sz w:val="24"/>
          <w:szCs w:val="24"/>
        </w:rPr>
        <w:t>NORMATIVA APLICABLE: Art. 1°, I), A – TASA 3%</w:t>
      </w:r>
    </w:p>
    <w:p w:rsidR="00E0039C" w:rsidRPr="00C434D7" w:rsidRDefault="00E0039C" w:rsidP="00E0039C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C434D7">
        <w:rPr>
          <w:sz w:val="24"/>
          <w:szCs w:val="24"/>
        </w:rPr>
        <w:t>VALOR BASE: Art. 5, lit. L</w:t>
      </w:r>
    </w:p>
    <w:p w:rsidR="00E0039C" w:rsidRDefault="00E0039C" w:rsidP="00E0039C">
      <w:pPr>
        <w:rPr>
          <w:sz w:val="24"/>
          <w:szCs w:val="24"/>
        </w:rPr>
      </w:pPr>
      <w:r w:rsidRPr="00C434D7">
        <w:rPr>
          <w:sz w:val="24"/>
          <w:szCs w:val="24"/>
        </w:rPr>
        <w:lastRenderedPageBreak/>
        <w:t xml:space="preserve">Edad </w:t>
      </w:r>
      <w:r>
        <w:rPr>
          <w:sz w:val="24"/>
          <w:szCs w:val="24"/>
        </w:rPr>
        <w:t>del usufructuario: 62</w:t>
      </w:r>
      <w:r w:rsidRPr="00C434D7">
        <w:rPr>
          <w:sz w:val="24"/>
          <w:szCs w:val="24"/>
        </w:rPr>
        <w:t xml:space="preserve"> años </w:t>
      </w:r>
    </w:p>
    <w:p w:rsidR="00E0039C" w:rsidRDefault="00E0039C" w:rsidP="00E0039C">
      <w:pPr>
        <w:rPr>
          <w:sz w:val="24"/>
          <w:szCs w:val="24"/>
        </w:rPr>
      </w:pPr>
      <w:r>
        <w:rPr>
          <w:sz w:val="24"/>
          <w:szCs w:val="24"/>
        </w:rPr>
        <w:t xml:space="preserve">70 – 62 </w:t>
      </w:r>
      <w:r w:rsidRPr="00C434D7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 8 años</w:t>
      </w:r>
    </w:p>
    <w:p w:rsidR="00E0039C" w:rsidRPr="00C434D7" w:rsidRDefault="00E0039C" w:rsidP="00E0039C">
      <w:pPr>
        <w:rPr>
          <w:sz w:val="24"/>
          <w:szCs w:val="24"/>
        </w:rPr>
      </w:pPr>
      <w:r w:rsidRPr="00C434D7">
        <w:rPr>
          <w:sz w:val="24"/>
          <w:szCs w:val="24"/>
        </w:rPr>
        <w:t xml:space="preserve">Debe utilizarse el </w:t>
      </w:r>
      <w:r>
        <w:rPr>
          <w:sz w:val="24"/>
          <w:szCs w:val="24"/>
        </w:rPr>
        <w:t xml:space="preserve">coeficiente correspondiente a 8 años= </w:t>
      </w:r>
      <w:r w:rsidRPr="00BA312F">
        <w:rPr>
          <w:sz w:val="24"/>
          <w:szCs w:val="24"/>
        </w:rPr>
        <w:t>0,6274 1237</w:t>
      </w:r>
    </w:p>
    <w:p w:rsidR="00E0039C" w:rsidRDefault="00E0039C" w:rsidP="00E0039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Valor Real: $ 400.000</w:t>
      </w:r>
    </w:p>
    <w:p w:rsidR="00E0039C" w:rsidRDefault="00E0039C" w:rsidP="00E0039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Valor real Proporcional Nuda </w:t>
      </w:r>
      <w:proofErr w:type="spellStart"/>
      <w:r>
        <w:rPr>
          <w:sz w:val="24"/>
          <w:szCs w:val="24"/>
        </w:rPr>
        <w:t>Prop</w:t>
      </w:r>
      <w:proofErr w:type="spellEnd"/>
      <w:r>
        <w:rPr>
          <w:sz w:val="24"/>
          <w:szCs w:val="24"/>
        </w:rPr>
        <w:t xml:space="preserve">. = $ 400.000 x </w:t>
      </w:r>
      <w:r w:rsidRPr="00B1733A">
        <w:rPr>
          <w:sz w:val="24"/>
          <w:szCs w:val="24"/>
        </w:rPr>
        <w:t xml:space="preserve"> </w:t>
      </w:r>
      <w:r w:rsidRPr="00BA312F">
        <w:rPr>
          <w:sz w:val="24"/>
          <w:szCs w:val="24"/>
        </w:rPr>
        <w:t>0,6274 1237</w:t>
      </w:r>
      <w:r>
        <w:rPr>
          <w:sz w:val="24"/>
          <w:szCs w:val="24"/>
        </w:rPr>
        <w:t xml:space="preserve"> = </w:t>
      </w:r>
      <w:r>
        <w:rPr>
          <w:b/>
          <w:bCs/>
          <w:sz w:val="24"/>
          <w:szCs w:val="24"/>
        </w:rPr>
        <w:t xml:space="preserve">$ 250.965        </w:t>
      </w:r>
    </w:p>
    <w:p w:rsidR="00E0039C" w:rsidRPr="00C434D7" w:rsidRDefault="00E0039C" w:rsidP="00E0039C">
      <w:pPr>
        <w:rPr>
          <w:b/>
          <w:bCs/>
          <w:sz w:val="24"/>
          <w:szCs w:val="24"/>
        </w:rPr>
      </w:pPr>
      <w:r w:rsidRPr="00C434D7">
        <w:rPr>
          <w:sz w:val="24"/>
          <w:szCs w:val="24"/>
        </w:rPr>
        <w:t xml:space="preserve">Valor </w:t>
      </w:r>
      <w:r>
        <w:rPr>
          <w:sz w:val="24"/>
          <w:szCs w:val="24"/>
        </w:rPr>
        <w:t>Real</w:t>
      </w:r>
      <w:r w:rsidR="00F60BEE">
        <w:rPr>
          <w:sz w:val="24"/>
          <w:szCs w:val="24"/>
        </w:rPr>
        <w:t xml:space="preserve"> actualizado: $ 250.965 x 1,0127</w:t>
      </w:r>
      <w:r w:rsidRPr="00C434D7">
        <w:rPr>
          <w:sz w:val="24"/>
          <w:szCs w:val="24"/>
        </w:rPr>
        <w:t xml:space="preserve">= </w:t>
      </w:r>
      <w:r w:rsidR="003C19FE">
        <w:rPr>
          <w:b/>
          <w:bCs/>
          <w:sz w:val="24"/>
          <w:szCs w:val="24"/>
        </w:rPr>
        <w:t>$ 254.152,25</w:t>
      </w:r>
    </w:p>
    <w:p w:rsidR="00E0039C" w:rsidRPr="00C434D7" w:rsidRDefault="00E0039C" w:rsidP="00E0039C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redondeo</w:t>
      </w:r>
      <w:proofErr w:type="gramEnd"/>
      <w:r w:rsidR="003C19FE">
        <w:rPr>
          <w:b/>
          <w:bCs/>
          <w:sz w:val="24"/>
          <w:szCs w:val="24"/>
        </w:rPr>
        <w:t xml:space="preserve"> = $ 254.152</w:t>
      </w:r>
      <w:r>
        <w:rPr>
          <w:b/>
          <w:bCs/>
          <w:sz w:val="24"/>
          <w:szCs w:val="24"/>
        </w:rPr>
        <w:t xml:space="preserve">   </w:t>
      </w:r>
      <w:r w:rsidR="008B2590" w:rsidRPr="008B2590">
        <w:rPr>
          <w:b/>
          <w:bCs/>
          <w:sz w:val="24"/>
          <w:szCs w:val="24"/>
          <w:highlight w:val="yellow"/>
        </w:rPr>
        <w:t xml:space="preserve">VR </w:t>
      </w:r>
      <w:proofErr w:type="spellStart"/>
      <w:r w:rsidR="008B2590" w:rsidRPr="008B2590">
        <w:rPr>
          <w:b/>
          <w:bCs/>
          <w:sz w:val="24"/>
          <w:szCs w:val="24"/>
          <w:highlight w:val="yellow"/>
        </w:rPr>
        <w:t>act</w:t>
      </w:r>
      <w:proofErr w:type="spellEnd"/>
      <w:r w:rsidR="008B2590" w:rsidRPr="008B2590">
        <w:rPr>
          <w:b/>
          <w:bCs/>
          <w:sz w:val="24"/>
          <w:szCs w:val="24"/>
          <w:highlight w:val="yellow"/>
        </w:rPr>
        <w:t xml:space="preserve">. </w:t>
      </w:r>
      <w:proofErr w:type="spellStart"/>
      <w:r w:rsidR="008B2590" w:rsidRPr="008B2590">
        <w:rPr>
          <w:b/>
          <w:bCs/>
          <w:sz w:val="24"/>
          <w:szCs w:val="24"/>
          <w:highlight w:val="yellow"/>
        </w:rPr>
        <w:t>Prop</w:t>
      </w:r>
      <w:proofErr w:type="spellEnd"/>
      <w:r w:rsidR="008B2590" w:rsidRPr="008B2590">
        <w:rPr>
          <w:b/>
          <w:bCs/>
          <w:sz w:val="24"/>
          <w:szCs w:val="24"/>
          <w:highlight w:val="yellow"/>
        </w:rPr>
        <w:t>. NP = $ 254.152</w:t>
      </w:r>
    </w:p>
    <w:p w:rsidR="00E0039C" w:rsidRDefault="008B2590" w:rsidP="00E0039C">
      <w:pPr>
        <w:rPr>
          <w:sz w:val="24"/>
          <w:szCs w:val="24"/>
        </w:rPr>
      </w:pPr>
      <w:r>
        <w:rPr>
          <w:sz w:val="24"/>
          <w:szCs w:val="24"/>
        </w:rPr>
        <w:t>Precio = $ 50.000 * 39,25 = $ 1.962.500</w:t>
      </w:r>
    </w:p>
    <w:p w:rsidR="00E0039C" w:rsidRDefault="008B2590" w:rsidP="00E0039C">
      <w:pPr>
        <w:rPr>
          <w:sz w:val="24"/>
          <w:szCs w:val="24"/>
        </w:rPr>
      </w:pPr>
      <w:r>
        <w:rPr>
          <w:sz w:val="24"/>
          <w:szCs w:val="24"/>
        </w:rPr>
        <w:t>1° COMPARACION = $ 1.962.500 &gt; $ 254.152</w:t>
      </w:r>
    </w:p>
    <w:p w:rsidR="00E0039C" w:rsidRDefault="008B2590" w:rsidP="00E0039C">
      <w:pPr>
        <w:rPr>
          <w:sz w:val="24"/>
          <w:szCs w:val="24"/>
        </w:rPr>
      </w:pPr>
      <w:r>
        <w:rPr>
          <w:sz w:val="24"/>
          <w:szCs w:val="24"/>
        </w:rPr>
        <w:t>VALOR BASE: $ 1.962.500* 3% = $ 58.875</w:t>
      </w:r>
    </w:p>
    <w:p w:rsidR="00E0039C" w:rsidRPr="00C434D7" w:rsidRDefault="00E0039C" w:rsidP="00E0039C">
      <w:pPr>
        <w:rPr>
          <w:b/>
          <w:bCs/>
          <w:sz w:val="24"/>
          <w:szCs w:val="24"/>
        </w:rPr>
      </w:pPr>
    </w:p>
    <w:p w:rsidR="00E0039C" w:rsidRPr="00C434D7" w:rsidRDefault="00E0039C" w:rsidP="00E0039C">
      <w:pPr>
        <w:rPr>
          <w:b/>
          <w:bCs/>
          <w:sz w:val="24"/>
          <w:szCs w:val="24"/>
          <w:u w:val="single"/>
        </w:rPr>
      </w:pPr>
      <w:r w:rsidRPr="00C434D7">
        <w:rPr>
          <w:b/>
          <w:bCs/>
          <w:sz w:val="24"/>
          <w:szCs w:val="24"/>
          <w:u w:val="single"/>
        </w:rPr>
        <w:t>Comparación con honorario mínimo art.18 = 12</w:t>
      </w:r>
      <w:r w:rsidR="00F60BEE">
        <w:rPr>
          <w:b/>
          <w:bCs/>
          <w:sz w:val="24"/>
          <w:szCs w:val="24"/>
          <w:u w:val="single"/>
        </w:rPr>
        <w:t xml:space="preserve"> UR (semestral) $ 22.099</w:t>
      </w:r>
    </w:p>
    <w:p w:rsidR="00E0039C" w:rsidRPr="00C434D7" w:rsidRDefault="008B2590" w:rsidP="00E0039C">
      <w:pPr>
        <w:rPr>
          <w:sz w:val="24"/>
          <w:szCs w:val="24"/>
        </w:rPr>
      </w:pPr>
      <w:r>
        <w:rPr>
          <w:sz w:val="24"/>
          <w:szCs w:val="24"/>
        </w:rPr>
        <w:t>$ 58.875</w:t>
      </w:r>
      <w:r w:rsidR="00F60BEE">
        <w:rPr>
          <w:sz w:val="24"/>
          <w:szCs w:val="24"/>
        </w:rPr>
        <w:t xml:space="preserve"> &lt; $ 22.099 </w:t>
      </w:r>
      <w:r w:rsidR="00E0039C" w:rsidRPr="00C434D7">
        <w:rPr>
          <w:sz w:val="24"/>
          <w:szCs w:val="24"/>
        </w:rPr>
        <w:t xml:space="preserve"> </w:t>
      </w:r>
      <w:r w:rsidR="00E0039C" w:rsidRPr="00C434D7">
        <w:rPr>
          <w:b/>
          <w:bCs/>
          <w:color w:val="FF0000"/>
          <w:sz w:val="24"/>
          <w:szCs w:val="24"/>
          <w:bdr w:val="single" w:sz="18" w:space="0" w:color="auto"/>
        </w:rPr>
        <w:t xml:space="preserve">HONORARIO DEFINITIVO: $ </w:t>
      </w:r>
      <w:r w:rsidR="00E0039C">
        <w:rPr>
          <w:b/>
          <w:bCs/>
          <w:color w:val="FF0000"/>
          <w:sz w:val="24"/>
          <w:szCs w:val="24"/>
          <w:bdr w:val="single" w:sz="18" w:space="0" w:color="auto"/>
        </w:rPr>
        <w:t>58.</w:t>
      </w:r>
      <w:r>
        <w:rPr>
          <w:b/>
          <w:bCs/>
          <w:color w:val="FF0000"/>
          <w:sz w:val="24"/>
          <w:szCs w:val="24"/>
          <w:bdr w:val="single" w:sz="18" w:space="0" w:color="auto"/>
        </w:rPr>
        <w:t>875</w:t>
      </w:r>
    </w:p>
    <w:p w:rsidR="00E0039C" w:rsidRPr="00C434D7" w:rsidRDefault="00E0039C" w:rsidP="00E0039C">
      <w:pPr>
        <w:rPr>
          <w:b/>
          <w:bCs/>
          <w:color w:val="FF0000"/>
          <w:sz w:val="24"/>
          <w:szCs w:val="24"/>
          <w:bdr w:val="single" w:sz="18" w:space="0" w:color="auto"/>
        </w:rPr>
      </w:pPr>
    </w:p>
    <w:p w:rsidR="00E0039C" w:rsidRDefault="008B2590" w:rsidP="00E0039C">
      <w:pPr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APORTE CNSS = $ 58.875</w:t>
      </w:r>
      <w:r w:rsidR="00E0039C">
        <w:rPr>
          <w:sz w:val="24"/>
          <w:szCs w:val="24"/>
        </w:rPr>
        <w:t xml:space="preserve"> x 19</w:t>
      </w:r>
      <w:r w:rsidR="00E0039C" w:rsidRPr="00C434D7">
        <w:rPr>
          <w:sz w:val="24"/>
          <w:szCs w:val="24"/>
        </w:rPr>
        <w:t xml:space="preserve"> % = </w:t>
      </w:r>
      <w:r>
        <w:rPr>
          <w:b/>
          <w:bCs/>
          <w:color w:val="FF0000"/>
          <w:sz w:val="24"/>
          <w:szCs w:val="24"/>
        </w:rPr>
        <w:t>$ 11.186,25</w:t>
      </w:r>
    </w:p>
    <w:p w:rsidR="008B2590" w:rsidRDefault="008B2590" w:rsidP="00E0039C">
      <w:pPr>
        <w:rPr>
          <w:b/>
          <w:bCs/>
          <w:color w:val="FF0000"/>
          <w:sz w:val="24"/>
          <w:szCs w:val="24"/>
        </w:rPr>
      </w:pPr>
      <w:r w:rsidRPr="008B2590">
        <w:rPr>
          <w:b/>
          <w:bCs/>
          <w:sz w:val="24"/>
          <w:szCs w:val="24"/>
        </w:rPr>
        <w:t>REDONDEO:</w:t>
      </w:r>
      <w:r>
        <w:rPr>
          <w:b/>
          <w:bCs/>
          <w:color w:val="FF0000"/>
          <w:sz w:val="24"/>
          <w:szCs w:val="24"/>
        </w:rPr>
        <w:t xml:space="preserve"> $ 11.186</w:t>
      </w:r>
    </w:p>
    <w:p w:rsidR="00E0039C" w:rsidRDefault="00E0039C" w:rsidP="00E0039C">
      <w:pPr>
        <w:rPr>
          <w:b/>
          <w:bCs/>
          <w:color w:val="FF0000"/>
          <w:sz w:val="24"/>
          <w:szCs w:val="24"/>
        </w:rPr>
      </w:pPr>
    </w:p>
    <w:p w:rsidR="00B7020E" w:rsidRDefault="00B7020E" w:rsidP="00E6070A">
      <w:pPr>
        <w:rPr>
          <w:b/>
          <w:bCs/>
          <w:color w:val="FF0000"/>
          <w:sz w:val="24"/>
          <w:szCs w:val="24"/>
          <w:u w:val="single"/>
        </w:rPr>
      </w:pPr>
    </w:p>
    <w:p w:rsidR="00B7020E" w:rsidRDefault="00B7020E" w:rsidP="00E6070A">
      <w:pPr>
        <w:rPr>
          <w:b/>
          <w:bCs/>
          <w:color w:val="FF0000"/>
          <w:sz w:val="24"/>
          <w:szCs w:val="24"/>
          <w:u w:val="single"/>
        </w:rPr>
      </w:pPr>
    </w:p>
    <w:p w:rsidR="00B7020E" w:rsidRDefault="00B7020E" w:rsidP="00E6070A">
      <w:pPr>
        <w:rPr>
          <w:b/>
          <w:bCs/>
          <w:color w:val="FF0000"/>
          <w:sz w:val="24"/>
          <w:szCs w:val="24"/>
          <w:u w:val="single"/>
        </w:rPr>
      </w:pPr>
    </w:p>
    <w:sectPr w:rsidR="00B7020E" w:rsidSect="00AD7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31522"/>
    <w:multiLevelType w:val="hybridMultilevel"/>
    <w:tmpl w:val="D348EAA0"/>
    <w:lvl w:ilvl="0" w:tplc="775A3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90CEE"/>
    <w:multiLevelType w:val="hybridMultilevel"/>
    <w:tmpl w:val="98EE8886"/>
    <w:lvl w:ilvl="0" w:tplc="8188D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06792"/>
    <w:multiLevelType w:val="hybridMultilevel"/>
    <w:tmpl w:val="6386A042"/>
    <w:lvl w:ilvl="0" w:tplc="3DE4C8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D19E4"/>
    <w:multiLevelType w:val="hybridMultilevel"/>
    <w:tmpl w:val="8160A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17C8A"/>
    <w:rsid w:val="0000089D"/>
    <w:rsid w:val="00012A9F"/>
    <w:rsid w:val="000143C4"/>
    <w:rsid w:val="0001599B"/>
    <w:rsid w:val="00017C6D"/>
    <w:rsid w:val="00023434"/>
    <w:rsid w:val="00053524"/>
    <w:rsid w:val="0006429C"/>
    <w:rsid w:val="00066925"/>
    <w:rsid w:val="00067A4A"/>
    <w:rsid w:val="00076AA8"/>
    <w:rsid w:val="0007705B"/>
    <w:rsid w:val="00087902"/>
    <w:rsid w:val="000A69A7"/>
    <w:rsid w:val="000B11A7"/>
    <w:rsid w:val="000B1FC3"/>
    <w:rsid w:val="000C1997"/>
    <w:rsid w:val="000D014E"/>
    <w:rsid w:val="000D4087"/>
    <w:rsid w:val="000D4828"/>
    <w:rsid w:val="000E6203"/>
    <w:rsid w:val="000F644F"/>
    <w:rsid w:val="001233F1"/>
    <w:rsid w:val="00124541"/>
    <w:rsid w:val="00142FEB"/>
    <w:rsid w:val="00144B1A"/>
    <w:rsid w:val="0016176B"/>
    <w:rsid w:val="0017710B"/>
    <w:rsid w:val="001B005A"/>
    <w:rsid w:val="001C3612"/>
    <w:rsid w:val="001D65D1"/>
    <w:rsid w:val="001E6550"/>
    <w:rsid w:val="001F0B3B"/>
    <w:rsid w:val="001F18DF"/>
    <w:rsid w:val="0021237D"/>
    <w:rsid w:val="0022550B"/>
    <w:rsid w:val="0023240A"/>
    <w:rsid w:val="00240372"/>
    <w:rsid w:val="00244FF5"/>
    <w:rsid w:val="0026658B"/>
    <w:rsid w:val="002867B4"/>
    <w:rsid w:val="00287A91"/>
    <w:rsid w:val="00294301"/>
    <w:rsid w:val="002C5E0A"/>
    <w:rsid w:val="002E4370"/>
    <w:rsid w:val="00302931"/>
    <w:rsid w:val="00304C92"/>
    <w:rsid w:val="003150BC"/>
    <w:rsid w:val="0033313F"/>
    <w:rsid w:val="00334D98"/>
    <w:rsid w:val="00341268"/>
    <w:rsid w:val="00357E61"/>
    <w:rsid w:val="003614E6"/>
    <w:rsid w:val="00370019"/>
    <w:rsid w:val="00370862"/>
    <w:rsid w:val="003740AC"/>
    <w:rsid w:val="00374BCC"/>
    <w:rsid w:val="00387BAC"/>
    <w:rsid w:val="00394506"/>
    <w:rsid w:val="003A47A4"/>
    <w:rsid w:val="003B474C"/>
    <w:rsid w:val="003C19FE"/>
    <w:rsid w:val="0040063C"/>
    <w:rsid w:val="0042216C"/>
    <w:rsid w:val="00423EA9"/>
    <w:rsid w:val="004256D1"/>
    <w:rsid w:val="00425DC9"/>
    <w:rsid w:val="00436314"/>
    <w:rsid w:val="00436386"/>
    <w:rsid w:val="00443438"/>
    <w:rsid w:val="004511DD"/>
    <w:rsid w:val="00466876"/>
    <w:rsid w:val="00474C80"/>
    <w:rsid w:val="004A1B55"/>
    <w:rsid w:val="004A4169"/>
    <w:rsid w:val="004B410D"/>
    <w:rsid w:val="004B5CAA"/>
    <w:rsid w:val="004B760A"/>
    <w:rsid w:val="004D0F40"/>
    <w:rsid w:val="004D3FA4"/>
    <w:rsid w:val="004F678D"/>
    <w:rsid w:val="00531B04"/>
    <w:rsid w:val="00533CBE"/>
    <w:rsid w:val="00533D57"/>
    <w:rsid w:val="005459F9"/>
    <w:rsid w:val="00551CA2"/>
    <w:rsid w:val="00554FD6"/>
    <w:rsid w:val="00561EC6"/>
    <w:rsid w:val="00562277"/>
    <w:rsid w:val="00563681"/>
    <w:rsid w:val="005906E5"/>
    <w:rsid w:val="00590817"/>
    <w:rsid w:val="005A017D"/>
    <w:rsid w:val="005A0D2B"/>
    <w:rsid w:val="005B24D6"/>
    <w:rsid w:val="005B6167"/>
    <w:rsid w:val="005E5F4B"/>
    <w:rsid w:val="00604AC0"/>
    <w:rsid w:val="00621AA2"/>
    <w:rsid w:val="00662E72"/>
    <w:rsid w:val="00674811"/>
    <w:rsid w:val="00682EB5"/>
    <w:rsid w:val="00696587"/>
    <w:rsid w:val="006D202C"/>
    <w:rsid w:val="006F7252"/>
    <w:rsid w:val="00701F3B"/>
    <w:rsid w:val="00717A86"/>
    <w:rsid w:val="0072576D"/>
    <w:rsid w:val="0073559E"/>
    <w:rsid w:val="00736582"/>
    <w:rsid w:val="00742964"/>
    <w:rsid w:val="00743DEE"/>
    <w:rsid w:val="00747563"/>
    <w:rsid w:val="0075301F"/>
    <w:rsid w:val="00776F08"/>
    <w:rsid w:val="00777F23"/>
    <w:rsid w:val="00781FE3"/>
    <w:rsid w:val="007842F3"/>
    <w:rsid w:val="007A3D3A"/>
    <w:rsid w:val="007A4D78"/>
    <w:rsid w:val="007A4EFB"/>
    <w:rsid w:val="007C35A6"/>
    <w:rsid w:val="007E1736"/>
    <w:rsid w:val="007F276E"/>
    <w:rsid w:val="00817C8A"/>
    <w:rsid w:val="0082239F"/>
    <w:rsid w:val="008258E9"/>
    <w:rsid w:val="008346C7"/>
    <w:rsid w:val="008349DD"/>
    <w:rsid w:val="00834A9B"/>
    <w:rsid w:val="008370CE"/>
    <w:rsid w:val="008419F8"/>
    <w:rsid w:val="008600D8"/>
    <w:rsid w:val="008641C2"/>
    <w:rsid w:val="00864E8F"/>
    <w:rsid w:val="00872AE7"/>
    <w:rsid w:val="00885272"/>
    <w:rsid w:val="008904FE"/>
    <w:rsid w:val="00894B8C"/>
    <w:rsid w:val="0089788F"/>
    <w:rsid w:val="00897F7A"/>
    <w:rsid w:val="008A109B"/>
    <w:rsid w:val="008A5E13"/>
    <w:rsid w:val="008B2590"/>
    <w:rsid w:val="008C58B3"/>
    <w:rsid w:val="008C7EFC"/>
    <w:rsid w:val="008D4319"/>
    <w:rsid w:val="008E6C12"/>
    <w:rsid w:val="008F436F"/>
    <w:rsid w:val="00902246"/>
    <w:rsid w:val="009148E8"/>
    <w:rsid w:val="00923B56"/>
    <w:rsid w:val="009260D2"/>
    <w:rsid w:val="009274EE"/>
    <w:rsid w:val="00933E0B"/>
    <w:rsid w:val="00942E9D"/>
    <w:rsid w:val="009519CB"/>
    <w:rsid w:val="00962DBC"/>
    <w:rsid w:val="00964C12"/>
    <w:rsid w:val="00980F93"/>
    <w:rsid w:val="00985859"/>
    <w:rsid w:val="009B13D8"/>
    <w:rsid w:val="009B3FDD"/>
    <w:rsid w:val="009C2886"/>
    <w:rsid w:val="009C4249"/>
    <w:rsid w:val="009F2336"/>
    <w:rsid w:val="009F58C9"/>
    <w:rsid w:val="00A1488D"/>
    <w:rsid w:val="00A21CAD"/>
    <w:rsid w:val="00A41AFF"/>
    <w:rsid w:val="00A44611"/>
    <w:rsid w:val="00A61452"/>
    <w:rsid w:val="00A63BE7"/>
    <w:rsid w:val="00A82162"/>
    <w:rsid w:val="00AA4D48"/>
    <w:rsid w:val="00AA6743"/>
    <w:rsid w:val="00AD7674"/>
    <w:rsid w:val="00AF1769"/>
    <w:rsid w:val="00AF22DE"/>
    <w:rsid w:val="00AF64F5"/>
    <w:rsid w:val="00B05566"/>
    <w:rsid w:val="00B1733A"/>
    <w:rsid w:val="00B25D03"/>
    <w:rsid w:val="00B37ADB"/>
    <w:rsid w:val="00B4027A"/>
    <w:rsid w:val="00B4091F"/>
    <w:rsid w:val="00B424BF"/>
    <w:rsid w:val="00B473E9"/>
    <w:rsid w:val="00B509BA"/>
    <w:rsid w:val="00B61837"/>
    <w:rsid w:val="00B64A63"/>
    <w:rsid w:val="00B7020E"/>
    <w:rsid w:val="00B97BD5"/>
    <w:rsid w:val="00BA312F"/>
    <w:rsid w:val="00BC0246"/>
    <w:rsid w:val="00BC2F69"/>
    <w:rsid w:val="00BC4F9E"/>
    <w:rsid w:val="00BD0F86"/>
    <w:rsid w:val="00BD1F07"/>
    <w:rsid w:val="00BD2BEC"/>
    <w:rsid w:val="00BF7BB9"/>
    <w:rsid w:val="00C0252D"/>
    <w:rsid w:val="00C05BD0"/>
    <w:rsid w:val="00C17BA5"/>
    <w:rsid w:val="00C434D7"/>
    <w:rsid w:val="00C927FE"/>
    <w:rsid w:val="00C951B9"/>
    <w:rsid w:val="00CA064B"/>
    <w:rsid w:val="00CA63A6"/>
    <w:rsid w:val="00CA7CDB"/>
    <w:rsid w:val="00CB3960"/>
    <w:rsid w:val="00CB7B6F"/>
    <w:rsid w:val="00CD64A8"/>
    <w:rsid w:val="00CD725E"/>
    <w:rsid w:val="00CE61C2"/>
    <w:rsid w:val="00CF559E"/>
    <w:rsid w:val="00CF5DBC"/>
    <w:rsid w:val="00D01E5B"/>
    <w:rsid w:val="00D037F0"/>
    <w:rsid w:val="00D050F3"/>
    <w:rsid w:val="00D67AC6"/>
    <w:rsid w:val="00D91C4B"/>
    <w:rsid w:val="00DA3F24"/>
    <w:rsid w:val="00DA7CAB"/>
    <w:rsid w:val="00DC4F9E"/>
    <w:rsid w:val="00DF059F"/>
    <w:rsid w:val="00DF5352"/>
    <w:rsid w:val="00DF761E"/>
    <w:rsid w:val="00E0039C"/>
    <w:rsid w:val="00E149FF"/>
    <w:rsid w:val="00E23057"/>
    <w:rsid w:val="00E428B1"/>
    <w:rsid w:val="00E566FA"/>
    <w:rsid w:val="00E6070A"/>
    <w:rsid w:val="00E776E3"/>
    <w:rsid w:val="00E77C19"/>
    <w:rsid w:val="00E80A74"/>
    <w:rsid w:val="00E8271E"/>
    <w:rsid w:val="00E856C7"/>
    <w:rsid w:val="00E91B3B"/>
    <w:rsid w:val="00E945EB"/>
    <w:rsid w:val="00EC3876"/>
    <w:rsid w:val="00ED3228"/>
    <w:rsid w:val="00EF0C40"/>
    <w:rsid w:val="00EF2FCD"/>
    <w:rsid w:val="00F07334"/>
    <w:rsid w:val="00F12650"/>
    <w:rsid w:val="00F173D0"/>
    <w:rsid w:val="00F3379A"/>
    <w:rsid w:val="00F50D86"/>
    <w:rsid w:val="00F60BEE"/>
    <w:rsid w:val="00F66E48"/>
    <w:rsid w:val="00F86239"/>
    <w:rsid w:val="00F96F73"/>
    <w:rsid w:val="00FE4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6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6239"/>
    <w:pPr>
      <w:ind w:left="720"/>
      <w:contextualSpacing/>
    </w:pPr>
  </w:style>
  <w:style w:type="paragraph" w:customStyle="1" w:styleId="Default">
    <w:name w:val="Default"/>
    <w:rsid w:val="00F60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5D1C-1F7F-4798-92B4-2A92BA84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937</Words>
  <Characters>4022</Characters>
  <Application>Microsoft Office Word</Application>
  <DocSecurity>0</DocSecurity>
  <Lines>138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anacampana32@gmail.com</dc:creator>
  <cp:lastModifiedBy>anacampana32@gmail.com</cp:lastModifiedBy>
  <cp:revision>3</cp:revision>
  <cp:lastPrinted>2026-03-18T21:23:00Z</cp:lastPrinted>
  <dcterms:created xsi:type="dcterms:W3CDTF">2026-03-19T03:16:00Z</dcterms:created>
  <dcterms:modified xsi:type="dcterms:W3CDTF">2026-03-21T02:00:00Z</dcterms:modified>
</cp:coreProperties>
</file>