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B6" w:rsidRPr="002359E0" w:rsidRDefault="00B747B6" w:rsidP="00B63E39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:rsidR="00B747B6" w:rsidRPr="002359E0" w:rsidRDefault="00B747B6" w:rsidP="00B63E39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2359E0">
        <w:rPr>
          <w:rFonts w:asciiTheme="minorHAnsi" w:hAnsiTheme="minorHAnsi" w:cstheme="minorHAnsi"/>
          <w:b/>
          <w:color w:val="FF0000"/>
          <w:sz w:val="28"/>
          <w:szCs w:val="28"/>
        </w:rPr>
        <w:t>CONTRALORES FISCALES DEL B.P.S.</w:t>
      </w:r>
      <w:r w:rsidR="002359E0" w:rsidRPr="002359E0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y D.G.I. en relación a </w:t>
      </w:r>
      <w:r w:rsidRPr="002359E0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ACTOS Y CONTRATOS COMERCIALES</w:t>
      </w:r>
      <w:r w:rsidR="00006E24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(Art 149</w:t>
      </w:r>
      <w:r w:rsidR="00B63E39" w:rsidRPr="002359E0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Cap</w:t>
      </w:r>
      <w:r w:rsidR="00440673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r w:rsidR="00B63E39" w:rsidRPr="002359E0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8 </w:t>
      </w:r>
      <w:r w:rsidR="002359E0" w:rsidRPr="002359E0">
        <w:rPr>
          <w:rFonts w:asciiTheme="minorHAnsi" w:hAnsiTheme="minorHAnsi" w:cstheme="minorHAnsi"/>
          <w:b/>
          <w:color w:val="FF0000"/>
          <w:sz w:val="28"/>
          <w:szCs w:val="28"/>
        </w:rPr>
        <w:t>Tít.</w:t>
      </w:r>
      <w:r w:rsidR="00006E24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1 TO 2023</w:t>
      </w:r>
      <w:r w:rsidR="002359E0" w:rsidRPr="002359E0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y Arts. 663 y 664 Ley 16.170)</w:t>
      </w:r>
    </w:p>
    <w:p w:rsidR="00B747B6" w:rsidRPr="002359E0" w:rsidRDefault="00B747B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B747B6" w:rsidRPr="002359E0" w:rsidRDefault="00B747B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B747B6" w:rsidRPr="002359E0" w:rsidRDefault="00B747B6" w:rsidP="002359E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</w:rPr>
      </w:pPr>
      <w:r w:rsidRPr="002359E0">
        <w:rPr>
          <w:rFonts w:asciiTheme="minorHAnsi" w:hAnsiTheme="minorHAnsi" w:cstheme="minorHAnsi"/>
          <w:b/>
          <w:sz w:val="28"/>
          <w:szCs w:val="28"/>
        </w:rPr>
        <w:t>SOCIEDADES COMERCIALES</w:t>
      </w:r>
    </w:p>
    <w:p w:rsidR="002359E0" w:rsidRPr="002359E0" w:rsidRDefault="002359E0" w:rsidP="002359E0">
      <w:pPr>
        <w:pStyle w:val="Prrafodelista"/>
        <w:widowControl w:val="0"/>
        <w:autoSpaceDE w:val="0"/>
        <w:autoSpaceDN w:val="0"/>
        <w:adjustRightInd w:val="0"/>
        <w:ind w:left="1080"/>
        <w:rPr>
          <w:rFonts w:asciiTheme="minorHAnsi" w:hAnsiTheme="minorHAnsi" w:cstheme="minorHAnsi"/>
          <w:b/>
          <w:bCs/>
          <w:sz w:val="28"/>
          <w:szCs w:val="28"/>
        </w:rPr>
      </w:pPr>
    </w:p>
    <w:p w:rsidR="00B747B6" w:rsidRPr="002359E0" w:rsidRDefault="002359E0" w:rsidP="002359E0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  <w:r w:rsidRPr="002359E0">
        <w:rPr>
          <w:rFonts w:asciiTheme="minorHAnsi" w:hAnsiTheme="minorHAnsi" w:cstheme="minorHAnsi"/>
          <w:b/>
          <w:bCs/>
          <w:u w:val="single"/>
        </w:rPr>
        <w:t>CONSTITUCION DE SOCIEDADES.</w:t>
      </w:r>
    </w:p>
    <w:p w:rsidR="002359E0" w:rsidRPr="002359E0" w:rsidRDefault="002359E0" w:rsidP="002359E0">
      <w:pPr>
        <w:pStyle w:val="Prrafodelista"/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</w:p>
    <w:p w:rsidR="00746422" w:rsidRDefault="00B747B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9BE">
        <w:rPr>
          <w:rFonts w:asciiTheme="minorHAnsi" w:hAnsiTheme="minorHAnsi" w:cstheme="minorHAnsi"/>
          <w:bCs/>
        </w:rPr>
        <w:t xml:space="preserve"> </w:t>
      </w:r>
      <w:r w:rsidR="00746422">
        <w:rPr>
          <w:rFonts w:asciiTheme="minorHAnsi" w:hAnsiTheme="minorHAnsi" w:cstheme="minorHAnsi"/>
          <w:bCs/>
        </w:rPr>
        <w:t>Para la constitución de una sociedad comercial no se requiere ningún control fiscal, no de BPS ni de DGI (en el caso de que el aporte sea íntegramente en dinero).</w:t>
      </w:r>
      <w:r w:rsidRPr="005159BE">
        <w:rPr>
          <w:rFonts w:asciiTheme="minorHAnsi" w:hAnsiTheme="minorHAnsi" w:cstheme="minorHAnsi"/>
          <w:bCs/>
        </w:rPr>
        <w:t xml:space="preserve">    </w:t>
      </w:r>
    </w:p>
    <w:p w:rsidR="00B747B6" w:rsidRPr="005159BE" w:rsidRDefault="00B747B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9BE">
        <w:rPr>
          <w:rFonts w:asciiTheme="minorHAnsi" w:hAnsiTheme="minorHAnsi" w:cstheme="minorHAnsi"/>
          <w:bCs/>
        </w:rPr>
        <w:t xml:space="preserve">Los  contralores fiscales dependen del </w:t>
      </w:r>
      <w:r w:rsidR="005159BE" w:rsidRPr="005159BE">
        <w:rPr>
          <w:rFonts w:asciiTheme="minorHAnsi" w:hAnsiTheme="minorHAnsi" w:cstheme="minorHAnsi"/>
          <w:bCs/>
        </w:rPr>
        <w:t>aporte de los socios</w:t>
      </w:r>
      <w:r w:rsidRPr="005159BE">
        <w:rPr>
          <w:rFonts w:asciiTheme="minorHAnsi" w:hAnsiTheme="minorHAnsi" w:cstheme="minorHAnsi"/>
          <w:bCs/>
        </w:rPr>
        <w:t>,  en  caso  de que cualquiera de  los  socios  enajene "alguno  de los giros o elementos de producción de  un  comercio" según dice la ley  16.170 art. 664/1.</w:t>
      </w:r>
    </w:p>
    <w:p w:rsidR="00B747B6" w:rsidRPr="005159BE" w:rsidRDefault="00B747B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9BE">
        <w:rPr>
          <w:rFonts w:asciiTheme="minorHAnsi" w:hAnsiTheme="minorHAnsi" w:cstheme="minorHAnsi"/>
          <w:bCs/>
        </w:rPr>
        <w:t xml:space="preserve">     Por ejemplo el aporte de un s</w:t>
      </w:r>
      <w:r w:rsidR="002359E0" w:rsidRPr="005159BE">
        <w:rPr>
          <w:rFonts w:asciiTheme="minorHAnsi" w:hAnsiTheme="minorHAnsi" w:cstheme="minorHAnsi"/>
          <w:bCs/>
        </w:rPr>
        <w:t xml:space="preserve">ocio de una máquina que integre </w:t>
      </w:r>
      <w:r w:rsidRPr="005159BE">
        <w:rPr>
          <w:rFonts w:asciiTheme="minorHAnsi" w:hAnsiTheme="minorHAnsi" w:cstheme="minorHAnsi"/>
          <w:bCs/>
        </w:rPr>
        <w:t>un establecimiento industrial o comercial.</w:t>
      </w:r>
    </w:p>
    <w:p w:rsidR="00B747B6" w:rsidRPr="005159BE" w:rsidRDefault="00B747B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9BE">
        <w:rPr>
          <w:rFonts w:asciiTheme="minorHAnsi" w:hAnsiTheme="minorHAnsi" w:cstheme="minorHAnsi"/>
          <w:bCs/>
        </w:rPr>
        <w:t xml:space="preserve">     Se solicita por el socio aportante:</w:t>
      </w:r>
    </w:p>
    <w:p w:rsidR="00B747B6" w:rsidRPr="00590E7C" w:rsidRDefault="00B747B6" w:rsidP="00590E7C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90E7C">
        <w:rPr>
          <w:rFonts w:asciiTheme="minorHAnsi" w:hAnsiTheme="minorHAnsi" w:cstheme="minorHAnsi"/>
          <w:bCs/>
        </w:rPr>
        <w:t>Certificado Especial de B.P.S.</w:t>
      </w:r>
      <w:r w:rsidR="002359E0" w:rsidRPr="00590E7C">
        <w:rPr>
          <w:rFonts w:asciiTheme="minorHAnsi" w:hAnsiTheme="minorHAnsi" w:cstheme="minorHAnsi"/>
          <w:bCs/>
        </w:rPr>
        <w:t xml:space="preserve"> </w:t>
      </w:r>
      <w:r w:rsidR="00746422">
        <w:rPr>
          <w:rFonts w:asciiTheme="minorHAnsi" w:hAnsiTheme="minorHAnsi" w:cstheme="minorHAnsi"/>
          <w:bCs/>
        </w:rPr>
        <w:t>(Art. 664 N° 1)</w:t>
      </w:r>
    </w:p>
    <w:p w:rsidR="00B747B6" w:rsidRPr="00590E7C" w:rsidRDefault="00B747B6" w:rsidP="00590E7C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90E7C">
        <w:rPr>
          <w:rFonts w:asciiTheme="minorHAnsi" w:hAnsiTheme="minorHAnsi" w:cstheme="minorHAnsi"/>
          <w:bCs/>
        </w:rPr>
        <w:t>Certificado Especial de D.G.I.</w:t>
      </w:r>
      <w:r w:rsidR="00440673">
        <w:rPr>
          <w:rFonts w:asciiTheme="minorHAnsi" w:hAnsiTheme="minorHAnsi" w:cstheme="minorHAnsi"/>
          <w:bCs/>
        </w:rPr>
        <w:t xml:space="preserve"> (Art. 149</w:t>
      </w:r>
      <w:r w:rsidR="00746422">
        <w:rPr>
          <w:rFonts w:asciiTheme="minorHAnsi" w:hAnsiTheme="minorHAnsi" w:cstheme="minorHAnsi"/>
          <w:bCs/>
        </w:rPr>
        <w:t xml:space="preserve"> N° 3)</w:t>
      </w:r>
    </w:p>
    <w:p w:rsidR="002359E0" w:rsidRPr="002359E0" w:rsidRDefault="002359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B747B6" w:rsidRDefault="00B747B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2359E0" w:rsidRPr="002359E0" w:rsidRDefault="002359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B747B6" w:rsidRPr="002359E0" w:rsidRDefault="00B747B6" w:rsidP="002359E0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  <w:r w:rsidRPr="002359E0">
        <w:rPr>
          <w:rFonts w:asciiTheme="minorHAnsi" w:hAnsiTheme="minorHAnsi" w:cstheme="minorHAnsi"/>
          <w:b/>
          <w:bCs/>
          <w:u w:val="single"/>
        </w:rPr>
        <w:t>CESION DE CUOTAS SOCIALES DE S.R.L. Y CESION DE PARTICIPACION SOCIAL DE SOCIOS COMANDITARIOS DE SOCIEDADES EN COMANDITA.</w:t>
      </w:r>
    </w:p>
    <w:p w:rsidR="002359E0" w:rsidRPr="002359E0" w:rsidRDefault="002359E0" w:rsidP="002359E0">
      <w:pPr>
        <w:pStyle w:val="Prrafodelista"/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</w:p>
    <w:p w:rsidR="00B747B6" w:rsidRPr="005159BE" w:rsidRDefault="00B747B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9BE">
        <w:rPr>
          <w:rFonts w:asciiTheme="minorHAnsi" w:hAnsiTheme="minorHAnsi" w:cstheme="minorHAnsi"/>
          <w:bCs/>
        </w:rPr>
        <w:t xml:space="preserve">     Ley 16.170 art. 663/7 Dec. Reglamentario 152/91.-</w:t>
      </w:r>
    </w:p>
    <w:p w:rsidR="00B747B6" w:rsidRPr="005159BE" w:rsidRDefault="00B747B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9BE">
        <w:rPr>
          <w:rFonts w:asciiTheme="minorHAnsi" w:hAnsiTheme="minorHAnsi" w:cstheme="minorHAnsi"/>
          <w:bCs/>
        </w:rPr>
        <w:t xml:space="preserve">     Texto Ordenado 91 capítulo IV art.31 A inc. 1 y 2 T.1</w:t>
      </w:r>
    </w:p>
    <w:p w:rsidR="00B747B6" w:rsidRPr="005159BE" w:rsidRDefault="00B747B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:rsidR="00B747B6" w:rsidRPr="005159BE" w:rsidRDefault="00B747B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9BE">
        <w:rPr>
          <w:rFonts w:asciiTheme="minorHAnsi" w:hAnsiTheme="minorHAnsi" w:cstheme="minorHAnsi"/>
          <w:bCs/>
        </w:rPr>
        <w:t xml:space="preserve">     Por la sociedad: </w:t>
      </w:r>
    </w:p>
    <w:p w:rsidR="00B747B6" w:rsidRPr="00590E7C" w:rsidRDefault="00B747B6" w:rsidP="00590E7C">
      <w:pPr>
        <w:pStyle w:val="Prrafodelista"/>
        <w:widowControl w:val="0"/>
        <w:numPr>
          <w:ilvl w:val="2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90E7C">
        <w:rPr>
          <w:rFonts w:asciiTheme="minorHAnsi" w:hAnsiTheme="minorHAnsi" w:cstheme="minorHAnsi"/>
          <w:bCs/>
        </w:rPr>
        <w:t xml:space="preserve">Certificado  </w:t>
      </w:r>
      <w:r w:rsidR="002359E0" w:rsidRPr="00590E7C">
        <w:rPr>
          <w:rFonts w:asciiTheme="minorHAnsi" w:hAnsiTheme="minorHAnsi" w:cstheme="minorHAnsi"/>
          <w:bCs/>
        </w:rPr>
        <w:t>Único</w:t>
      </w:r>
      <w:r w:rsidRPr="00590E7C">
        <w:rPr>
          <w:rFonts w:asciiTheme="minorHAnsi" w:hAnsiTheme="minorHAnsi" w:cstheme="minorHAnsi"/>
          <w:bCs/>
        </w:rPr>
        <w:t xml:space="preserve"> de situación regular del</w:t>
      </w:r>
      <w:r w:rsidR="0032216F" w:rsidRPr="00590E7C">
        <w:rPr>
          <w:rFonts w:asciiTheme="minorHAnsi" w:hAnsiTheme="minorHAnsi" w:cstheme="minorHAnsi"/>
          <w:bCs/>
        </w:rPr>
        <w:t xml:space="preserve"> </w:t>
      </w:r>
      <w:r w:rsidRPr="00590E7C">
        <w:rPr>
          <w:rFonts w:asciiTheme="minorHAnsi" w:hAnsiTheme="minorHAnsi" w:cstheme="minorHAnsi"/>
          <w:bCs/>
        </w:rPr>
        <w:t>BPS</w:t>
      </w:r>
      <w:r w:rsidR="006F43AF">
        <w:rPr>
          <w:rFonts w:asciiTheme="minorHAnsi" w:hAnsiTheme="minorHAnsi" w:cstheme="minorHAnsi"/>
          <w:bCs/>
        </w:rPr>
        <w:t xml:space="preserve">  y </w:t>
      </w:r>
      <w:r w:rsidR="006F43AF" w:rsidRPr="005159BE">
        <w:rPr>
          <w:rFonts w:asciiTheme="minorHAnsi" w:hAnsiTheme="minorHAnsi" w:cstheme="minorHAnsi"/>
          <w:bCs/>
        </w:rPr>
        <w:t>declaración de vigencia del certificado</w:t>
      </w:r>
      <w:r w:rsidR="006F43AF">
        <w:rPr>
          <w:rFonts w:asciiTheme="minorHAnsi" w:hAnsiTheme="minorHAnsi" w:cstheme="minorHAnsi"/>
          <w:bCs/>
        </w:rPr>
        <w:t xml:space="preserve"> (Art. 663 N° 7)</w:t>
      </w:r>
    </w:p>
    <w:p w:rsidR="00B747B6" w:rsidRPr="00590E7C" w:rsidRDefault="00B747B6" w:rsidP="00590E7C">
      <w:pPr>
        <w:pStyle w:val="Prrafodelista"/>
        <w:widowControl w:val="0"/>
        <w:numPr>
          <w:ilvl w:val="2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90E7C">
        <w:rPr>
          <w:rFonts w:asciiTheme="minorHAnsi" w:hAnsiTheme="minorHAnsi" w:cstheme="minorHAnsi"/>
          <w:bCs/>
        </w:rPr>
        <w:t>Certificado único de la D</w:t>
      </w:r>
      <w:r w:rsidR="006F43AF">
        <w:rPr>
          <w:rFonts w:asciiTheme="minorHAnsi" w:hAnsiTheme="minorHAnsi" w:cstheme="minorHAnsi"/>
          <w:bCs/>
        </w:rPr>
        <w:t xml:space="preserve">.G.I. de vigencia anual, que </w:t>
      </w:r>
      <w:r w:rsidRPr="00590E7C">
        <w:rPr>
          <w:rFonts w:asciiTheme="minorHAnsi" w:hAnsiTheme="minorHAnsi" w:cstheme="minorHAnsi"/>
          <w:bCs/>
        </w:rPr>
        <w:t>acredita que la soci</w:t>
      </w:r>
      <w:r w:rsidR="006F43AF">
        <w:rPr>
          <w:rFonts w:asciiTheme="minorHAnsi" w:hAnsiTheme="minorHAnsi" w:cstheme="minorHAnsi"/>
          <w:bCs/>
        </w:rPr>
        <w:t xml:space="preserve">edad a </w:t>
      </w:r>
      <w:r w:rsidR="0032216F" w:rsidRPr="00590E7C">
        <w:rPr>
          <w:rFonts w:asciiTheme="minorHAnsi" w:hAnsiTheme="minorHAnsi" w:cstheme="minorHAnsi"/>
          <w:bCs/>
        </w:rPr>
        <w:t>la</w:t>
      </w:r>
      <w:r w:rsidR="006F43AF">
        <w:rPr>
          <w:rFonts w:asciiTheme="minorHAnsi" w:hAnsiTheme="minorHAnsi" w:cstheme="minorHAnsi"/>
          <w:bCs/>
        </w:rPr>
        <w:t xml:space="preserve"> fecha de expedición ha cumplido con </w:t>
      </w:r>
      <w:r w:rsidRPr="00590E7C">
        <w:rPr>
          <w:rFonts w:asciiTheme="minorHAnsi" w:hAnsiTheme="minorHAnsi" w:cstheme="minorHAnsi"/>
          <w:bCs/>
        </w:rPr>
        <w:t>las</w:t>
      </w:r>
      <w:r w:rsidR="0032216F" w:rsidRPr="00590E7C">
        <w:rPr>
          <w:rFonts w:asciiTheme="minorHAnsi" w:hAnsiTheme="minorHAnsi" w:cstheme="minorHAnsi"/>
          <w:bCs/>
        </w:rPr>
        <w:t xml:space="preserve"> o</w:t>
      </w:r>
      <w:r w:rsidR="006F43AF">
        <w:rPr>
          <w:rFonts w:asciiTheme="minorHAnsi" w:hAnsiTheme="minorHAnsi" w:cstheme="minorHAnsi"/>
          <w:bCs/>
        </w:rPr>
        <w:t xml:space="preserve">bligaciones </w:t>
      </w:r>
      <w:r w:rsidRPr="00590E7C">
        <w:rPr>
          <w:rFonts w:asciiTheme="minorHAnsi" w:hAnsiTheme="minorHAnsi" w:cstheme="minorHAnsi"/>
          <w:bCs/>
        </w:rPr>
        <w:t>tributarias  e</w:t>
      </w:r>
      <w:r w:rsidR="0032216F" w:rsidRPr="00590E7C">
        <w:rPr>
          <w:rFonts w:asciiTheme="minorHAnsi" w:hAnsiTheme="minorHAnsi" w:cstheme="minorHAnsi"/>
          <w:bCs/>
        </w:rPr>
        <w:t>xigibles con d</w:t>
      </w:r>
      <w:r w:rsidRPr="00590E7C">
        <w:rPr>
          <w:rFonts w:asciiTheme="minorHAnsi" w:hAnsiTheme="minorHAnsi" w:cstheme="minorHAnsi"/>
          <w:bCs/>
        </w:rPr>
        <w:t>icha Institución.</w:t>
      </w:r>
      <w:r w:rsidR="006E3753">
        <w:rPr>
          <w:rFonts w:asciiTheme="minorHAnsi" w:hAnsiTheme="minorHAnsi" w:cstheme="minorHAnsi"/>
          <w:bCs/>
        </w:rPr>
        <w:t xml:space="preserve"> (Art. 149</w:t>
      </w:r>
      <w:r w:rsidR="006F43AF">
        <w:rPr>
          <w:rFonts w:asciiTheme="minorHAnsi" w:hAnsiTheme="minorHAnsi" w:cstheme="minorHAnsi"/>
          <w:bCs/>
        </w:rPr>
        <w:t xml:space="preserve"> N° 2)</w:t>
      </w:r>
    </w:p>
    <w:p w:rsidR="00B747B6" w:rsidRDefault="00B747B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2359E0" w:rsidRPr="002359E0" w:rsidRDefault="002359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B747B6" w:rsidRPr="00E5053E" w:rsidRDefault="00B747B6" w:rsidP="00E5053E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  <w:r w:rsidRPr="00E5053E">
        <w:rPr>
          <w:rFonts w:asciiTheme="minorHAnsi" w:hAnsiTheme="minorHAnsi" w:cstheme="minorHAnsi"/>
          <w:b/>
          <w:bCs/>
          <w:u w:val="single"/>
        </w:rPr>
        <w:t>REFORMA DE ESTATUTOS DE SOCIEDADES AN</w:t>
      </w:r>
      <w:r w:rsidR="002359E0" w:rsidRPr="00E5053E">
        <w:rPr>
          <w:rFonts w:asciiTheme="minorHAnsi" w:hAnsiTheme="minorHAnsi" w:cstheme="minorHAnsi"/>
          <w:b/>
          <w:bCs/>
          <w:u w:val="single"/>
        </w:rPr>
        <w:t>ONIMAS.</w:t>
      </w:r>
    </w:p>
    <w:p w:rsidR="00E5053E" w:rsidRPr="00E5053E" w:rsidRDefault="00E5053E" w:rsidP="00E5053E">
      <w:pPr>
        <w:pStyle w:val="Prrafodelista"/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</w:p>
    <w:p w:rsidR="002359E0" w:rsidRPr="005159BE" w:rsidRDefault="00B747B6" w:rsidP="008905D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9BE">
        <w:rPr>
          <w:rFonts w:asciiTheme="minorHAnsi" w:hAnsiTheme="minorHAnsi" w:cstheme="minorHAnsi"/>
          <w:bCs/>
        </w:rPr>
        <w:t xml:space="preserve"> </w:t>
      </w:r>
      <w:r w:rsidR="008905D8" w:rsidRPr="005159BE">
        <w:rPr>
          <w:rFonts w:asciiTheme="minorHAnsi" w:hAnsiTheme="minorHAnsi" w:cstheme="minorHAnsi"/>
          <w:bCs/>
        </w:rPr>
        <w:t xml:space="preserve">    Se controla por la sociedad:</w:t>
      </w:r>
    </w:p>
    <w:p w:rsidR="006F43AF" w:rsidRDefault="006F43AF" w:rsidP="00590E7C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6F43AF">
        <w:rPr>
          <w:rFonts w:asciiTheme="minorHAnsi" w:hAnsiTheme="minorHAnsi" w:cstheme="minorHAnsi"/>
          <w:bCs/>
        </w:rPr>
        <w:t xml:space="preserve"> </w:t>
      </w:r>
      <w:r w:rsidR="008905D8" w:rsidRPr="006F43AF">
        <w:rPr>
          <w:rFonts w:asciiTheme="minorHAnsi" w:hAnsiTheme="minorHAnsi" w:cstheme="minorHAnsi"/>
          <w:bCs/>
        </w:rPr>
        <w:t>Certificado</w:t>
      </w:r>
      <w:r w:rsidR="00744796" w:rsidRPr="006F43AF">
        <w:rPr>
          <w:rFonts w:asciiTheme="minorHAnsi" w:hAnsiTheme="minorHAnsi" w:cstheme="minorHAnsi"/>
          <w:bCs/>
        </w:rPr>
        <w:t xml:space="preserve"> único de </w:t>
      </w:r>
      <w:r w:rsidR="00B747B6" w:rsidRPr="006F43AF">
        <w:rPr>
          <w:rFonts w:asciiTheme="minorHAnsi" w:hAnsiTheme="minorHAnsi" w:cstheme="minorHAnsi"/>
          <w:bCs/>
        </w:rPr>
        <w:t>situación</w:t>
      </w:r>
      <w:r w:rsidR="00744796" w:rsidRPr="006F43AF">
        <w:rPr>
          <w:rFonts w:asciiTheme="minorHAnsi" w:hAnsiTheme="minorHAnsi" w:cstheme="minorHAnsi"/>
          <w:bCs/>
        </w:rPr>
        <w:t xml:space="preserve"> regular con BPS </w:t>
      </w:r>
      <w:r w:rsidRPr="006F43AF">
        <w:rPr>
          <w:rFonts w:asciiTheme="minorHAnsi" w:hAnsiTheme="minorHAnsi" w:cstheme="minorHAnsi"/>
          <w:bCs/>
        </w:rPr>
        <w:t>(</w:t>
      </w:r>
      <w:r w:rsidR="008905D8" w:rsidRPr="006F43AF">
        <w:rPr>
          <w:rFonts w:asciiTheme="minorHAnsi" w:hAnsiTheme="minorHAnsi" w:cstheme="minorHAnsi"/>
          <w:bCs/>
        </w:rPr>
        <w:t>art.</w:t>
      </w:r>
      <w:r w:rsidR="00744796" w:rsidRPr="006F43AF">
        <w:rPr>
          <w:rFonts w:asciiTheme="minorHAnsi" w:hAnsiTheme="minorHAnsi" w:cstheme="minorHAnsi"/>
          <w:bCs/>
        </w:rPr>
        <w:t xml:space="preserve"> </w:t>
      </w:r>
      <w:r w:rsidR="008905D8" w:rsidRPr="006F43AF">
        <w:rPr>
          <w:rFonts w:asciiTheme="minorHAnsi" w:hAnsiTheme="minorHAnsi" w:cstheme="minorHAnsi"/>
          <w:bCs/>
        </w:rPr>
        <w:t>663/5</w:t>
      </w:r>
      <w:r w:rsidR="00B747B6" w:rsidRPr="006F43AF">
        <w:rPr>
          <w:rFonts w:asciiTheme="minorHAnsi" w:hAnsiTheme="minorHAnsi" w:cstheme="minorHAnsi"/>
          <w:bCs/>
        </w:rPr>
        <w:t xml:space="preserve"> ley 16.170.</w:t>
      </w:r>
      <w:r w:rsidRPr="006F43AF">
        <w:rPr>
          <w:rFonts w:asciiTheme="minorHAnsi" w:hAnsiTheme="minorHAnsi" w:cstheme="minorHAnsi"/>
          <w:bCs/>
        </w:rPr>
        <w:t>) Declaración de vigencia</w:t>
      </w:r>
    </w:p>
    <w:p w:rsidR="00B747B6" w:rsidRPr="00590E7C" w:rsidRDefault="006F43AF" w:rsidP="00590E7C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6F43AF">
        <w:rPr>
          <w:rFonts w:asciiTheme="minorHAnsi" w:hAnsiTheme="minorHAnsi" w:cstheme="minorHAnsi"/>
          <w:bCs/>
        </w:rPr>
        <w:t xml:space="preserve"> </w:t>
      </w:r>
      <w:r w:rsidR="00B747B6" w:rsidRPr="006F43AF">
        <w:rPr>
          <w:rFonts w:asciiTheme="minorHAnsi" w:hAnsiTheme="minorHAnsi" w:cstheme="minorHAnsi"/>
          <w:bCs/>
        </w:rPr>
        <w:t>Certificado  espec</w:t>
      </w:r>
      <w:r w:rsidR="008905D8" w:rsidRPr="006F43AF">
        <w:rPr>
          <w:rFonts w:asciiTheme="minorHAnsi" w:hAnsiTheme="minorHAnsi" w:cstheme="minorHAnsi"/>
          <w:bCs/>
        </w:rPr>
        <w:t>ial de la DGI.</w:t>
      </w:r>
      <w:r w:rsidR="00E5053E" w:rsidRPr="006F43AF">
        <w:rPr>
          <w:rFonts w:asciiTheme="minorHAnsi" w:hAnsiTheme="minorHAnsi" w:cstheme="minorHAnsi"/>
          <w:bCs/>
        </w:rPr>
        <w:t xml:space="preserve"> </w:t>
      </w:r>
      <w:r w:rsidR="008905D8" w:rsidRPr="006F43AF">
        <w:rPr>
          <w:rFonts w:asciiTheme="minorHAnsi" w:hAnsiTheme="minorHAnsi" w:cstheme="minorHAnsi"/>
          <w:bCs/>
        </w:rPr>
        <w:t>T</w:t>
      </w:r>
      <w:r w:rsidR="00B747B6" w:rsidRPr="006F43AF">
        <w:rPr>
          <w:rFonts w:asciiTheme="minorHAnsi" w:hAnsiTheme="minorHAnsi" w:cstheme="minorHAnsi"/>
          <w:bCs/>
        </w:rPr>
        <w:t>exto</w:t>
      </w:r>
      <w:r w:rsidR="008905D8" w:rsidRPr="006F43AF">
        <w:rPr>
          <w:rFonts w:asciiTheme="minorHAnsi" w:hAnsiTheme="minorHAnsi" w:cstheme="minorHAnsi"/>
          <w:bCs/>
        </w:rPr>
        <w:t xml:space="preserve"> </w:t>
      </w:r>
      <w:r w:rsidR="00006E24">
        <w:rPr>
          <w:rFonts w:asciiTheme="minorHAnsi" w:hAnsiTheme="minorHAnsi" w:cstheme="minorHAnsi"/>
          <w:bCs/>
        </w:rPr>
        <w:t>Ordenado 2023</w:t>
      </w:r>
      <w:r>
        <w:rPr>
          <w:rFonts w:asciiTheme="minorHAnsi" w:hAnsiTheme="minorHAnsi" w:cstheme="minorHAnsi"/>
          <w:bCs/>
        </w:rPr>
        <w:t xml:space="preserve"> (</w:t>
      </w:r>
      <w:r w:rsidR="00006E24">
        <w:rPr>
          <w:rFonts w:asciiTheme="minorHAnsi" w:hAnsiTheme="minorHAnsi" w:cstheme="minorHAnsi"/>
          <w:bCs/>
        </w:rPr>
        <w:t>Art. 149</w:t>
      </w:r>
      <w:r w:rsidRPr="006F43AF">
        <w:rPr>
          <w:rFonts w:asciiTheme="minorHAnsi" w:hAnsiTheme="minorHAnsi" w:cstheme="minorHAnsi"/>
          <w:bCs/>
        </w:rPr>
        <w:t xml:space="preserve"> N° 2</w:t>
      </w:r>
      <w:r>
        <w:rPr>
          <w:rFonts w:asciiTheme="minorHAnsi" w:hAnsiTheme="minorHAnsi" w:cstheme="minorHAnsi"/>
          <w:bCs/>
        </w:rPr>
        <w:t>)</w:t>
      </w:r>
    </w:p>
    <w:p w:rsidR="00B747B6" w:rsidRDefault="008905D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2359E0">
        <w:rPr>
          <w:rFonts w:asciiTheme="minorHAnsi" w:hAnsiTheme="minorHAnsi" w:cstheme="minorHAnsi"/>
          <w:b/>
          <w:bCs/>
        </w:rPr>
        <w:t xml:space="preserve"> </w:t>
      </w:r>
    </w:p>
    <w:p w:rsidR="002359E0" w:rsidRPr="002359E0" w:rsidRDefault="002359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B747B6" w:rsidRDefault="002359E0" w:rsidP="002359E0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  <w:r w:rsidRPr="002359E0">
        <w:rPr>
          <w:rFonts w:asciiTheme="minorHAnsi" w:hAnsiTheme="minorHAnsi" w:cstheme="minorHAnsi"/>
          <w:b/>
          <w:bCs/>
          <w:u w:val="single"/>
        </w:rPr>
        <w:t>REFORMA DE CONTRATOS SOCIALES.</w:t>
      </w:r>
    </w:p>
    <w:p w:rsidR="00590E7C" w:rsidRPr="002359E0" w:rsidRDefault="00590E7C" w:rsidP="00590E7C">
      <w:pPr>
        <w:pStyle w:val="Prrafodelista"/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</w:p>
    <w:p w:rsidR="002359E0" w:rsidRPr="002359E0" w:rsidRDefault="00590E7C" w:rsidP="00590E7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  <w:r w:rsidRPr="005159BE">
        <w:rPr>
          <w:rFonts w:asciiTheme="minorHAnsi" w:hAnsiTheme="minorHAnsi" w:cstheme="minorHAnsi"/>
          <w:bCs/>
        </w:rPr>
        <w:t xml:space="preserve">     Se controla por la sociedad:</w:t>
      </w:r>
      <w:r>
        <w:rPr>
          <w:rFonts w:asciiTheme="minorHAnsi" w:hAnsiTheme="minorHAnsi" w:cstheme="minorHAnsi"/>
          <w:bCs/>
        </w:rPr>
        <w:t xml:space="preserve"> </w:t>
      </w:r>
    </w:p>
    <w:p w:rsidR="00B747B6" w:rsidRPr="00590E7C" w:rsidRDefault="00744796" w:rsidP="00590E7C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Certificado único</w:t>
      </w:r>
      <w:r w:rsidR="00590E7C" w:rsidRPr="00590E7C">
        <w:rPr>
          <w:rFonts w:asciiTheme="minorHAnsi" w:hAnsiTheme="minorHAnsi" w:cstheme="minorHAnsi"/>
          <w:bCs/>
        </w:rPr>
        <w:t xml:space="preserve"> B.P.S. art. 663/5. Dec.Regl. 152/91, art. 4º. Declaración de vigencia.</w:t>
      </w:r>
    </w:p>
    <w:p w:rsidR="00B747B6" w:rsidRPr="005159BE" w:rsidRDefault="00B747B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:rsidR="00B747B6" w:rsidRPr="00744796" w:rsidRDefault="00744796" w:rsidP="00744796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C</w:t>
      </w:r>
      <w:r w:rsidR="00B747B6" w:rsidRPr="00744796">
        <w:rPr>
          <w:rFonts w:asciiTheme="minorHAnsi" w:hAnsiTheme="minorHAnsi" w:cstheme="minorHAnsi"/>
          <w:bCs/>
        </w:rPr>
        <w:t>ertificado único de vigencia anual.</w:t>
      </w:r>
      <w:r w:rsidRPr="00744796">
        <w:rPr>
          <w:rFonts w:asciiTheme="minorHAnsi" w:hAnsiTheme="minorHAnsi" w:cstheme="minorHAnsi"/>
          <w:bCs/>
        </w:rPr>
        <w:t xml:space="preserve"> </w:t>
      </w:r>
      <w:r w:rsidR="00006E24">
        <w:rPr>
          <w:rFonts w:asciiTheme="minorHAnsi" w:hAnsiTheme="minorHAnsi" w:cstheme="minorHAnsi"/>
          <w:bCs/>
        </w:rPr>
        <w:t>D.G.I. Texto Ordenado 2023. (Art. 149</w:t>
      </w:r>
      <w:r w:rsidR="006F43AF">
        <w:rPr>
          <w:rFonts w:asciiTheme="minorHAnsi" w:hAnsiTheme="minorHAnsi" w:cstheme="minorHAnsi"/>
          <w:bCs/>
        </w:rPr>
        <w:t xml:space="preserve"> N° 2)</w:t>
      </w:r>
    </w:p>
    <w:p w:rsidR="00B747B6" w:rsidRPr="002359E0" w:rsidRDefault="00B747B6" w:rsidP="00744796">
      <w:pPr>
        <w:widowControl w:val="0"/>
        <w:autoSpaceDE w:val="0"/>
        <w:autoSpaceDN w:val="0"/>
        <w:adjustRightInd w:val="0"/>
        <w:ind w:left="720"/>
        <w:rPr>
          <w:rFonts w:asciiTheme="minorHAnsi" w:hAnsiTheme="minorHAnsi" w:cstheme="minorHAnsi"/>
          <w:b/>
          <w:bCs/>
        </w:rPr>
      </w:pPr>
    </w:p>
    <w:p w:rsidR="00B747B6" w:rsidRPr="002359E0" w:rsidRDefault="00B747B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  <w:r w:rsidRPr="002359E0">
        <w:rPr>
          <w:rFonts w:asciiTheme="minorHAnsi" w:hAnsiTheme="minorHAnsi" w:cstheme="minorHAnsi"/>
          <w:b/>
          <w:bCs/>
          <w:u w:val="single"/>
        </w:rPr>
        <w:t>F. DISOLUCION TOTAL O PARCIAL DE SOCIEDADES O DE ESTABLECIMIENTOS COMERCIALES.-</w:t>
      </w:r>
    </w:p>
    <w:p w:rsidR="00B747B6" w:rsidRDefault="00B747B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  <w:r w:rsidRPr="002359E0">
        <w:rPr>
          <w:rFonts w:asciiTheme="minorHAnsi" w:hAnsiTheme="minorHAnsi" w:cstheme="minorHAnsi"/>
          <w:b/>
          <w:bCs/>
          <w:u w:val="single"/>
        </w:rPr>
        <w:t xml:space="preserve"> POR LA SOCIEDAD:</w:t>
      </w:r>
    </w:p>
    <w:p w:rsidR="002359E0" w:rsidRPr="002359E0" w:rsidRDefault="002359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</w:p>
    <w:p w:rsidR="00B747B6" w:rsidRPr="00744796" w:rsidRDefault="00B747B6" w:rsidP="00744796">
      <w:pPr>
        <w:pStyle w:val="Prrafodelista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744796">
        <w:rPr>
          <w:rFonts w:asciiTheme="minorHAnsi" w:hAnsiTheme="minorHAnsi" w:cstheme="minorHAnsi"/>
          <w:bCs/>
        </w:rPr>
        <w:t>Certificado especial del B.P.S.</w:t>
      </w:r>
      <w:r w:rsidR="00744796" w:rsidRPr="00744796">
        <w:rPr>
          <w:rFonts w:asciiTheme="minorHAnsi" w:hAnsiTheme="minorHAnsi" w:cstheme="minorHAnsi"/>
          <w:bCs/>
        </w:rPr>
        <w:t xml:space="preserve"> </w:t>
      </w:r>
      <w:r w:rsidR="006F43AF">
        <w:rPr>
          <w:rFonts w:asciiTheme="minorHAnsi" w:hAnsiTheme="minorHAnsi" w:cstheme="minorHAnsi"/>
          <w:bCs/>
        </w:rPr>
        <w:t>Ley.16.170, art.664/2.   Dec.</w:t>
      </w:r>
      <w:r w:rsidR="00744796" w:rsidRPr="00744796">
        <w:rPr>
          <w:rFonts w:asciiTheme="minorHAnsi" w:hAnsiTheme="minorHAnsi" w:cstheme="minorHAnsi"/>
          <w:bCs/>
        </w:rPr>
        <w:t xml:space="preserve"> reglamentario   152/91.</w:t>
      </w:r>
    </w:p>
    <w:p w:rsidR="00B747B6" w:rsidRPr="00744796" w:rsidRDefault="00B747B6" w:rsidP="00744796">
      <w:pPr>
        <w:pStyle w:val="Prrafodelista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744796">
        <w:rPr>
          <w:rFonts w:asciiTheme="minorHAnsi" w:hAnsiTheme="minorHAnsi" w:cstheme="minorHAnsi"/>
          <w:bCs/>
        </w:rPr>
        <w:t>Certificado Especial de D.G.I.</w:t>
      </w:r>
      <w:r w:rsidR="00006E24">
        <w:rPr>
          <w:rFonts w:asciiTheme="minorHAnsi" w:hAnsiTheme="minorHAnsi" w:cstheme="minorHAnsi"/>
          <w:bCs/>
        </w:rPr>
        <w:t xml:space="preserve"> Texto  Ordenado  2023 Art. 149</w:t>
      </w:r>
      <w:r w:rsidR="006F43AF">
        <w:rPr>
          <w:rFonts w:asciiTheme="minorHAnsi" w:hAnsiTheme="minorHAnsi" w:cstheme="minorHAnsi"/>
          <w:bCs/>
        </w:rPr>
        <w:t xml:space="preserve"> N° 2</w:t>
      </w:r>
    </w:p>
    <w:p w:rsidR="00744796" w:rsidRPr="005159BE" w:rsidRDefault="0074479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:rsidR="002359E0" w:rsidRPr="005159BE" w:rsidRDefault="002359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:rsidR="002359E0" w:rsidRPr="002359E0" w:rsidRDefault="002359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2359E0" w:rsidRPr="005159BE" w:rsidRDefault="005159BE" w:rsidP="002359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</w:rPr>
      </w:pPr>
      <w:r w:rsidRPr="005159BE">
        <w:rPr>
          <w:rFonts w:asciiTheme="minorHAnsi" w:hAnsiTheme="minorHAnsi" w:cstheme="minorHAnsi"/>
          <w:b/>
          <w:sz w:val="28"/>
          <w:szCs w:val="28"/>
        </w:rPr>
        <w:t>I</w:t>
      </w:r>
      <w:r w:rsidR="002359E0" w:rsidRPr="005159BE">
        <w:rPr>
          <w:rFonts w:asciiTheme="minorHAnsi" w:hAnsiTheme="minorHAnsi" w:cstheme="minorHAnsi"/>
          <w:b/>
          <w:sz w:val="28"/>
          <w:szCs w:val="28"/>
        </w:rPr>
        <w:t>I. ESTABLECIMIENTOS COMERCIALES</w:t>
      </w:r>
      <w:r w:rsidR="002359E0" w:rsidRPr="005159BE">
        <w:rPr>
          <w:rFonts w:asciiTheme="minorHAnsi" w:hAnsiTheme="minorHAnsi" w:cstheme="minorHAnsi"/>
          <w:b/>
          <w:bCs/>
          <w:sz w:val="28"/>
          <w:szCs w:val="28"/>
        </w:rPr>
        <w:t>.-</w:t>
      </w:r>
    </w:p>
    <w:p w:rsidR="002359E0" w:rsidRPr="002359E0" w:rsidRDefault="002359E0" w:rsidP="002359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2359E0" w:rsidRPr="005159BE" w:rsidRDefault="002359E0" w:rsidP="002359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  <w:r w:rsidRPr="005159BE">
        <w:rPr>
          <w:rFonts w:asciiTheme="minorHAnsi" w:hAnsiTheme="minorHAnsi" w:cstheme="minorHAnsi"/>
          <w:b/>
          <w:bCs/>
          <w:u w:val="single"/>
        </w:rPr>
        <w:t>A. COMPROMISO DE COMPRAVENT</w:t>
      </w:r>
      <w:r w:rsidR="005159BE" w:rsidRPr="005159BE">
        <w:rPr>
          <w:rFonts w:asciiTheme="minorHAnsi" w:hAnsiTheme="minorHAnsi" w:cstheme="minorHAnsi"/>
          <w:b/>
          <w:bCs/>
          <w:u w:val="single"/>
        </w:rPr>
        <w:t>A DE ESTABLECIMIENTO COMERCIAL.</w:t>
      </w:r>
    </w:p>
    <w:p w:rsidR="002359E0" w:rsidRPr="002359E0" w:rsidRDefault="002359E0" w:rsidP="002359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2359E0" w:rsidRPr="005159BE" w:rsidRDefault="002359E0" w:rsidP="002359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9BE">
        <w:rPr>
          <w:rFonts w:asciiTheme="minorHAnsi" w:hAnsiTheme="minorHAnsi" w:cstheme="minorHAnsi"/>
          <w:bCs/>
        </w:rPr>
        <w:t xml:space="preserve">   Dec. Ley 14.433 del 30.9.75, publicado D.O. 10.10.75.</w:t>
      </w:r>
    </w:p>
    <w:p w:rsidR="002359E0" w:rsidRPr="005159BE" w:rsidRDefault="002359E0" w:rsidP="002359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9BE">
        <w:rPr>
          <w:rFonts w:asciiTheme="minorHAnsi" w:hAnsiTheme="minorHAnsi" w:cstheme="minorHAnsi"/>
          <w:bCs/>
        </w:rPr>
        <w:t xml:space="preserve">   No se requiere ningún contralor de índole fiscal.</w:t>
      </w:r>
    </w:p>
    <w:p w:rsidR="002359E0" w:rsidRPr="002359E0" w:rsidRDefault="002359E0" w:rsidP="002359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2359E0" w:rsidRPr="005159BE" w:rsidRDefault="002359E0" w:rsidP="002359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  <w:r w:rsidRPr="005159BE">
        <w:rPr>
          <w:rFonts w:asciiTheme="minorHAnsi" w:hAnsiTheme="minorHAnsi" w:cstheme="minorHAnsi"/>
          <w:b/>
          <w:bCs/>
          <w:u w:val="single"/>
        </w:rPr>
        <w:t>B. CESIO</w:t>
      </w:r>
      <w:r w:rsidR="005159BE" w:rsidRPr="005159BE">
        <w:rPr>
          <w:rFonts w:asciiTheme="minorHAnsi" w:hAnsiTheme="minorHAnsi" w:cstheme="minorHAnsi"/>
          <w:b/>
          <w:bCs/>
          <w:u w:val="single"/>
        </w:rPr>
        <w:t>N DE COMPROMISO DE COMPRAVENTA.</w:t>
      </w:r>
    </w:p>
    <w:p w:rsidR="002359E0" w:rsidRPr="002359E0" w:rsidRDefault="002359E0" w:rsidP="002359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2359E0">
        <w:rPr>
          <w:rFonts w:asciiTheme="minorHAnsi" w:hAnsiTheme="minorHAnsi" w:cstheme="minorHAnsi"/>
          <w:b/>
          <w:bCs/>
        </w:rPr>
        <w:t xml:space="preserve">   </w:t>
      </w:r>
    </w:p>
    <w:p w:rsidR="005159BE" w:rsidRDefault="002359E0" w:rsidP="002359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9BE">
        <w:rPr>
          <w:rFonts w:asciiTheme="minorHAnsi" w:hAnsiTheme="minorHAnsi" w:cstheme="minorHAnsi"/>
          <w:bCs/>
        </w:rPr>
        <w:t xml:space="preserve">   Se solicita por el </w:t>
      </w:r>
      <w:r w:rsidRPr="005159BE">
        <w:rPr>
          <w:rFonts w:asciiTheme="minorHAnsi" w:hAnsiTheme="minorHAnsi" w:cstheme="minorHAnsi"/>
        </w:rPr>
        <w:t>CEDENTE</w:t>
      </w:r>
      <w:r w:rsidRPr="005159BE">
        <w:rPr>
          <w:rFonts w:asciiTheme="minorHAnsi" w:hAnsiTheme="minorHAnsi" w:cstheme="minorHAnsi"/>
          <w:bCs/>
        </w:rPr>
        <w:t xml:space="preserve">: </w:t>
      </w:r>
    </w:p>
    <w:p w:rsidR="005159BE" w:rsidRDefault="005159BE" w:rsidP="002359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:rsidR="002359E0" w:rsidRPr="00054880" w:rsidRDefault="002359E0" w:rsidP="00054880">
      <w:pPr>
        <w:pStyle w:val="Prrafodelista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054880">
        <w:rPr>
          <w:rFonts w:asciiTheme="minorHAnsi" w:hAnsiTheme="minorHAnsi" w:cstheme="minorHAnsi"/>
          <w:bCs/>
        </w:rPr>
        <w:t xml:space="preserve">Certificado Especial de BPS </w:t>
      </w:r>
      <w:r w:rsidR="005159BE" w:rsidRPr="00054880">
        <w:rPr>
          <w:rFonts w:asciiTheme="minorHAnsi" w:hAnsiTheme="minorHAnsi" w:cstheme="minorHAnsi"/>
          <w:bCs/>
        </w:rPr>
        <w:t xml:space="preserve">RETROACTIVO </w:t>
      </w:r>
      <w:r w:rsidRPr="00054880">
        <w:rPr>
          <w:rFonts w:asciiTheme="minorHAnsi" w:hAnsiTheme="minorHAnsi" w:cstheme="minorHAnsi"/>
          <w:bCs/>
        </w:rPr>
        <w:t>a la fecha que entregó la posesión.</w:t>
      </w:r>
    </w:p>
    <w:p w:rsidR="002359E0" w:rsidRPr="00054880" w:rsidRDefault="002359E0" w:rsidP="00054880">
      <w:pPr>
        <w:pStyle w:val="Prrafodelista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054880">
        <w:rPr>
          <w:rFonts w:asciiTheme="minorHAnsi" w:hAnsiTheme="minorHAnsi" w:cstheme="minorHAnsi"/>
          <w:bCs/>
        </w:rPr>
        <w:t>Certificado  Especial de D.G.I.</w:t>
      </w:r>
      <w:r w:rsidR="005159BE" w:rsidRPr="00054880">
        <w:rPr>
          <w:rFonts w:asciiTheme="minorHAnsi" w:hAnsiTheme="minorHAnsi" w:cstheme="minorHAnsi"/>
          <w:bCs/>
        </w:rPr>
        <w:t xml:space="preserve"> RETROACTIVO </w:t>
      </w:r>
      <w:r w:rsidRPr="00054880">
        <w:rPr>
          <w:rFonts w:asciiTheme="minorHAnsi" w:hAnsiTheme="minorHAnsi" w:cstheme="minorHAnsi"/>
          <w:bCs/>
        </w:rPr>
        <w:t>a la fecha en que entregó la posesión.</w:t>
      </w:r>
    </w:p>
    <w:p w:rsidR="002359E0" w:rsidRPr="002359E0" w:rsidRDefault="002359E0" w:rsidP="002359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2359E0" w:rsidRDefault="002359E0" w:rsidP="002359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  <w:r w:rsidRPr="005159BE">
        <w:rPr>
          <w:rFonts w:asciiTheme="minorHAnsi" w:hAnsiTheme="minorHAnsi" w:cstheme="minorHAnsi"/>
          <w:b/>
          <w:bCs/>
          <w:u w:val="single"/>
        </w:rPr>
        <w:t>C.  COMPRAVENTA  DE ESTABLECIMIENTO C</w:t>
      </w:r>
      <w:r w:rsidR="005159BE" w:rsidRPr="005159BE">
        <w:rPr>
          <w:rFonts w:asciiTheme="minorHAnsi" w:hAnsiTheme="minorHAnsi" w:cstheme="minorHAnsi"/>
          <w:b/>
          <w:bCs/>
          <w:u w:val="single"/>
        </w:rPr>
        <w:t xml:space="preserve">OMERCIAL en cumplimiento  de </w:t>
      </w:r>
      <w:r w:rsidRPr="005159BE">
        <w:rPr>
          <w:rFonts w:asciiTheme="minorHAnsi" w:hAnsiTheme="minorHAnsi" w:cstheme="minorHAnsi"/>
          <w:b/>
          <w:bCs/>
          <w:u w:val="single"/>
        </w:rPr>
        <w:t>PROMESA Y CESION.</w:t>
      </w:r>
    </w:p>
    <w:p w:rsidR="005159BE" w:rsidRPr="005159BE" w:rsidRDefault="005159BE" w:rsidP="002359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</w:p>
    <w:p w:rsidR="002359E0" w:rsidRPr="005159BE" w:rsidRDefault="002359E0" w:rsidP="002359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9BE">
        <w:rPr>
          <w:rFonts w:asciiTheme="minorHAnsi" w:hAnsiTheme="minorHAnsi" w:cstheme="minorHAnsi"/>
          <w:bCs/>
        </w:rPr>
        <w:t xml:space="preserve">   Ley 16.170, art. 664/1. Dec. Reglamentario 152/91.</w:t>
      </w:r>
    </w:p>
    <w:p w:rsidR="002359E0" w:rsidRPr="005159BE" w:rsidRDefault="00006E24" w:rsidP="002359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Texto Ordenado 2023 T</w:t>
      </w:r>
      <w:r w:rsidR="00845AAD">
        <w:rPr>
          <w:rFonts w:asciiTheme="minorHAnsi" w:hAnsiTheme="minorHAnsi" w:cstheme="minorHAnsi"/>
          <w:bCs/>
        </w:rPr>
        <w:t>1 Art 153</w:t>
      </w:r>
    </w:p>
    <w:p w:rsidR="002359E0" w:rsidRPr="005159BE" w:rsidRDefault="002359E0" w:rsidP="002359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9BE">
        <w:rPr>
          <w:rFonts w:asciiTheme="minorHAnsi" w:hAnsiTheme="minorHAnsi" w:cstheme="minorHAnsi"/>
          <w:bCs/>
        </w:rPr>
        <w:t>Por enajenante:</w:t>
      </w:r>
    </w:p>
    <w:p w:rsidR="002359E0" w:rsidRPr="00054880" w:rsidRDefault="002359E0" w:rsidP="00054880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054880">
        <w:rPr>
          <w:rFonts w:asciiTheme="minorHAnsi" w:hAnsiTheme="minorHAnsi" w:cstheme="minorHAnsi"/>
          <w:bCs/>
        </w:rPr>
        <w:t xml:space="preserve">Se  solicitan los certificados especiales por el promitente vendedor y cedentes </w:t>
      </w:r>
      <w:r w:rsidR="005159BE" w:rsidRPr="00054880">
        <w:rPr>
          <w:rFonts w:asciiTheme="minorHAnsi" w:hAnsiTheme="minorHAnsi" w:cstheme="minorHAnsi"/>
          <w:bCs/>
        </w:rPr>
        <w:t xml:space="preserve"> RETROACTIVOS </w:t>
      </w:r>
      <w:r w:rsidRPr="00054880">
        <w:rPr>
          <w:rFonts w:asciiTheme="minorHAnsi" w:hAnsiTheme="minorHAnsi" w:cstheme="minorHAnsi"/>
          <w:bCs/>
        </w:rPr>
        <w:t xml:space="preserve">a la fecha de toma de posesión de los cesionarios y promitente adquirente. </w:t>
      </w:r>
    </w:p>
    <w:p w:rsidR="002359E0" w:rsidRPr="002359E0" w:rsidRDefault="002359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sectPr w:rsidR="002359E0" w:rsidRPr="002359E0" w:rsidSect="00B747B6">
      <w:footerReference w:type="default" r:id="rId7"/>
      <w:pgSz w:w="12240" w:h="15840"/>
      <w:pgMar w:top="720" w:right="1440" w:bottom="192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8A9" w:rsidRDefault="00D178A9">
      <w:r>
        <w:separator/>
      </w:r>
    </w:p>
  </w:endnote>
  <w:endnote w:type="continuationSeparator" w:id="1">
    <w:p w:rsidR="00D178A9" w:rsidRDefault="00D17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E39" w:rsidRDefault="0086392F">
    <w:pPr>
      <w:widowControl w:val="0"/>
      <w:autoSpaceDE w:val="0"/>
      <w:autoSpaceDN w:val="0"/>
      <w:adjustRightInd w:val="0"/>
      <w:jc w:val="center"/>
      <w:rPr>
        <w:rFonts w:ascii="Courier" w:hAnsi="Courier"/>
        <w:lang w:val="en-US"/>
      </w:rPr>
    </w:pPr>
    <w:r>
      <w:rPr>
        <w:rFonts w:ascii="Courier" w:hAnsi="Courier"/>
        <w:lang w:val="en-US"/>
      </w:rPr>
      <w:fldChar w:fldCharType="begin"/>
    </w:r>
    <w:r w:rsidR="00B63E39">
      <w:rPr>
        <w:rFonts w:ascii="Courier" w:hAnsi="Courier"/>
        <w:lang w:val="en-US"/>
      </w:rPr>
      <w:instrText>PAGE</w:instrText>
    </w:r>
    <w:r>
      <w:rPr>
        <w:rFonts w:ascii="Courier" w:hAnsi="Courier"/>
        <w:lang w:val="en-US"/>
      </w:rPr>
      <w:fldChar w:fldCharType="separate"/>
    </w:r>
    <w:r w:rsidR="006E3753">
      <w:rPr>
        <w:rFonts w:ascii="Courier" w:hAnsi="Courier"/>
        <w:noProof/>
        <w:lang w:val="en-US"/>
      </w:rPr>
      <w:t>2</w:t>
    </w:r>
    <w:r>
      <w:rPr>
        <w:rFonts w:ascii="Courier" w:hAnsi="Courier"/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8A9" w:rsidRDefault="00D178A9">
      <w:r>
        <w:separator/>
      </w:r>
    </w:p>
  </w:footnote>
  <w:footnote w:type="continuationSeparator" w:id="1">
    <w:p w:rsidR="00D178A9" w:rsidRDefault="00D178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3ED9"/>
    <w:multiLevelType w:val="hybridMultilevel"/>
    <w:tmpl w:val="745EA8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C2126E"/>
    <w:multiLevelType w:val="hybridMultilevel"/>
    <w:tmpl w:val="8F401E50"/>
    <w:lvl w:ilvl="0" w:tplc="0C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3047407E"/>
    <w:multiLevelType w:val="hybridMultilevel"/>
    <w:tmpl w:val="E18E8F5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737F0E"/>
    <w:multiLevelType w:val="hybridMultilevel"/>
    <w:tmpl w:val="407C620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8E47C0"/>
    <w:multiLevelType w:val="hybridMultilevel"/>
    <w:tmpl w:val="B5EA740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724BE4"/>
    <w:multiLevelType w:val="hybridMultilevel"/>
    <w:tmpl w:val="6CBCEF1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78C2577"/>
    <w:multiLevelType w:val="hybridMultilevel"/>
    <w:tmpl w:val="1DF2509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24294F"/>
    <w:multiLevelType w:val="hybridMultilevel"/>
    <w:tmpl w:val="1900608E"/>
    <w:lvl w:ilvl="0" w:tplc="38686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266A31"/>
    <w:multiLevelType w:val="hybridMultilevel"/>
    <w:tmpl w:val="ADB22B2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CEA6828">
      <w:start w:val="4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837DCD"/>
    <w:multiLevelType w:val="hybridMultilevel"/>
    <w:tmpl w:val="10DC49F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00F33ED"/>
    <w:multiLevelType w:val="hybridMultilevel"/>
    <w:tmpl w:val="A13E55A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5A16CC5"/>
    <w:multiLevelType w:val="hybridMultilevel"/>
    <w:tmpl w:val="3FE81E3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7DB6ED2"/>
    <w:multiLevelType w:val="hybridMultilevel"/>
    <w:tmpl w:val="8EF4C9E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0"/>
  </w:num>
  <w:num w:numId="6">
    <w:abstractNumId w:val="12"/>
  </w:num>
  <w:num w:numId="7">
    <w:abstractNumId w:val="3"/>
  </w:num>
  <w:num w:numId="8">
    <w:abstractNumId w:val="2"/>
  </w:num>
  <w:num w:numId="9">
    <w:abstractNumId w:val="8"/>
  </w:num>
  <w:num w:numId="10">
    <w:abstractNumId w:val="5"/>
  </w:num>
  <w:num w:numId="11">
    <w:abstractNumId w:val="9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B747B6"/>
    <w:rsid w:val="0000539C"/>
    <w:rsid w:val="00006E24"/>
    <w:rsid w:val="00006F1B"/>
    <w:rsid w:val="00054880"/>
    <w:rsid w:val="000B5774"/>
    <w:rsid w:val="000D77B3"/>
    <w:rsid w:val="001610E1"/>
    <w:rsid w:val="002359E0"/>
    <w:rsid w:val="002C5524"/>
    <w:rsid w:val="0032216F"/>
    <w:rsid w:val="00440673"/>
    <w:rsid w:val="004808F2"/>
    <w:rsid w:val="005159BE"/>
    <w:rsid w:val="00552F0C"/>
    <w:rsid w:val="00577481"/>
    <w:rsid w:val="00590E7C"/>
    <w:rsid w:val="006E3753"/>
    <w:rsid w:val="006F43AF"/>
    <w:rsid w:val="0073034A"/>
    <w:rsid w:val="00744796"/>
    <w:rsid w:val="00746422"/>
    <w:rsid w:val="007B2C16"/>
    <w:rsid w:val="00845AAD"/>
    <w:rsid w:val="0086392F"/>
    <w:rsid w:val="008905D8"/>
    <w:rsid w:val="00A45538"/>
    <w:rsid w:val="00AB704E"/>
    <w:rsid w:val="00B63E39"/>
    <w:rsid w:val="00B747B6"/>
    <w:rsid w:val="00BF6C5E"/>
    <w:rsid w:val="00D178A9"/>
    <w:rsid w:val="00D732F2"/>
    <w:rsid w:val="00DD67CD"/>
    <w:rsid w:val="00DF3C08"/>
    <w:rsid w:val="00E50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C08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59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0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0936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080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CONTRALORES FISCALES DEL B</vt:lpstr>
    </vt:vector>
  </TitlesOfParts>
  <Company>-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CONTRALORES FISCALES DEL B</dc:title>
  <dc:creator>Usuario1</dc:creator>
  <cp:lastModifiedBy>anacampana32@gmail.com</cp:lastModifiedBy>
  <cp:revision>2</cp:revision>
  <dcterms:created xsi:type="dcterms:W3CDTF">2025-06-23T00:09:00Z</dcterms:created>
  <dcterms:modified xsi:type="dcterms:W3CDTF">2025-06-23T00:09:00Z</dcterms:modified>
</cp:coreProperties>
</file>