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B1" w:rsidRPr="00891EEB" w:rsidRDefault="008469EB" w:rsidP="003F284C">
      <w:pPr>
        <w:pStyle w:val="Heading1"/>
        <w:spacing w:before="80"/>
        <w:jc w:val="center"/>
        <w:rPr>
          <w:u w:val="single"/>
        </w:rPr>
      </w:pPr>
      <w:r w:rsidRPr="00891EEB">
        <w:rPr>
          <w:color w:val="323232"/>
          <w:u w:val="single"/>
        </w:rPr>
        <w:t>NORMAS</w:t>
      </w:r>
      <w:r w:rsidRPr="00891EEB">
        <w:rPr>
          <w:color w:val="323232"/>
          <w:spacing w:val="-3"/>
          <w:u w:val="single"/>
        </w:rPr>
        <w:t xml:space="preserve"> </w:t>
      </w:r>
      <w:r w:rsidRPr="00891EEB">
        <w:rPr>
          <w:color w:val="323232"/>
          <w:u w:val="single"/>
        </w:rPr>
        <w:t>CONTRALOR</w:t>
      </w:r>
      <w:r w:rsidRPr="00891EEB">
        <w:rPr>
          <w:color w:val="323232"/>
          <w:spacing w:val="-5"/>
          <w:u w:val="single"/>
        </w:rPr>
        <w:t xml:space="preserve"> </w:t>
      </w:r>
      <w:r w:rsidRPr="00891EEB">
        <w:rPr>
          <w:color w:val="323232"/>
          <w:u w:val="single"/>
        </w:rPr>
        <w:t>CONTRIBUCION</w:t>
      </w:r>
      <w:r w:rsidRPr="00891EEB">
        <w:rPr>
          <w:color w:val="323232"/>
          <w:spacing w:val="-5"/>
          <w:u w:val="single"/>
        </w:rPr>
        <w:t xml:space="preserve"> </w:t>
      </w:r>
      <w:r w:rsidRPr="00891EEB">
        <w:rPr>
          <w:color w:val="323232"/>
          <w:u w:val="single"/>
        </w:rPr>
        <w:t>INMOBILIARIA</w:t>
      </w:r>
    </w:p>
    <w:p w:rsidR="006508B1" w:rsidRDefault="006508B1" w:rsidP="003F284C">
      <w:pPr>
        <w:pStyle w:val="Textoindependiente"/>
        <w:spacing w:before="2"/>
        <w:jc w:val="center"/>
        <w:rPr>
          <w:rFonts w:ascii="Arial"/>
          <w:b/>
        </w:rPr>
      </w:pPr>
    </w:p>
    <w:p w:rsidR="006508B1" w:rsidRDefault="008469EB" w:rsidP="003F284C">
      <w:pPr>
        <w:ind w:left="103"/>
        <w:jc w:val="center"/>
        <w:rPr>
          <w:rFonts w:ascii="Arial"/>
          <w:b/>
          <w:sz w:val="26"/>
        </w:rPr>
      </w:pPr>
      <w:r>
        <w:rPr>
          <w:rFonts w:ascii="Arial"/>
          <w:b/>
          <w:color w:val="323232"/>
          <w:sz w:val="26"/>
        </w:rPr>
        <w:t>Decreto</w:t>
      </w:r>
      <w:r>
        <w:rPr>
          <w:rFonts w:ascii="Arial"/>
          <w:b/>
          <w:color w:val="323232"/>
          <w:spacing w:val="-2"/>
          <w:sz w:val="26"/>
        </w:rPr>
        <w:t xml:space="preserve"> </w:t>
      </w:r>
      <w:r>
        <w:rPr>
          <w:rFonts w:ascii="Arial"/>
          <w:b/>
          <w:color w:val="323232"/>
          <w:sz w:val="26"/>
        </w:rPr>
        <w:t>Ley</w:t>
      </w:r>
      <w:r>
        <w:rPr>
          <w:rFonts w:ascii="Arial"/>
          <w:b/>
          <w:color w:val="323232"/>
          <w:spacing w:val="-4"/>
          <w:sz w:val="26"/>
        </w:rPr>
        <w:t xml:space="preserve"> </w:t>
      </w:r>
      <w:r>
        <w:rPr>
          <w:rFonts w:ascii="Arial"/>
          <w:b/>
          <w:color w:val="323232"/>
          <w:sz w:val="26"/>
        </w:rPr>
        <w:t>1421</w:t>
      </w:r>
    </w:p>
    <w:p w:rsidR="006508B1" w:rsidRDefault="006508B1" w:rsidP="003F284C">
      <w:pPr>
        <w:pStyle w:val="Textoindependiente"/>
        <w:spacing w:before="6"/>
        <w:jc w:val="center"/>
        <w:rPr>
          <w:rFonts w:ascii="Arial"/>
          <w:b/>
          <w:sz w:val="24"/>
        </w:rPr>
      </w:pPr>
    </w:p>
    <w:p w:rsidR="006508B1" w:rsidRDefault="008469EB" w:rsidP="003F284C">
      <w:pPr>
        <w:pStyle w:val="Heading1"/>
        <w:jc w:val="center"/>
      </w:pPr>
      <w:r>
        <w:rPr>
          <w:color w:val="323232"/>
        </w:rPr>
        <w:t>31</w:t>
      </w:r>
      <w:r>
        <w:rPr>
          <w:color w:val="323232"/>
          <w:spacing w:val="-3"/>
        </w:rPr>
        <w:t xml:space="preserve"> </w:t>
      </w:r>
      <w:r>
        <w:rPr>
          <w:color w:val="323232"/>
        </w:rPr>
        <w:t>de</w:t>
      </w:r>
      <w:r>
        <w:rPr>
          <w:color w:val="323232"/>
          <w:spacing w:val="-1"/>
        </w:rPr>
        <w:t xml:space="preserve"> </w:t>
      </w:r>
      <w:r>
        <w:rPr>
          <w:color w:val="323232"/>
        </w:rPr>
        <w:t>diciembre</w:t>
      </w:r>
      <w:r>
        <w:rPr>
          <w:color w:val="323232"/>
          <w:spacing w:val="-1"/>
        </w:rPr>
        <w:t xml:space="preserve"> </w:t>
      </w:r>
      <w:r>
        <w:rPr>
          <w:color w:val="323232"/>
        </w:rPr>
        <w:t>de</w:t>
      </w:r>
      <w:r>
        <w:rPr>
          <w:color w:val="323232"/>
          <w:spacing w:val="-2"/>
        </w:rPr>
        <w:t xml:space="preserve"> </w:t>
      </w:r>
      <w:r>
        <w:rPr>
          <w:color w:val="323232"/>
        </w:rPr>
        <w:t>1878</w:t>
      </w:r>
    </w:p>
    <w:p w:rsidR="006508B1" w:rsidRDefault="006508B1" w:rsidP="003F284C">
      <w:pPr>
        <w:pStyle w:val="Textoindependiente"/>
        <w:spacing w:before="3"/>
        <w:jc w:val="center"/>
        <w:rPr>
          <w:rFonts w:ascii="Arial"/>
          <w:b/>
          <w:sz w:val="24"/>
        </w:rPr>
      </w:pPr>
    </w:p>
    <w:p w:rsidR="006508B1" w:rsidRPr="008168D5" w:rsidRDefault="008469EB" w:rsidP="008168D5">
      <w:pPr>
        <w:pStyle w:val="Textoindependiente"/>
        <w:spacing w:line="276" w:lineRule="auto"/>
        <w:ind w:left="104" w:right="196"/>
        <w:jc w:val="both"/>
        <w:rPr>
          <w:sz w:val="24"/>
          <w:szCs w:val="24"/>
        </w:rPr>
      </w:pPr>
      <w:r w:rsidRPr="008168D5">
        <w:rPr>
          <w:color w:val="323232"/>
          <w:sz w:val="24"/>
          <w:szCs w:val="24"/>
        </w:rPr>
        <w:t>Artículo 65.- Es prohibido a los escribanos: 5) Autorizar escrituras de</w:t>
      </w:r>
      <w:r w:rsidRPr="008168D5">
        <w:rPr>
          <w:color w:val="323232"/>
          <w:spacing w:val="1"/>
          <w:sz w:val="24"/>
          <w:szCs w:val="24"/>
        </w:rPr>
        <w:t xml:space="preserve"> </w:t>
      </w:r>
      <w:r w:rsidRPr="008168D5">
        <w:rPr>
          <w:color w:val="323232"/>
          <w:sz w:val="24"/>
          <w:szCs w:val="24"/>
        </w:rPr>
        <w:t>enajenación de bienes raíces que deban contribución inmobiliaria directa,</w:t>
      </w:r>
      <w:r w:rsidRPr="008168D5">
        <w:rPr>
          <w:color w:val="323232"/>
          <w:spacing w:val="-70"/>
          <w:sz w:val="24"/>
          <w:szCs w:val="24"/>
        </w:rPr>
        <w:t xml:space="preserve"> </w:t>
      </w:r>
      <w:r w:rsidRPr="008168D5">
        <w:rPr>
          <w:color w:val="323232"/>
          <w:sz w:val="24"/>
          <w:szCs w:val="24"/>
        </w:rPr>
        <w:t>sin que se les exhiban las respectivas planillas de haberlas satisfecho,</w:t>
      </w:r>
      <w:r w:rsidRPr="008168D5">
        <w:rPr>
          <w:color w:val="323232"/>
          <w:spacing w:val="1"/>
          <w:sz w:val="24"/>
          <w:szCs w:val="24"/>
        </w:rPr>
        <w:t xml:space="preserve"> </w:t>
      </w:r>
      <w:r w:rsidRPr="008168D5">
        <w:rPr>
          <w:color w:val="323232"/>
          <w:sz w:val="24"/>
          <w:szCs w:val="24"/>
        </w:rPr>
        <w:t>debiendo expresar</w:t>
      </w:r>
      <w:r w:rsidRPr="008168D5">
        <w:rPr>
          <w:color w:val="323232"/>
          <w:spacing w:val="-2"/>
          <w:sz w:val="24"/>
          <w:szCs w:val="24"/>
        </w:rPr>
        <w:t xml:space="preserve"> </w:t>
      </w:r>
      <w:r w:rsidRPr="008168D5">
        <w:rPr>
          <w:color w:val="323232"/>
          <w:sz w:val="24"/>
          <w:szCs w:val="24"/>
        </w:rPr>
        <w:t>en la</w:t>
      </w:r>
      <w:r w:rsidRPr="008168D5">
        <w:rPr>
          <w:color w:val="323232"/>
          <w:spacing w:val="-2"/>
          <w:sz w:val="24"/>
          <w:szCs w:val="24"/>
        </w:rPr>
        <w:t xml:space="preserve"> </w:t>
      </w:r>
      <w:r w:rsidRPr="008168D5">
        <w:rPr>
          <w:color w:val="323232"/>
          <w:sz w:val="24"/>
          <w:szCs w:val="24"/>
        </w:rPr>
        <w:t>escritura el</w:t>
      </w:r>
      <w:r w:rsidRPr="008168D5">
        <w:rPr>
          <w:color w:val="323232"/>
          <w:spacing w:val="-1"/>
          <w:sz w:val="24"/>
          <w:szCs w:val="24"/>
        </w:rPr>
        <w:t xml:space="preserve"> </w:t>
      </w:r>
      <w:r w:rsidRPr="008168D5">
        <w:rPr>
          <w:color w:val="323232"/>
          <w:sz w:val="24"/>
          <w:szCs w:val="24"/>
        </w:rPr>
        <w:t>número de</w:t>
      </w:r>
      <w:r w:rsidRPr="008168D5">
        <w:rPr>
          <w:color w:val="323232"/>
          <w:spacing w:val="-2"/>
          <w:sz w:val="24"/>
          <w:szCs w:val="24"/>
        </w:rPr>
        <w:t xml:space="preserve"> </w:t>
      </w:r>
      <w:r w:rsidRPr="008168D5">
        <w:rPr>
          <w:color w:val="323232"/>
          <w:sz w:val="24"/>
          <w:szCs w:val="24"/>
        </w:rPr>
        <w:t>aquellas</w:t>
      </w:r>
    </w:p>
    <w:p w:rsidR="006508B1" w:rsidRPr="008168D5" w:rsidRDefault="006508B1" w:rsidP="008168D5">
      <w:pPr>
        <w:pStyle w:val="Textoindependiente"/>
        <w:spacing w:before="5" w:line="276" w:lineRule="auto"/>
        <w:jc w:val="both"/>
        <w:rPr>
          <w:sz w:val="24"/>
          <w:szCs w:val="24"/>
        </w:rPr>
      </w:pPr>
    </w:p>
    <w:p w:rsidR="006508B1" w:rsidRPr="008168D5" w:rsidRDefault="008469EB" w:rsidP="008168D5">
      <w:pPr>
        <w:pStyle w:val="Heading1"/>
        <w:spacing w:line="276" w:lineRule="auto"/>
        <w:ind w:left="104"/>
        <w:rPr>
          <w:sz w:val="24"/>
          <w:szCs w:val="24"/>
        </w:rPr>
      </w:pPr>
      <w:r w:rsidRPr="008168D5">
        <w:rPr>
          <w:color w:val="323232"/>
          <w:sz w:val="24"/>
          <w:szCs w:val="24"/>
        </w:rPr>
        <w:t>24</w:t>
      </w:r>
      <w:r w:rsidRPr="008168D5">
        <w:rPr>
          <w:color w:val="323232"/>
          <w:spacing w:val="-3"/>
          <w:sz w:val="24"/>
          <w:szCs w:val="24"/>
        </w:rPr>
        <w:t xml:space="preserve"> </w:t>
      </w:r>
      <w:r w:rsidRPr="008168D5">
        <w:rPr>
          <w:color w:val="323232"/>
          <w:sz w:val="24"/>
          <w:szCs w:val="24"/>
        </w:rPr>
        <w:t>de</w:t>
      </w:r>
      <w:r w:rsidRPr="008168D5">
        <w:rPr>
          <w:color w:val="323232"/>
          <w:spacing w:val="-1"/>
          <w:sz w:val="24"/>
          <w:szCs w:val="24"/>
        </w:rPr>
        <w:t xml:space="preserve"> </w:t>
      </w:r>
      <w:r w:rsidRPr="008168D5">
        <w:rPr>
          <w:color w:val="323232"/>
          <w:sz w:val="24"/>
          <w:szCs w:val="24"/>
        </w:rPr>
        <w:t>marzo</w:t>
      </w:r>
      <w:r w:rsidRPr="008168D5">
        <w:rPr>
          <w:color w:val="323232"/>
          <w:spacing w:val="1"/>
          <w:sz w:val="24"/>
          <w:szCs w:val="24"/>
        </w:rPr>
        <w:t xml:space="preserve"> </w:t>
      </w:r>
      <w:r w:rsidRPr="008168D5">
        <w:rPr>
          <w:color w:val="323232"/>
          <w:sz w:val="24"/>
          <w:szCs w:val="24"/>
        </w:rPr>
        <w:t>de</w:t>
      </w:r>
      <w:r w:rsidRPr="008168D5">
        <w:rPr>
          <w:color w:val="323232"/>
          <w:spacing w:val="-3"/>
          <w:sz w:val="24"/>
          <w:szCs w:val="24"/>
        </w:rPr>
        <w:t xml:space="preserve"> </w:t>
      </w:r>
      <w:r w:rsidRPr="008168D5">
        <w:rPr>
          <w:color w:val="323232"/>
          <w:sz w:val="24"/>
          <w:szCs w:val="24"/>
        </w:rPr>
        <w:t>1934 Ley</w:t>
      </w:r>
      <w:r w:rsidRPr="008168D5">
        <w:rPr>
          <w:color w:val="323232"/>
          <w:spacing w:val="-5"/>
          <w:sz w:val="24"/>
          <w:szCs w:val="24"/>
        </w:rPr>
        <w:t xml:space="preserve"> </w:t>
      </w:r>
      <w:r w:rsidRPr="008168D5">
        <w:rPr>
          <w:color w:val="323232"/>
          <w:sz w:val="24"/>
          <w:szCs w:val="24"/>
        </w:rPr>
        <w:t>9328</w:t>
      </w:r>
    </w:p>
    <w:p w:rsidR="006508B1" w:rsidRPr="008168D5" w:rsidRDefault="006508B1" w:rsidP="008C033B">
      <w:pPr>
        <w:pStyle w:val="Textoindependiente"/>
        <w:spacing w:before="6" w:line="276" w:lineRule="auto"/>
        <w:jc w:val="both"/>
        <w:rPr>
          <w:rFonts w:ascii="Arial"/>
          <w:b/>
          <w:sz w:val="24"/>
          <w:szCs w:val="24"/>
        </w:rPr>
      </w:pPr>
    </w:p>
    <w:p w:rsidR="006508B1" w:rsidRPr="008168D5" w:rsidRDefault="008469EB" w:rsidP="008C033B">
      <w:pPr>
        <w:pStyle w:val="Textoindependiente"/>
        <w:spacing w:line="276" w:lineRule="auto"/>
        <w:ind w:left="103" w:right="196"/>
        <w:jc w:val="both"/>
        <w:rPr>
          <w:sz w:val="24"/>
          <w:szCs w:val="24"/>
        </w:rPr>
      </w:pPr>
      <w:r w:rsidRPr="008168D5">
        <w:rPr>
          <w:color w:val="323232"/>
          <w:sz w:val="24"/>
          <w:szCs w:val="24"/>
        </w:rPr>
        <w:t xml:space="preserve">Artículo 1º. </w:t>
      </w:r>
      <w:proofErr w:type="spellStart"/>
      <w:r w:rsidRPr="008168D5">
        <w:rPr>
          <w:color w:val="323232"/>
          <w:sz w:val="24"/>
          <w:szCs w:val="24"/>
        </w:rPr>
        <w:t>Sustitúyese</w:t>
      </w:r>
      <w:proofErr w:type="spellEnd"/>
      <w:r w:rsidRPr="008168D5">
        <w:rPr>
          <w:color w:val="323232"/>
          <w:sz w:val="24"/>
          <w:szCs w:val="24"/>
        </w:rPr>
        <w:t xml:space="preserve"> por las disposiciones siguientes, los números</w:t>
      </w:r>
      <w:r w:rsidRPr="008168D5">
        <w:rPr>
          <w:color w:val="323232"/>
          <w:spacing w:val="1"/>
          <w:sz w:val="24"/>
          <w:szCs w:val="24"/>
        </w:rPr>
        <w:t xml:space="preserve"> </w:t>
      </w:r>
      <w:r w:rsidRPr="008168D5">
        <w:rPr>
          <w:color w:val="323232"/>
          <w:sz w:val="24"/>
          <w:szCs w:val="24"/>
        </w:rPr>
        <w:t>25, 26 y 29 de la ley de Contribución Inmobiliaria, promulgada el 4 de</w:t>
      </w:r>
      <w:r w:rsidRPr="008168D5">
        <w:rPr>
          <w:color w:val="323232"/>
          <w:spacing w:val="1"/>
          <w:sz w:val="24"/>
          <w:szCs w:val="24"/>
        </w:rPr>
        <w:t xml:space="preserve"> </w:t>
      </w:r>
      <w:r w:rsidRPr="008168D5">
        <w:rPr>
          <w:color w:val="323232"/>
          <w:sz w:val="24"/>
          <w:szCs w:val="24"/>
        </w:rPr>
        <w:t>enero</w:t>
      </w:r>
      <w:r w:rsidRPr="008168D5">
        <w:rPr>
          <w:color w:val="323232"/>
          <w:spacing w:val="-3"/>
          <w:sz w:val="24"/>
          <w:szCs w:val="24"/>
        </w:rPr>
        <w:t xml:space="preserve"> </w:t>
      </w:r>
      <w:r w:rsidRPr="008168D5">
        <w:rPr>
          <w:color w:val="323232"/>
          <w:sz w:val="24"/>
          <w:szCs w:val="24"/>
        </w:rPr>
        <w:t>del</w:t>
      </w:r>
      <w:r w:rsidRPr="008168D5">
        <w:rPr>
          <w:color w:val="323232"/>
          <w:spacing w:val="-2"/>
          <w:sz w:val="24"/>
          <w:szCs w:val="24"/>
        </w:rPr>
        <w:t xml:space="preserve"> </w:t>
      </w:r>
      <w:r w:rsidRPr="008168D5">
        <w:rPr>
          <w:color w:val="323232"/>
          <w:sz w:val="24"/>
          <w:szCs w:val="24"/>
        </w:rPr>
        <w:t>año</w:t>
      </w:r>
      <w:r w:rsidRPr="008168D5">
        <w:rPr>
          <w:color w:val="323232"/>
          <w:spacing w:val="-5"/>
          <w:sz w:val="24"/>
          <w:szCs w:val="24"/>
        </w:rPr>
        <w:t xml:space="preserve"> </w:t>
      </w:r>
      <w:r w:rsidRPr="008168D5">
        <w:rPr>
          <w:color w:val="323232"/>
          <w:sz w:val="24"/>
          <w:szCs w:val="24"/>
        </w:rPr>
        <w:t>en</w:t>
      </w:r>
      <w:r w:rsidRPr="008168D5">
        <w:rPr>
          <w:color w:val="323232"/>
          <w:spacing w:val="-3"/>
          <w:sz w:val="24"/>
          <w:szCs w:val="24"/>
        </w:rPr>
        <w:t xml:space="preserve"> </w:t>
      </w:r>
      <w:r w:rsidRPr="008168D5">
        <w:rPr>
          <w:color w:val="323232"/>
          <w:sz w:val="24"/>
          <w:szCs w:val="24"/>
        </w:rPr>
        <w:t>curso,</w:t>
      </w:r>
      <w:r w:rsidRPr="008168D5">
        <w:rPr>
          <w:color w:val="323232"/>
          <w:spacing w:val="-2"/>
          <w:sz w:val="24"/>
          <w:szCs w:val="24"/>
        </w:rPr>
        <w:t xml:space="preserve"> </w:t>
      </w:r>
      <w:r w:rsidRPr="008168D5">
        <w:rPr>
          <w:color w:val="323232"/>
          <w:sz w:val="24"/>
          <w:szCs w:val="24"/>
        </w:rPr>
        <w:t>suprimiéndose</w:t>
      </w:r>
      <w:r w:rsidRPr="008168D5">
        <w:rPr>
          <w:color w:val="323232"/>
          <w:spacing w:val="-2"/>
          <w:sz w:val="24"/>
          <w:szCs w:val="24"/>
        </w:rPr>
        <w:t xml:space="preserve"> </w:t>
      </w:r>
      <w:r w:rsidRPr="008168D5">
        <w:rPr>
          <w:color w:val="323232"/>
          <w:sz w:val="24"/>
          <w:szCs w:val="24"/>
        </w:rPr>
        <w:t>los</w:t>
      </w:r>
      <w:r w:rsidRPr="008168D5">
        <w:rPr>
          <w:color w:val="323232"/>
          <w:spacing w:val="-2"/>
          <w:sz w:val="24"/>
          <w:szCs w:val="24"/>
        </w:rPr>
        <w:t xml:space="preserve"> </w:t>
      </w:r>
      <w:r w:rsidRPr="008168D5">
        <w:rPr>
          <w:color w:val="323232"/>
          <w:sz w:val="24"/>
          <w:szCs w:val="24"/>
        </w:rPr>
        <w:t>artículos</w:t>
      </w:r>
      <w:r w:rsidRPr="008168D5">
        <w:rPr>
          <w:color w:val="323232"/>
          <w:spacing w:val="-2"/>
          <w:sz w:val="24"/>
          <w:szCs w:val="24"/>
        </w:rPr>
        <w:t xml:space="preserve"> </w:t>
      </w:r>
      <w:r w:rsidRPr="008168D5">
        <w:rPr>
          <w:color w:val="323232"/>
          <w:sz w:val="24"/>
          <w:szCs w:val="24"/>
        </w:rPr>
        <w:t>27</w:t>
      </w:r>
      <w:r w:rsidRPr="008168D5">
        <w:rPr>
          <w:color w:val="323232"/>
          <w:spacing w:val="-3"/>
          <w:sz w:val="24"/>
          <w:szCs w:val="24"/>
        </w:rPr>
        <w:t xml:space="preserve"> </w:t>
      </w:r>
      <w:r w:rsidRPr="008168D5">
        <w:rPr>
          <w:color w:val="323232"/>
          <w:sz w:val="24"/>
          <w:szCs w:val="24"/>
        </w:rPr>
        <w:t>y</w:t>
      </w:r>
      <w:r w:rsidRPr="008168D5">
        <w:rPr>
          <w:color w:val="323232"/>
          <w:spacing w:val="-5"/>
          <w:sz w:val="24"/>
          <w:szCs w:val="24"/>
        </w:rPr>
        <w:t xml:space="preserve"> </w:t>
      </w:r>
      <w:r w:rsidRPr="008168D5">
        <w:rPr>
          <w:color w:val="323232"/>
          <w:sz w:val="24"/>
          <w:szCs w:val="24"/>
        </w:rPr>
        <w:t>28</w:t>
      </w:r>
      <w:r w:rsidRPr="008168D5">
        <w:rPr>
          <w:color w:val="323232"/>
          <w:spacing w:val="-2"/>
          <w:sz w:val="24"/>
          <w:szCs w:val="24"/>
        </w:rPr>
        <w:t xml:space="preserve"> </w:t>
      </w:r>
      <w:r w:rsidRPr="008168D5">
        <w:rPr>
          <w:color w:val="323232"/>
          <w:sz w:val="24"/>
          <w:szCs w:val="24"/>
        </w:rPr>
        <w:t>de</w:t>
      </w:r>
      <w:r w:rsidRPr="008168D5">
        <w:rPr>
          <w:color w:val="323232"/>
          <w:spacing w:val="-5"/>
          <w:sz w:val="24"/>
          <w:szCs w:val="24"/>
        </w:rPr>
        <w:t xml:space="preserve"> </w:t>
      </w:r>
      <w:r w:rsidRPr="008168D5">
        <w:rPr>
          <w:color w:val="323232"/>
          <w:sz w:val="24"/>
          <w:szCs w:val="24"/>
        </w:rPr>
        <w:t>la</w:t>
      </w:r>
      <w:r w:rsidRPr="008168D5">
        <w:rPr>
          <w:color w:val="323232"/>
          <w:spacing w:val="-3"/>
          <w:sz w:val="24"/>
          <w:szCs w:val="24"/>
        </w:rPr>
        <w:t xml:space="preserve"> </w:t>
      </w:r>
      <w:r w:rsidRPr="008168D5">
        <w:rPr>
          <w:color w:val="323232"/>
          <w:sz w:val="24"/>
          <w:szCs w:val="24"/>
        </w:rPr>
        <w:t>misma:</w:t>
      </w:r>
    </w:p>
    <w:p w:rsidR="006508B1" w:rsidRPr="008168D5" w:rsidRDefault="006508B1" w:rsidP="008C033B">
      <w:pPr>
        <w:pStyle w:val="Textoindependiente"/>
        <w:spacing w:before="4" w:line="276" w:lineRule="auto"/>
        <w:jc w:val="both"/>
        <w:rPr>
          <w:sz w:val="24"/>
          <w:szCs w:val="24"/>
        </w:rPr>
      </w:pPr>
    </w:p>
    <w:p w:rsidR="006508B1" w:rsidRPr="008168D5" w:rsidRDefault="008469EB" w:rsidP="008C033B">
      <w:pPr>
        <w:pStyle w:val="Prrafodelista"/>
        <w:numPr>
          <w:ilvl w:val="0"/>
          <w:numId w:val="4"/>
        </w:numPr>
        <w:tabs>
          <w:tab w:val="left" w:pos="736"/>
        </w:tabs>
        <w:spacing w:line="276" w:lineRule="auto"/>
        <w:ind w:right="282" w:firstLine="299"/>
        <w:jc w:val="both"/>
        <w:rPr>
          <w:sz w:val="24"/>
          <w:szCs w:val="24"/>
        </w:rPr>
      </w:pPr>
      <w:r w:rsidRPr="008168D5">
        <w:rPr>
          <w:color w:val="323232"/>
          <w:sz w:val="24"/>
          <w:szCs w:val="24"/>
        </w:rPr>
        <w:t>Los escribanos no podrán autorizar acto alguno que afecte el</w:t>
      </w:r>
      <w:r w:rsidRPr="008168D5">
        <w:rPr>
          <w:color w:val="323232"/>
          <w:spacing w:val="1"/>
          <w:sz w:val="24"/>
          <w:szCs w:val="24"/>
        </w:rPr>
        <w:t xml:space="preserve"> </w:t>
      </w:r>
      <w:r w:rsidRPr="008168D5">
        <w:rPr>
          <w:color w:val="323232"/>
          <w:sz w:val="24"/>
          <w:szCs w:val="24"/>
        </w:rPr>
        <w:t>dominio de bienes raíces, sin que se les acredite previamente con el</w:t>
      </w:r>
      <w:r w:rsidRPr="008168D5">
        <w:rPr>
          <w:color w:val="323232"/>
          <w:spacing w:val="1"/>
          <w:sz w:val="24"/>
          <w:szCs w:val="24"/>
        </w:rPr>
        <w:t xml:space="preserve"> </w:t>
      </w:r>
      <w:r w:rsidRPr="008168D5">
        <w:rPr>
          <w:color w:val="323232"/>
          <w:sz w:val="24"/>
          <w:szCs w:val="24"/>
        </w:rPr>
        <w:t>boleto de pago o de exoneración y el respectivo certificado de</w:t>
      </w:r>
      <w:r w:rsidRPr="008168D5">
        <w:rPr>
          <w:color w:val="323232"/>
          <w:spacing w:val="1"/>
          <w:sz w:val="24"/>
          <w:szCs w:val="24"/>
        </w:rPr>
        <w:t xml:space="preserve"> </w:t>
      </w:r>
      <w:r w:rsidRPr="008168D5">
        <w:rPr>
          <w:color w:val="323232"/>
          <w:sz w:val="24"/>
          <w:szCs w:val="24"/>
        </w:rPr>
        <w:t xml:space="preserve">empadronamiento cuando </w:t>
      </w:r>
      <w:r w:rsidR="008168D5">
        <w:rPr>
          <w:color w:val="323232"/>
          <w:sz w:val="24"/>
          <w:szCs w:val="24"/>
        </w:rPr>
        <w:t>p</w:t>
      </w:r>
      <w:r w:rsidRPr="008168D5">
        <w:rPr>
          <w:color w:val="323232"/>
          <w:sz w:val="24"/>
          <w:szCs w:val="24"/>
        </w:rPr>
        <w:t>rocediere, estar abonado o exonerado el</w:t>
      </w:r>
      <w:r w:rsidRPr="008168D5">
        <w:rPr>
          <w:color w:val="323232"/>
          <w:spacing w:val="1"/>
          <w:sz w:val="24"/>
          <w:szCs w:val="24"/>
        </w:rPr>
        <w:t xml:space="preserve"> </w:t>
      </w:r>
      <w:r w:rsidRPr="008168D5">
        <w:rPr>
          <w:color w:val="323232"/>
          <w:sz w:val="24"/>
          <w:szCs w:val="24"/>
        </w:rPr>
        <w:t>impuesto del ejercicio en curso, siempre que esté vencido el plazo para</w:t>
      </w:r>
      <w:r w:rsidRPr="008168D5">
        <w:rPr>
          <w:color w:val="323232"/>
          <w:spacing w:val="1"/>
          <w:sz w:val="24"/>
          <w:szCs w:val="24"/>
        </w:rPr>
        <w:t xml:space="preserve"> </w:t>
      </w:r>
      <w:r w:rsidRPr="008168D5">
        <w:rPr>
          <w:color w:val="323232"/>
          <w:sz w:val="24"/>
          <w:szCs w:val="24"/>
        </w:rPr>
        <w:t>la expedición de los boletos. No estándolo, se hará constar esa</w:t>
      </w:r>
      <w:r w:rsidRPr="008168D5">
        <w:rPr>
          <w:color w:val="323232"/>
          <w:spacing w:val="1"/>
          <w:sz w:val="24"/>
          <w:szCs w:val="24"/>
        </w:rPr>
        <w:t xml:space="preserve"> </w:t>
      </w:r>
      <w:r w:rsidRPr="008168D5">
        <w:rPr>
          <w:color w:val="323232"/>
          <w:sz w:val="24"/>
          <w:szCs w:val="24"/>
        </w:rPr>
        <w:t>circunstancia en la escritura y se exigirá la exhibición de los documentos</w:t>
      </w:r>
      <w:r w:rsidRPr="008168D5">
        <w:rPr>
          <w:color w:val="323232"/>
          <w:spacing w:val="-70"/>
          <w:sz w:val="24"/>
          <w:szCs w:val="24"/>
        </w:rPr>
        <w:t xml:space="preserve"> </w:t>
      </w:r>
      <w:r w:rsidRPr="008168D5">
        <w:rPr>
          <w:color w:val="323232"/>
          <w:sz w:val="24"/>
          <w:szCs w:val="24"/>
        </w:rPr>
        <w:t>que acrediten el pago o la exoneración por el ejercicio anterior, debiendo</w:t>
      </w:r>
      <w:r w:rsidRPr="008168D5">
        <w:rPr>
          <w:color w:val="323232"/>
          <w:spacing w:val="-70"/>
          <w:sz w:val="24"/>
          <w:szCs w:val="24"/>
        </w:rPr>
        <w:t xml:space="preserve"> </w:t>
      </w:r>
      <w:r w:rsidRPr="008168D5">
        <w:rPr>
          <w:color w:val="323232"/>
          <w:sz w:val="24"/>
          <w:szCs w:val="24"/>
        </w:rPr>
        <w:t>en todos los casos hacer constar el número de empadronamiento</w:t>
      </w:r>
      <w:r w:rsidRPr="008168D5">
        <w:rPr>
          <w:color w:val="323232"/>
          <w:spacing w:val="1"/>
          <w:sz w:val="24"/>
          <w:szCs w:val="24"/>
        </w:rPr>
        <w:t xml:space="preserve"> </w:t>
      </w:r>
      <w:r w:rsidRPr="008168D5">
        <w:rPr>
          <w:color w:val="323232"/>
          <w:sz w:val="24"/>
          <w:szCs w:val="24"/>
        </w:rPr>
        <w:t>consignado en dichos recaudos. Los escribanos que contravengan estas</w:t>
      </w:r>
      <w:r w:rsidRPr="008168D5">
        <w:rPr>
          <w:color w:val="323232"/>
          <w:spacing w:val="-70"/>
          <w:sz w:val="24"/>
          <w:szCs w:val="24"/>
        </w:rPr>
        <w:t xml:space="preserve"> </w:t>
      </w:r>
      <w:r w:rsidRPr="008168D5">
        <w:rPr>
          <w:color w:val="323232"/>
          <w:sz w:val="24"/>
          <w:szCs w:val="24"/>
        </w:rPr>
        <w:t>disposiciones, incurrirán en una multa equivalente al 20% del impuesto</w:t>
      </w:r>
      <w:r w:rsidRPr="008168D5">
        <w:rPr>
          <w:color w:val="323232"/>
          <w:spacing w:val="1"/>
          <w:sz w:val="24"/>
          <w:szCs w:val="24"/>
        </w:rPr>
        <w:t xml:space="preserve"> </w:t>
      </w:r>
      <w:r w:rsidRPr="008168D5">
        <w:rPr>
          <w:color w:val="323232"/>
          <w:sz w:val="24"/>
          <w:szCs w:val="24"/>
        </w:rPr>
        <w:t>que</w:t>
      </w:r>
      <w:r w:rsidRPr="008168D5">
        <w:rPr>
          <w:color w:val="323232"/>
          <w:spacing w:val="-2"/>
          <w:sz w:val="24"/>
          <w:szCs w:val="24"/>
        </w:rPr>
        <w:t xml:space="preserve"> </w:t>
      </w:r>
      <w:r w:rsidRPr="008168D5">
        <w:rPr>
          <w:color w:val="323232"/>
          <w:sz w:val="24"/>
          <w:szCs w:val="24"/>
        </w:rPr>
        <w:t>haya</w:t>
      </w:r>
      <w:r w:rsidRPr="008168D5">
        <w:rPr>
          <w:color w:val="323232"/>
          <w:spacing w:val="-1"/>
          <w:sz w:val="24"/>
          <w:szCs w:val="24"/>
        </w:rPr>
        <w:t xml:space="preserve"> </w:t>
      </w:r>
      <w:r w:rsidRPr="008168D5">
        <w:rPr>
          <w:color w:val="323232"/>
          <w:sz w:val="24"/>
          <w:szCs w:val="24"/>
        </w:rPr>
        <w:t>quedado</w:t>
      </w:r>
      <w:r w:rsidRPr="008168D5">
        <w:rPr>
          <w:color w:val="323232"/>
          <w:spacing w:val="-1"/>
          <w:sz w:val="24"/>
          <w:szCs w:val="24"/>
        </w:rPr>
        <w:t xml:space="preserve"> </w:t>
      </w:r>
      <w:r w:rsidRPr="008168D5">
        <w:rPr>
          <w:color w:val="323232"/>
          <w:sz w:val="24"/>
          <w:szCs w:val="24"/>
        </w:rPr>
        <w:t>sin</w:t>
      </w:r>
      <w:r w:rsidRPr="008168D5">
        <w:rPr>
          <w:color w:val="323232"/>
          <w:spacing w:val="-2"/>
          <w:sz w:val="24"/>
          <w:szCs w:val="24"/>
        </w:rPr>
        <w:t xml:space="preserve"> </w:t>
      </w:r>
      <w:r w:rsidRPr="008168D5">
        <w:rPr>
          <w:color w:val="323232"/>
          <w:sz w:val="24"/>
          <w:szCs w:val="24"/>
        </w:rPr>
        <w:t>cobrar.</w:t>
      </w:r>
    </w:p>
    <w:p w:rsidR="006508B1" w:rsidRPr="008168D5" w:rsidRDefault="006508B1" w:rsidP="008C033B">
      <w:pPr>
        <w:pStyle w:val="Textoindependiente"/>
        <w:spacing w:before="2" w:line="276" w:lineRule="auto"/>
        <w:jc w:val="both"/>
        <w:rPr>
          <w:sz w:val="24"/>
          <w:szCs w:val="24"/>
        </w:rPr>
      </w:pPr>
    </w:p>
    <w:p w:rsidR="006508B1" w:rsidRPr="008168D5" w:rsidRDefault="008469EB" w:rsidP="008C033B">
      <w:pPr>
        <w:pStyle w:val="Textoindependiente"/>
        <w:spacing w:line="276" w:lineRule="auto"/>
        <w:ind w:left="103" w:right="183" w:firstLine="300"/>
        <w:jc w:val="both"/>
        <w:rPr>
          <w:sz w:val="24"/>
          <w:szCs w:val="24"/>
        </w:rPr>
      </w:pPr>
      <w:r w:rsidRPr="008168D5">
        <w:rPr>
          <w:color w:val="323232"/>
          <w:spacing w:val="-1"/>
          <w:sz w:val="24"/>
          <w:szCs w:val="24"/>
        </w:rPr>
        <w:t xml:space="preserve">C) Ninguna </w:t>
      </w:r>
      <w:r w:rsidRPr="008168D5">
        <w:rPr>
          <w:color w:val="323232"/>
          <w:sz w:val="24"/>
          <w:szCs w:val="24"/>
        </w:rPr>
        <w:t>oficina pública, del Estado, Municipios o Entes Autónomos,</w:t>
      </w:r>
      <w:r w:rsidRPr="008168D5">
        <w:rPr>
          <w:color w:val="323232"/>
          <w:spacing w:val="-70"/>
          <w:sz w:val="24"/>
          <w:szCs w:val="24"/>
        </w:rPr>
        <w:t xml:space="preserve"> </w:t>
      </w:r>
      <w:r w:rsidRPr="008168D5">
        <w:rPr>
          <w:color w:val="323232"/>
          <w:sz w:val="24"/>
          <w:szCs w:val="24"/>
        </w:rPr>
        <w:t>dará curso, trámite o entrada a escrito, petición o solicitud que tenga</w:t>
      </w:r>
      <w:r w:rsidRPr="008168D5">
        <w:rPr>
          <w:color w:val="323232"/>
          <w:spacing w:val="1"/>
          <w:sz w:val="24"/>
          <w:szCs w:val="24"/>
        </w:rPr>
        <w:t xml:space="preserve"> </w:t>
      </w:r>
      <w:r w:rsidRPr="008168D5">
        <w:rPr>
          <w:color w:val="323232"/>
          <w:sz w:val="24"/>
          <w:szCs w:val="24"/>
        </w:rPr>
        <w:t>relación con bienes inmuebles, si previamente no se acredita el pago de</w:t>
      </w:r>
      <w:r w:rsidRPr="008168D5">
        <w:rPr>
          <w:color w:val="323232"/>
          <w:spacing w:val="1"/>
          <w:sz w:val="24"/>
          <w:szCs w:val="24"/>
        </w:rPr>
        <w:t xml:space="preserve"> </w:t>
      </w:r>
      <w:r w:rsidRPr="008168D5">
        <w:rPr>
          <w:color w:val="323232"/>
          <w:sz w:val="24"/>
          <w:szCs w:val="24"/>
        </w:rPr>
        <w:t>la contribución inmobiliaria del año en curso, acompañando el boleto</w:t>
      </w:r>
      <w:r w:rsidRPr="008168D5">
        <w:rPr>
          <w:color w:val="323232"/>
          <w:spacing w:val="1"/>
          <w:sz w:val="24"/>
          <w:szCs w:val="24"/>
        </w:rPr>
        <w:t xml:space="preserve"> </w:t>
      </w:r>
      <w:r w:rsidRPr="008168D5">
        <w:rPr>
          <w:color w:val="323232"/>
          <w:sz w:val="24"/>
          <w:szCs w:val="24"/>
        </w:rPr>
        <w:t>respectivo, salvo el caso de que la gestión que se realice traiga como</w:t>
      </w:r>
      <w:r w:rsidRPr="008168D5">
        <w:rPr>
          <w:color w:val="323232"/>
          <w:spacing w:val="1"/>
          <w:sz w:val="24"/>
          <w:szCs w:val="24"/>
        </w:rPr>
        <w:t xml:space="preserve"> </w:t>
      </w:r>
      <w:r w:rsidRPr="008168D5">
        <w:rPr>
          <w:color w:val="323232"/>
          <w:sz w:val="24"/>
          <w:szCs w:val="24"/>
        </w:rPr>
        <w:t>consecuencia</w:t>
      </w:r>
      <w:r w:rsidRPr="008168D5">
        <w:rPr>
          <w:color w:val="323232"/>
          <w:spacing w:val="-2"/>
          <w:sz w:val="24"/>
          <w:szCs w:val="24"/>
        </w:rPr>
        <w:t xml:space="preserve"> </w:t>
      </w:r>
      <w:r w:rsidRPr="008168D5">
        <w:rPr>
          <w:color w:val="323232"/>
          <w:sz w:val="24"/>
          <w:szCs w:val="24"/>
        </w:rPr>
        <w:t>el</w:t>
      </w:r>
      <w:r w:rsidRPr="008168D5">
        <w:rPr>
          <w:color w:val="323232"/>
          <w:spacing w:val="2"/>
          <w:sz w:val="24"/>
          <w:szCs w:val="24"/>
        </w:rPr>
        <w:t xml:space="preserve"> </w:t>
      </w:r>
      <w:r w:rsidRPr="008168D5">
        <w:rPr>
          <w:color w:val="323232"/>
          <w:sz w:val="24"/>
          <w:szCs w:val="24"/>
        </w:rPr>
        <w:t>pago de</w:t>
      </w:r>
      <w:r w:rsidRPr="008168D5">
        <w:rPr>
          <w:color w:val="323232"/>
          <w:spacing w:val="1"/>
          <w:sz w:val="24"/>
          <w:szCs w:val="24"/>
        </w:rPr>
        <w:t xml:space="preserve"> </w:t>
      </w:r>
      <w:r w:rsidRPr="008168D5">
        <w:rPr>
          <w:color w:val="323232"/>
          <w:sz w:val="24"/>
          <w:szCs w:val="24"/>
        </w:rPr>
        <w:t>la contribución.</w:t>
      </w:r>
    </w:p>
    <w:p w:rsidR="006508B1" w:rsidRPr="008168D5" w:rsidRDefault="006508B1" w:rsidP="008C033B">
      <w:pPr>
        <w:pStyle w:val="Textoindependiente"/>
        <w:spacing w:before="7" w:line="276" w:lineRule="auto"/>
        <w:jc w:val="both"/>
        <w:rPr>
          <w:sz w:val="24"/>
          <w:szCs w:val="24"/>
        </w:rPr>
      </w:pPr>
    </w:p>
    <w:p w:rsidR="006508B1" w:rsidRPr="008168D5" w:rsidRDefault="008469EB" w:rsidP="008C033B">
      <w:pPr>
        <w:pStyle w:val="Textoindependiente"/>
        <w:spacing w:line="276" w:lineRule="auto"/>
        <w:ind w:left="403"/>
        <w:jc w:val="both"/>
        <w:rPr>
          <w:sz w:val="24"/>
          <w:szCs w:val="24"/>
        </w:rPr>
      </w:pPr>
      <w:r w:rsidRPr="008168D5">
        <w:rPr>
          <w:color w:val="323232"/>
          <w:sz w:val="24"/>
          <w:szCs w:val="24"/>
        </w:rPr>
        <w:t>Artículo</w:t>
      </w:r>
      <w:r w:rsidRPr="008168D5">
        <w:rPr>
          <w:color w:val="323232"/>
          <w:spacing w:val="-5"/>
          <w:sz w:val="24"/>
          <w:szCs w:val="24"/>
        </w:rPr>
        <w:t xml:space="preserve"> </w:t>
      </w:r>
      <w:r w:rsidRPr="008168D5">
        <w:rPr>
          <w:color w:val="323232"/>
          <w:sz w:val="24"/>
          <w:szCs w:val="24"/>
        </w:rPr>
        <w:t>2º.</w:t>
      </w:r>
      <w:r w:rsidRPr="008168D5">
        <w:rPr>
          <w:color w:val="323232"/>
          <w:spacing w:val="-5"/>
          <w:sz w:val="24"/>
          <w:szCs w:val="24"/>
        </w:rPr>
        <w:t xml:space="preserve"> </w:t>
      </w:r>
      <w:r w:rsidRPr="008168D5">
        <w:rPr>
          <w:color w:val="323232"/>
          <w:sz w:val="24"/>
          <w:szCs w:val="24"/>
        </w:rPr>
        <w:t>Comuníquese,</w:t>
      </w:r>
      <w:r w:rsidRPr="008168D5">
        <w:rPr>
          <w:color w:val="323232"/>
          <w:spacing w:val="-2"/>
          <w:sz w:val="24"/>
          <w:szCs w:val="24"/>
        </w:rPr>
        <w:t xml:space="preserve"> </w:t>
      </w:r>
      <w:r w:rsidRPr="008168D5">
        <w:rPr>
          <w:color w:val="323232"/>
          <w:sz w:val="24"/>
          <w:szCs w:val="24"/>
        </w:rPr>
        <w:t>etc.-</w:t>
      </w:r>
    </w:p>
    <w:p w:rsidR="006508B1" w:rsidRDefault="006508B1">
      <w:pPr>
        <w:pStyle w:val="Textoindependiente"/>
        <w:spacing w:before="2"/>
      </w:pPr>
    </w:p>
    <w:p w:rsidR="008168D5" w:rsidRDefault="008168D5">
      <w:pPr>
        <w:pStyle w:val="Textoindependiente"/>
        <w:spacing w:before="2"/>
      </w:pPr>
    </w:p>
    <w:p w:rsidR="008168D5" w:rsidRDefault="008168D5">
      <w:pPr>
        <w:pStyle w:val="Textoindependiente"/>
        <w:spacing w:before="2"/>
      </w:pPr>
    </w:p>
    <w:p w:rsidR="003F284C" w:rsidRDefault="008469EB" w:rsidP="003F284C">
      <w:pPr>
        <w:pStyle w:val="Heading1"/>
        <w:ind w:left="108"/>
        <w:jc w:val="center"/>
        <w:rPr>
          <w:color w:val="323232"/>
          <w:spacing w:val="-5"/>
        </w:rPr>
      </w:pPr>
      <w:r>
        <w:rPr>
          <w:color w:val="323232"/>
        </w:rPr>
        <w:t>LEY</w:t>
      </w:r>
      <w:r>
        <w:rPr>
          <w:color w:val="323232"/>
          <w:spacing w:val="-8"/>
        </w:rPr>
        <w:t xml:space="preserve"> </w:t>
      </w:r>
      <w:r>
        <w:rPr>
          <w:color w:val="323232"/>
        </w:rPr>
        <w:t>13637</w:t>
      </w:r>
      <w:r>
        <w:rPr>
          <w:color w:val="323232"/>
          <w:spacing w:val="-5"/>
        </w:rPr>
        <w:t xml:space="preserve"> </w:t>
      </w:r>
      <w:r>
        <w:rPr>
          <w:color w:val="323232"/>
        </w:rPr>
        <w:t>21/12/1967</w:t>
      </w:r>
    </w:p>
    <w:p w:rsidR="006508B1" w:rsidRDefault="008469EB" w:rsidP="003F284C">
      <w:pPr>
        <w:pStyle w:val="Heading1"/>
        <w:ind w:left="108"/>
        <w:jc w:val="center"/>
      </w:pPr>
      <w:r>
        <w:t>IMPUESTO</w:t>
      </w:r>
      <w:r>
        <w:rPr>
          <w:spacing w:val="-5"/>
        </w:rPr>
        <w:t xml:space="preserve"> </w:t>
      </w:r>
      <w:r>
        <w:t>DE</w:t>
      </w:r>
      <w:r>
        <w:rPr>
          <w:spacing w:val="-3"/>
        </w:rPr>
        <w:t xml:space="preserve"> </w:t>
      </w:r>
      <w:r>
        <w:t>CONTRIBUCION</w:t>
      </w:r>
      <w:r>
        <w:rPr>
          <w:spacing w:val="-5"/>
        </w:rPr>
        <w:t xml:space="preserve"> </w:t>
      </w:r>
      <w:r>
        <w:t>INMOBILIARIA</w:t>
      </w:r>
    </w:p>
    <w:p w:rsidR="006508B1" w:rsidRDefault="003F284C" w:rsidP="003F284C">
      <w:pPr>
        <w:spacing w:before="1"/>
        <w:ind w:firstLine="402"/>
        <w:rPr>
          <w:rFonts w:ascii="Arial"/>
          <w:b/>
          <w:sz w:val="26"/>
        </w:rPr>
      </w:pPr>
      <w:r>
        <w:rPr>
          <w:rFonts w:ascii="Arial"/>
          <w:b/>
          <w:sz w:val="26"/>
        </w:rPr>
        <w:t xml:space="preserve">                                    </w:t>
      </w:r>
      <w:r w:rsidR="008469EB">
        <w:rPr>
          <w:rFonts w:ascii="Arial"/>
          <w:b/>
          <w:sz w:val="26"/>
        </w:rPr>
        <w:t>A</w:t>
      </w:r>
      <w:r w:rsidR="008469EB">
        <w:rPr>
          <w:rFonts w:ascii="Arial"/>
          <w:b/>
          <w:spacing w:val="-12"/>
          <w:sz w:val="26"/>
        </w:rPr>
        <w:t xml:space="preserve"> </w:t>
      </w:r>
      <w:r w:rsidR="008469EB">
        <w:rPr>
          <w:rFonts w:ascii="Arial"/>
          <w:b/>
          <w:sz w:val="26"/>
        </w:rPr>
        <w:t>LA</w:t>
      </w:r>
      <w:r w:rsidR="008469EB">
        <w:rPr>
          <w:rFonts w:ascii="Arial"/>
          <w:b/>
          <w:spacing w:val="-15"/>
          <w:sz w:val="26"/>
        </w:rPr>
        <w:t xml:space="preserve"> </w:t>
      </w:r>
      <w:r w:rsidR="008469EB">
        <w:rPr>
          <w:rFonts w:ascii="Arial"/>
          <w:b/>
          <w:sz w:val="26"/>
        </w:rPr>
        <w:t>PROPIEDAD RURAL</w:t>
      </w:r>
    </w:p>
    <w:p w:rsidR="006508B1" w:rsidRDefault="006508B1">
      <w:pPr>
        <w:pStyle w:val="Textoindependiente"/>
        <w:spacing w:before="6"/>
        <w:rPr>
          <w:rFonts w:ascii="Arial"/>
          <w:b/>
          <w:sz w:val="24"/>
        </w:rPr>
      </w:pPr>
    </w:p>
    <w:p w:rsidR="006508B1" w:rsidRPr="008168D5" w:rsidRDefault="008469EB" w:rsidP="008C033B">
      <w:pPr>
        <w:pStyle w:val="Textoindependiente"/>
        <w:spacing w:line="276" w:lineRule="auto"/>
        <w:ind w:left="103" w:right="501"/>
        <w:jc w:val="both"/>
        <w:rPr>
          <w:sz w:val="24"/>
          <w:szCs w:val="24"/>
        </w:rPr>
      </w:pPr>
      <w:r w:rsidRPr="008168D5">
        <w:rPr>
          <w:sz w:val="24"/>
          <w:szCs w:val="24"/>
          <w:u w:val="single"/>
        </w:rPr>
        <w:t>Artículo 236</w:t>
      </w:r>
      <w:r w:rsidRPr="008168D5">
        <w:rPr>
          <w:sz w:val="24"/>
          <w:szCs w:val="24"/>
        </w:rPr>
        <w:t>.- Para la aplicación del Impuesto de Contribución</w:t>
      </w:r>
      <w:r w:rsidRPr="008168D5">
        <w:rPr>
          <w:spacing w:val="1"/>
          <w:sz w:val="24"/>
          <w:szCs w:val="24"/>
        </w:rPr>
        <w:t xml:space="preserve"> </w:t>
      </w:r>
      <w:r w:rsidRPr="008168D5">
        <w:rPr>
          <w:sz w:val="24"/>
          <w:szCs w:val="24"/>
        </w:rPr>
        <w:t>Inmobiliaria a la Propiedad Rural se tomará como base imponible en el</w:t>
      </w:r>
      <w:r w:rsidRPr="008168D5">
        <w:rPr>
          <w:spacing w:val="-70"/>
          <w:sz w:val="24"/>
          <w:szCs w:val="24"/>
        </w:rPr>
        <w:t xml:space="preserve"> </w:t>
      </w:r>
      <w:r w:rsidRPr="008168D5">
        <w:rPr>
          <w:sz w:val="24"/>
          <w:szCs w:val="24"/>
        </w:rPr>
        <w:t>año</w:t>
      </w:r>
      <w:r w:rsidRPr="008168D5">
        <w:rPr>
          <w:spacing w:val="-4"/>
          <w:sz w:val="24"/>
          <w:szCs w:val="24"/>
        </w:rPr>
        <w:t xml:space="preserve"> </w:t>
      </w:r>
      <w:r w:rsidRPr="008168D5">
        <w:rPr>
          <w:sz w:val="24"/>
          <w:szCs w:val="24"/>
        </w:rPr>
        <w:t>1968,</w:t>
      </w:r>
      <w:r w:rsidRPr="008168D5">
        <w:rPr>
          <w:spacing w:val="-1"/>
          <w:sz w:val="24"/>
          <w:szCs w:val="24"/>
        </w:rPr>
        <w:t xml:space="preserve"> </w:t>
      </w:r>
      <w:r w:rsidRPr="008168D5">
        <w:rPr>
          <w:sz w:val="24"/>
          <w:szCs w:val="24"/>
        </w:rPr>
        <w:t>el</w:t>
      </w:r>
      <w:r w:rsidRPr="008168D5">
        <w:rPr>
          <w:spacing w:val="-4"/>
          <w:sz w:val="24"/>
          <w:szCs w:val="24"/>
        </w:rPr>
        <w:t xml:space="preserve"> </w:t>
      </w:r>
      <w:r w:rsidRPr="008168D5">
        <w:rPr>
          <w:sz w:val="24"/>
          <w:szCs w:val="24"/>
        </w:rPr>
        <w:t>valor</w:t>
      </w:r>
      <w:r w:rsidRPr="008168D5">
        <w:rPr>
          <w:spacing w:val="-3"/>
          <w:sz w:val="24"/>
          <w:szCs w:val="24"/>
        </w:rPr>
        <w:t xml:space="preserve"> </w:t>
      </w:r>
      <w:r w:rsidRPr="008168D5">
        <w:rPr>
          <w:sz w:val="24"/>
          <w:szCs w:val="24"/>
        </w:rPr>
        <w:t>real</w:t>
      </w:r>
      <w:r w:rsidRPr="008168D5">
        <w:rPr>
          <w:spacing w:val="-1"/>
          <w:sz w:val="24"/>
          <w:szCs w:val="24"/>
        </w:rPr>
        <w:t xml:space="preserve"> </w:t>
      </w:r>
      <w:r w:rsidRPr="008168D5">
        <w:rPr>
          <w:sz w:val="24"/>
          <w:szCs w:val="24"/>
        </w:rPr>
        <w:t>integro</w:t>
      </w:r>
      <w:r w:rsidRPr="008168D5">
        <w:rPr>
          <w:spacing w:val="-4"/>
          <w:sz w:val="24"/>
          <w:szCs w:val="24"/>
        </w:rPr>
        <w:t xml:space="preserve"> </w:t>
      </w:r>
      <w:r w:rsidRPr="008168D5">
        <w:rPr>
          <w:sz w:val="24"/>
          <w:szCs w:val="24"/>
        </w:rPr>
        <w:t>de</w:t>
      </w:r>
      <w:r w:rsidRPr="008168D5">
        <w:rPr>
          <w:spacing w:val="-2"/>
          <w:sz w:val="24"/>
          <w:szCs w:val="24"/>
        </w:rPr>
        <w:t xml:space="preserve"> </w:t>
      </w:r>
      <w:r w:rsidRPr="008168D5">
        <w:rPr>
          <w:sz w:val="24"/>
          <w:szCs w:val="24"/>
        </w:rPr>
        <w:t>dicha</w:t>
      </w:r>
      <w:r w:rsidRPr="008168D5">
        <w:rPr>
          <w:spacing w:val="-2"/>
          <w:sz w:val="24"/>
          <w:szCs w:val="24"/>
        </w:rPr>
        <w:t xml:space="preserve"> </w:t>
      </w:r>
      <w:r w:rsidRPr="008168D5">
        <w:rPr>
          <w:sz w:val="24"/>
          <w:szCs w:val="24"/>
        </w:rPr>
        <w:t>propiedad,</w:t>
      </w:r>
      <w:r w:rsidRPr="008168D5">
        <w:rPr>
          <w:spacing w:val="-2"/>
          <w:sz w:val="24"/>
          <w:szCs w:val="24"/>
        </w:rPr>
        <w:t xml:space="preserve"> </w:t>
      </w:r>
      <w:r w:rsidRPr="008168D5">
        <w:rPr>
          <w:sz w:val="24"/>
          <w:szCs w:val="24"/>
        </w:rPr>
        <w:t>establecido</w:t>
      </w:r>
      <w:r w:rsidRPr="008168D5">
        <w:rPr>
          <w:spacing w:val="-2"/>
          <w:sz w:val="24"/>
          <w:szCs w:val="24"/>
        </w:rPr>
        <w:t xml:space="preserve"> </w:t>
      </w:r>
      <w:r w:rsidRPr="008168D5">
        <w:rPr>
          <w:sz w:val="24"/>
          <w:szCs w:val="24"/>
        </w:rPr>
        <w:t>para</w:t>
      </w:r>
      <w:r w:rsidRPr="008168D5">
        <w:rPr>
          <w:spacing w:val="-4"/>
          <w:sz w:val="24"/>
          <w:szCs w:val="24"/>
        </w:rPr>
        <w:t xml:space="preserve"> </w:t>
      </w:r>
      <w:r w:rsidRPr="008168D5">
        <w:rPr>
          <w:sz w:val="24"/>
          <w:szCs w:val="24"/>
        </w:rPr>
        <w:t>el</w:t>
      </w:r>
    </w:p>
    <w:p w:rsidR="006508B1" w:rsidRPr="008168D5" w:rsidRDefault="006508B1" w:rsidP="008C033B">
      <w:pPr>
        <w:spacing w:line="276" w:lineRule="auto"/>
        <w:jc w:val="both"/>
        <w:rPr>
          <w:sz w:val="24"/>
          <w:szCs w:val="24"/>
        </w:rPr>
        <w:sectPr w:rsidR="006508B1" w:rsidRPr="008168D5">
          <w:type w:val="continuous"/>
          <w:pgSz w:w="11910" w:h="16840"/>
          <w:pgMar w:top="1320" w:right="1520" w:bottom="280" w:left="1600" w:header="720" w:footer="720" w:gutter="0"/>
          <w:cols w:space="720"/>
        </w:sectPr>
      </w:pPr>
    </w:p>
    <w:p w:rsidR="006508B1" w:rsidRPr="008168D5" w:rsidRDefault="008469EB" w:rsidP="008C033B">
      <w:pPr>
        <w:pStyle w:val="Textoindependiente"/>
        <w:spacing w:before="80" w:line="276" w:lineRule="auto"/>
        <w:ind w:left="103" w:right="226"/>
        <w:jc w:val="both"/>
        <w:rPr>
          <w:sz w:val="24"/>
          <w:szCs w:val="24"/>
        </w:rPr>
      </w:pPr>
      <w:proofErr w:type="gramStart"/>
      <w:r w:rsidRPr="008168D5">
        <w:rPr>
          <w:sz w:val="24"/>
          <w:szCs w:val="24"/>
        </w:rPr>
        <w:lastRenderedPageBreak/>
        <w:t>año</w:t>
      </w:r>
      <w:proofErr w:type="gramEnd"/>
      <w:r w:rsidRPr="008168D5">
        <w:rPr>
          <w:sz w:val="24"/>
          <w:szCs w:val="24"/>
        </w:rPr>
        <w:t xml:space="preserve"> 1967 por la Dirección General de Catastro de acuerdo con el </w:t>
      </w:r>
      <w:r w:rsidRPr="008168D5">
        <w:rPr>
          <w:color w:val="006599"/>
          <w:sz w:val="24"/>
          <w:szCs w:val="24"/>
        </w:rPr>
        <w:t>artículo</w:t>
      </w:r>
      <w:r w:rsidRPr="008168D5">
        <w:rPr>
          <w:color w:val="006599"/>
          <w:spacing w:val="-70"/>
          <w:sz w:val="24"/>
          <w:szCs w:val="24"/>
        </w:rPr>
        <w:t xml:space="preserve"> </w:t>
      </w:r>
      <w:r w:rsidRPr="008168D5">
        <w:rPr>
          <w:color w:val="006599"/>
          <w:sz w:val="24"/>
          <w:szCs w:val="24"/>
        </w:rPr>
        <w:t>279</w:t>
      </w:r>
      <w:r w:rsidRPr="008168D5">
        <w:rPr>
          <w:color w:val="006599"/>
          <w:spacing w:val="-2"/>
          <w:sz w:val="24"/>
          <w:szCs w:val="24"/>
        </w:rPr>
        <w:t xml:space="preserve"> </w:t>
      </w:r>
      <w:r w:rsidRPr="008168D5">
        <w:rPr>
          <w:color w:val="006599"/>
          <w:sz w:val="24"/>
          <w:szCs w:val="24"/>
        </w:rPr>
        <w:t>de</w:t>
      </w:r>
      <w:r w:rsidRPr="008168D5">
        <w:rPr>
          <w:color w:val="006599"/>
          <w:spacing w:val="-1"/>
          <w:sz w:val="24"/>
          <w:szCs w:val="24"/>
        </w:rPr>
        <w:t xml:space="preserve"> </w:t>
      </w:r>
      <w:r w:rsidRPr="008168D5">
        <w:rPr>
          <w:color w:val="006599"/>
          <w:sz w:val="24"/>
          <w:szCs w:val="24"/>
        </w:rPr>
        <w:t>la</w:t>
      </w:r>
      <w:r w:rsidRPr="008168D5">
        <w:rPr>
          <w:color w:val="006599"/>
          <w:spacing w:val="-2"/>
          <w:sz w:val="24"/>
          <w:szCs w:val="24"/>
        </w:rPr>
        <w:t xml:space="preserve"> </w:t>
      </w:r>
      <w:r w:rsidRPr="008168D5">
        <w:rPr>
          <w:color w:val="006599"/>
          <w:sz w:val="24"/>
          <w:szCs w:val="24"/>
        </w:rPr>
        <w:t>ley</w:t>
      </w:r>
      <w:r w:rsidRPr="008168D5">
        <w:rPr>
          <w:color w:val="006599"/>
          <w:spacing w:val="-1"/>
          <w:sz w:val="24"/>
          <w:szCs w:val="24"/>
        </w:rPr>
        <w:t xml:space="preserve"> </w:t>
      </w:r>
      <w:r w:rsidRPr="008168D5">
        <w:rPr>
          <w:color w:val="006599"/>
          <w:sz w:val="24"/>
          <w:szCs w:val="24"/>
        </w:rPr>
        <w:t>Nº</w:t>
      </w:r>
      <w:r w:rsidRPr="008168D5">
        <w:rPr>
          <w:color w:val="006599"/>
          <w:spacing w:val="-3"/>
          <w:sz w:val="24"/>
          <w:szCs w:val="24"/>
        </w:rPr>
        <w:t xml:space="preserve"> </w:t>
      </w:r>
      <w:r w:rsidRPr="008168D5">
        <w:rPr>
          <w:color w:val="006599"/>
          <w:sz w:val="24"/>
          <w:szCs w:val="24"/>
        </w:rPr>
        <w:t>12.804</w:t>
      </w:r>
      <w:r w:rsidRPr="008168D5">
        <w:rPr>
          <w:sz w:val="24"/>
          <w:szCs w:val="24"/>
        </w:rPr>
        <w:t>,</w:t>
      </w:r>
      <w:r w:rsidRPr="008168D5">
        <w:rPr>
          <w:spacing w:val="-1"/>
          <w:sz w:val="24"/>
          <w:szCs w:val="24"/>
        </w:rPr>
        <w:t xml:space="preserve"> </w:t>
      </w:r>
      <w:r w:rsidRPr="008168D5">
        <w:rPr>
          <w:sz w:val="24"/>
          <w:szCs w:val="24"/>
        </w:rPr>
        <w:t>de 30</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noviembre de</w:t>
      </w:r>
      <w:r w:rsidRPr="008168D5">
        <w:rPr>
          <w:spacing w:val="-1"/>
          <w:sz w:val="24"/>
          <w:szCs w:val="24"/>
        </w:rPr>
        <w:t xml:space="preserve"> </w:t>
      </w:r>
      <w:r w:rsidRPr="008168D5">
        <w:rPr>
          <w:sz w:val="24"/>
          <w:szCs w:val="24"/>
        </w:rPr>
        <w:t>1960.</w:t>
      </w:r>
    </w:p>
    <w:p w:rsidR="006508B1" w:rsidRPr="008168D5" w:rsidRDefault="006508B1" w:rsidP="008C033B">
      <w:pPr>
        <w:pStyle w:val="Textoindependiente"/>
        <w:spacing w:before="3" w:line="276" w:lineRule="auto"/>
        <w:jc w:val="both"/>
        <w:rPr>
          <w:sz w:val="24"/>
          <w:szCs w:val="24"/>
        </w:rPr>
      </w:pPr>
    </w:p>
    <w:p w:rsidR="006508B1" w:rsidRPr="008168D5" w:rsidRDefault="008469EB" w:rsidP="008C033B">
      <w:pPr>
        <w:pStyle w:val="Textoindependiente"/>
        <w:spacing w:line="276" w:lineRule="auto"/>
        <w:ind w:left="103" w:right="238" w:firstLine="299"/>
        <w:jc w:val="both"/>
        <w:rPr>
          <w:sz w:val="24"/>
          <w:szCs w:val="24"/>
        </w:rPr>
      </w:pPr>
      <w:r w:rsidRPr="008168D5">
        <w:rPr>
          <w:sz w:val="24"/>
          <w:szCs w:val="24"/>
          <w:u w:val="single"/>
        </w:rPr>
        <w:t>Artículo 237</w:t>
      </w:r>
      <w:r w:rsidRPr="008168D5">
        <w:rPr>
          <w:sz w:val="24"/>
          <w:szCs w:val="24"/>
        </w:rPr>
        <w:t>.- Para los años siguientes aquel valor se ajustará de</w:t>
      </w:r>
      <w:r w:rsidRPr="008168D5">
        <w:rPr>
          <w:spacing w:val="1"/>
          <w:sz w:val="24"/>
          <w:szCs w:val="24"/>
        </w:rPr>
        <w:t xml:space="preserve"> </w:t>
      </w:r>
      <w:r w:rsidRPr="008168D5">
        <w:rPr>
          <w:sz w:val="24"/>
          <w:szCs w:val="24"/>
        </w:rPr>
        <w:t xml:space="preserve">acuerdo a lo que dispone el inciso 2º del </w:t>
      </w:r>
      <w:r w:rsidRPr="008168D5">
        <w:rPr>
          <w:color w:val="006599"/>
          <w:sz w:val="24"/>
          <w:szCs w:val="24"/>
        </w:rPr>
        <w:t>artículo 279 de la ley Nº 12.804</w:t>
      </w:r>
      <w:r w:rsidRPr="008168D5">
        <w:rPr>
          <w:sz w:val="24"/>
          <w:szCs w:val="24"/>
        </w:rPr>
        <w:t>,</w:t>
      </w:r>
      <w:r w:rsidRPr="008168D5">
        <w:rPr>
          <w:spacing w:val="-70"/>
          <w:sz w:val="24"/>
          <w:szCs w:val="24"/>
        </w:rPr>
        <w:t xml:space="preserve"> </w:t>
      </w:r>
      <w:r w:rsidRPr="008168D5">
        <w:rPr>
          <w:sz w:val="24"/>
          <w:szCs w:val="24"/>
        </w:rPr>
        <w:t>de</w:t>
      </w:r>
      <w:r w:rsidRPr="008168D5">
        <w:rPr>
          <w:spacing w:val="-2"/>
          <w:sz w:val="24"/>
          <w:szCs w:val="24"/>
        </w:rPr>
        <w:t xml:space="preserve"> </w:t>
      </w:r>
      <w:r w:rsidRPr="008168D5">
        <w:rPr>
          <w:sz w:val="24"/>
          <w:szCs w:val="24"/>
        </w:rPr>
        <w:t>30</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noviembre</w:t>
      </w:r>
      <w:r w:rsidRPr="008168D5">
        <w:rPr>
          <w:spacing w:val="-1"/>
          <w:sz w:val="24"/>
          <w:szCs w:val="24"/>
        </w:rPr>
        <w:t xml:space="preserve"> </w:t>
      </w:r>
      <w:r w:rsidRPr="008168D5">
        <w:rPr>
          <w:sz w:val="24"/>
          <w:szCs w:val="24"/>
        </w:rPr>
        <w:t>de 1960.</w:t>
      </w:r>
    </w:p>
    <w:p w:rsidR="006508B1" w:rsidRPr="008168D5" w:rsidRDefault="006508B1" w:rsidP="008C033B">
      <w:pPr>
        <w:pStyle w:val="Textoindependiente"/>
        <w:spacing w:before="4" w:line="276" w:lineRule="auto"/>
        <w:jc w:val="both"/>
        <w:rPr>
          <w:sz w:val="24"/>
          <w:szCs w:val="24"/>
        </w:rPr>
      </w:pPr>
    </w:p>
    <w:p w:rsidR="006508B1" w:rsidRPr="008168D5" w:rsidRDefault="008469EB" w:rsidP="008C033B">
      <w:pPr>
        <w:pStyle w:val="Textoindependiente"/>
        <w:spacing w:line="276" w:lineRule="auto"/>
        <w:ind w:left="103" w:right="303" w:firstLine="299"/>
        <w:jc w:val="both"/>
        <w:rPr>
          <w:sz w:val="24"/>
          <w:szCs w:val="24"/>
        </w:rPr>
      </w:pPr>
      <w:r w:rsidRPr="008168D5">
        <w:rPr>
          <w:sz w:val="24"/>
          <w:szCs w:val="24"/>
          <w:u w:val="single"/>
        </w:rPr>
        <w:t>Artículo 238</w:t>
      </w:r>
      <w:r w:rsidRPr="008168D5">
        <w:rPr>
          <w:sz w:val="24"/>
          <w:szCs w:val="24"/>
        </w:rPr>
        <w:t>.- La tasa del impuesto será del 2% (dos por ciento) sobre</w:t>
      </w:r>
      <w:r w:rsidRPr="008168D5">
        <w:rPr>
          <w:spacing w:val="-70"/>
          <w:sz w:val="24"/>
          <w:szCs w:val="24"/>
        </w:rPr>
        <w:t xml:space="preserve"> </w:t>
      </w:r>
      <w:r w:rsidRPr="008168D5">
        <w:rPr>
          <w:sz w:val="24"/>
          <w:szCs w:val="24"/>
        </w:rPr>
        <w:t>el</w:t>
      </w:r>
      <w:r w:rsidRPr="008168D5">
        <w:rPr>
          <w:spacing w:val="-2"/>
          <w:sz w:val="24"/>
          <w:szCs w:val="24"/>
        </w:rPr>
        <w:t xml:space="preserve"> </w:t>
      </w:r>
      <w:r w:rsidRPr="008168D5">
        <w:rPr>
          <w:sz w:val="24"/>
          <w:szCs w:val="24"/>
        </w:rPr>
        <w:t>valor</w:t>
      </w:r>
      <w:r w:rsidRPr="008168D5">
        <w:rPr>
          <w:spacing w:val="2"/>
          <w:sz w:val="24"/>
          <w:szCs w:val="24"/>
        </w:rPr>
        <w:t xml:space="preserve"> </w:t>
      </w:r>
      <w:r w:rsidRPr="008168D5">
        <w:rPr>
          <w:sz w:val="24"/>
          <w:szCs w:val="24"/>
        </w:rPr>
        <w:t>imponible de</w:t>
      </w:r>
      <w:r w:rsidRPr="008168D5">
        <w:rPr>
          <w:spacing w:val="1"/>
          <w:sz w:val="24"/>
          <w:szCs w:val="24"/>
        </w:rPr>
        <w:t xml:space="preserve"> </w:t>
      </w:r>
      <w:r w:rsidRPr="008168D5">
        <w:rPr>
          <w:sz w:val="24"/>
          <w:szCs w:val="24"/>
        </w:rPr>
        <w:t>los</w:t>
      </w:r>
      <w:r w:rsidRPr="008168D5">
        <w:rPr>
          <w:spacing w:val="1"/>
          <w:sz w:val="24"/>
          <w:szCs w:val="24"/>
        </w:rPr>
        <w:t xml:space="preserve"> </w:t>
      </w:r>
      <w:r w:rsidRPr="008168D5">
        <w:rPr>
          <w:sz w:val="24"/>
          <w:szCs w:val="24"/>
        </w:rPr>
        <w:t>inmuebles.</w:t>
      </w:r>
    </w:p>
    <w:p w:rsidR="006508B1" w:rsidRPr="008168D5" w:rsidRDefault="006508B1" w:rsidP="008C033B">
      <w:pPr>
        <w:pStyle w:val="Textoindependiente"/>
        <w:spacing w:before="3" w:line="276" w:lineRule="auto"/>
        <w:jc w:val="both"/>
        <w:rPr>
          <w:sz w:val="24"/>
          <w:szCs w:val="24"/>
        </w:rPr>
      </w:pPr>
    </w:p>
    <w:p w:rsidR="006508B1" w:rsidRPr="008168D5" w:rsidRDefault="008469EB" w:rsidP="008C033B">
      <w:pPr>
        <w:pStyle w:val="Textoindependiente"/>
        <w:spacing w:line="276" w:lineRule="auto"/>
        <w:ind w:left="103" w:right="534" w:firstLine="299"/>
        <w:jc w:val="both"/>
        <w:rPr>
          <w:sz w:val="24"/>
          <w:szCs w:val="24"/>
        </w:rPr>
      </w:pPr>
      <w:r w:rsidRPr="008168D5">
        <w:rPr>
          <w:sz w:val="24"/>
          <w:szCs w:val="24"/>
          <w:u w:val="single"/>
        </w:rPr>
        <w:t>Artículo 239</w:t>
      </w:r>
      <w:r w:rsidRPr="008168D5">
        <w:rPr>
          <w:sz w:val="24"/>
          <w:szCs w:val="24"/>
        </w:rPr>
        <w:t>.- Los plazos para el pago del impuesto serán fijados en</w:t>
      </w:r>
      <w:r w:rsidRPr="008168D5">
        <w:rPr>
          <w:spacing w:val="-70"/>
          <w:sz w:val="24"/>
          <w:szCs w:val="24"/>
        </w:rPr>
        <w:t xml:space="preserve"> </w:t>
      </w:r>
      <w:r w:rsidRPr="008168D5">
        <w:rPr>
          <w:sz w:val="24"/>
          <w:szCs w:val="24"/>
        </w:rPr>
        <w:t>cada año</w:t>
      </w:r>
      <w:r w:rsidRPr="008168D5">
        <w:rPr>
          <w:spacing w:val="-1"/>
          <w:sz w:val="24"/>
          <w:szCs w:val="24"/>
        </w:rPr>
        <w:t xml:space="preserve"> </w:t>
      </w:r>
      <w:r w:rsidRPr="008168D5">
        <w:rPr>
          <w:sz w:val="24"/>
          <w:szCs w:val="24"/>
        </w:rPr>
        <w:t>por</w:t>
      </w:r>
      <w:r w:rsidRPr="008168D5">
        <w:rPr>
          <w:spacing w:val="-2"/>
          <w:sz w:val="24"/>
          <w:szCs w:val="24"/>
        </w:rPr>
        <w:t xml:space="preserve"> </w:t>
      </w:r>
      <w:r w:rsidRPr="008168D5">
        <w:rPr>
          <w:sz w:val="24"/>
          <w:szCs w:val="24"/>
        </w:rPr>
        <w:t>el</w:t>
      </w:r>
      <w:r w:rsidRPr="008168D5">
        <w:rPr>
          <w:spacing w:val="2"/>
          <w:sz w:val="24"/>
          <w:szCs w:val="24"/>
        </w:rPr>
        <w:t xml:space="preserve"> </w:t>
      </w:r>
      <w:r w:rsidRPr="008168D5">
        <w:rPr>
          <w:sz w:val="24"/>
          <w:szCs w:val="24"/>
        </w:rPr>
        <w:t>Intendente</w:t>
      </w:r>
      <w:r w:rsidRPr="008168D5">
        <w:rPr>
          <w:spacing w:val="1"/>
          <w:sz w:val="24"/>
          <w:szCs w:val="24"/>
        </w:rPr>
        <w:t xml:space="preserve"> </w:t>
      </w:r>
      <w:r w:rsidRPr="008168D5">
        <w:rPr>
          <w:sz w:val="24"/>
          <w:szCs w:val="24"/>
        </w:rPr>
        <w:t>Municipal.</w:t>
      </w:r>
    </w:p>
    <w:p w:rsidR="006508B1" w:rsidRPr="008168D5" w:rsidRDefault="006508B1" w:rsidP="008C033B">
      <w:pPr>
        <w:pStyle w:val="Textoindependiente"/>
        <w:spacing w:before="3" w:line="276" w:lineRule="auto"/>
        <w:jc w:val="both"/>
        <w:rPr>
          <w:sz w:val="24"/>
          <w:szCs w:val="24"/>
        </w:rPr>
      </w:pPr>
    </w:p>
    <w:p w:rsidR="006508B1" w:rsidRPr="008168D5" w:rsidRDefault="008469EB" w:rsidP="008C033B">
      <w:pPr>
        <w:pStyle w:val="Textoindependiente"/>
        <w:spacing w:line="276" w:lineRule="auto"/>
        <w:ind w:left="103" w:right="188" w:firstLine="299"/>
        <w:jc w:val="both"/>
        <w:rPr>
          <w:sz w:val="24"/>
          <w:szCs w:val="24"/>
        </w:rPr>
      </w:pPr>
      <w:r w:rsidRPr="008168D5">
        <w:rPr>
          <w:sz w:val="24"/>
          <w:szCs w:val="24"/>
          <w:u w:val="single"/>
        </w:rPr>
        <w:t>Artículo 240</w:t>
      </w:r>
      <w:r w:rsidRPr="008168D5">
        <w:rPr>
          <w:sz w:val="24"/>
          <w:szCs w:val="24"/>
        </w:rPr>
        <w:t>.- Este impuesto sustituye a todos los tributos decretados y</w:t>
      </w:r>
      <w:r w:rsidRPr="008168D5">
        <w:rPr>
          <w:spacing w:val="-70"/>
          <w:sz w:val="24"/>
          <w:szCs w:val="24"/>
        </w:rPr>
        <w:t xml:space="preserve"> </w:t>
      </w:r>
      <w:r w:rsidRPr="008168D5">
        <w:rPr>
          <w:sz w:val="24"/>
          <w:szCs w:val="24"/>
        </w:rPr>
        <w:t>administrados por los Gobiernos Departamentales, sobre la propiedad</w:t>
      </w:r>
      <w:r w:rsidRPr="008168D5">
        <w:rPr>
          <w:spacing w:val="1"/>
          <w:sz w:val="24"/>
          <w:szCs w:val="24"/>
        </w:rPr>
        <w:t xml:space="preserve"> </w:t>
      </w:r>
      <w:r w:rsidRPr="008168D5">
        <w:rPr>
          <w:sz w:val="24"/>
          <w:szCs w:val="24"/>
        </w:rPr>
        <w:t>inmueble rural, que no sean, estrictamente, contribuciones de mejoras,</w:t>
      </w:r>
      <w:r w:rsidRPr="008168D5">
        <w:rPr>
          <w:spacing w:val="1"/>
          <w:sz w:val="24"/>
          <w:szCs w:val="24"/>
        </w:rPr>
        <w:t xml:space="preserve"> </w:t>
      </w:r>
      <w:r w:rsidRPr="008168D5">
        <w:rPr>
          <w:sz w:val="24"/>
          <w:szCs w:val="24"/>
        </w:rPr>
        <w:t>tasas</w:t>
      </w:r>
      <w:r w:rsidRPr="008168D5">
        <w:rPr>
          <w:spacing w:val="-2"/>
          <w:sz w:val="24"/>
          <w:szCs w:val="24"/>
        </w:rPr>
        <w:t xml:space="preserve"> </w:t>
      </w:r>
      <w:r w:rsidRPr="008168D5">
        <w:rPr>
          <w:sz w:val="24"/>
          <w:szCs w:val="24"/>
        </w:rPr>
        <w:t>o</w:t>
      </w:r>
      <w:r w:rsidRPr="008168D5">
        <w:rPr>
          <w:spacing w:val="-1"/>
          <w:sz w:val="24"/>
          <w:szCs w:val="24"/>
        </w:rPr>
        <w:t xml:space="preserve"> </w:t>
      </w:r>
      <w:r w:rsidRPr="008168D5">
        <w:rPr>
          <w:sz w:val="24"/>
          <w:szCs w:val="24"/>
        </w:rPr>
        <w:t>precios.</w:t>
      </w:r>
    </w:p>
    <w:p w:rsidR="006508B1" w:rsidRPr="008168D5" w:rsidRDefault="006508B1" w:rsidP="008C033B">
      <w:pPr>
        <w:pStyle w:val="Textoindependiente"/>
        <w:spacing w:before="5" w:line="276" w:lineRule="auto"/>
        <w:jc w:val="both"/>
        <w:rPr>
          <w:sz w:val="24"/>
          <w:szCs w:val="24"/>
        </w:rPr>
      </w:pPr>
    </w:p>
    <w:p w:rsidR="006508B1" w:rsidRPr="008168D5" w:rsidRDefault="008469EB" w:rsidP="008C033B">
      <w:pPr>
        <w:pStyle w:val="Textoindependiente"/>
        <w:spacing w:line="276" w:lineRule="auto"/>
        <w:ind w:left="103" w:right="529" w:firstLine="299"/>
        <w:jc w:val="both"/>
        <w:rPr>
          <w:sz w:val="24"/>
          <w:szCs w:val="24"/>
        </w:rPr>
      </w:pPr>
      <w:r w:rsidRPr="008168D5">
        <w:rPr>
          <w:sz w:val="24"/>
          <w:szCs w:val="24"/>
          <w:u w:val="single"/>
        </w:rPr>
        <w:t>Artículo 241</w:t>
      </w:r>
      <w:r w:rsidRPr="008168D5">
        <w:rPr>
          <w:sz w:val="24"/>
          <w:szCs w:val="24"/>
        </w:rPr>
        <w:t>.- El Impuesto de Contribución Inmobiliaria sobre la</w:t>
      </w:r>
      <w:r w:rsidRPr="008168D5">
        <w:rPr>
          <w:spacing w:val="1"/>
          <w:sz w:val="24"/>
          <w:szCs w:val="24"/>
        </w:rPr>
        <w:t xml:space="preserve"> </w:t>
      </w:r>
      <w:r w:rsidRPr="008168D5">
        <w:rPr>
          <w:sz w:val="24"/>
          <w:szCs w:val="24"/>
        </w:rPr>
        <w:t>propiedad urbana, suburbana y rural y sus adicionales será recaudado</w:t>
      </w:r>
      <w:r w:rsidRPr="008168D5">
        <w:rPr>
          <w:spacing w:val="-70"/>
          <w:sz w:val="24"/>
          <w:szCs w:val="24"/>
        </w:rPr>
        <w:t xml:space="preserve"> </w:t>
      </w:r>
      <w:r w:rsidRPr="008168D5">
        <w:rPr>
          <w:sz w:val="24"/>
          <w:szCs w:val="24"/>
        </w:rPr>
        <w:t>por</w:t>
      </w:r>
      <w:r w:rsidRPr="008168D5">
        <w:rPr>
          <w:spacing w:val="-2"/>
          <w:sz w:val="24"/>
          <w:szCs w:val="24"/>
        </w:rPr>
        <w:t xml:space="preserve"> </w:t>
      </w:r>
      <w:r w:rsidRPr="008168D5">
        <w:rPr>
          <w:sz w:val="24"/>
          <w:szCs w:val="24"/>
        </w:rPr>
        <w:t>cada</w:t>
      </w:r>
      <w:r w:rsidRPr="008168D5">
        <w:rPr>
          <w:spacing w:val="-1"/>
          <w:sz w:val="24"/>
          <w:szCs w:val="24"/>
        </w:rPr>
        <w:t xml:space="preserve"> </w:t>
      </w:r>
      <w:r w:rsidRPr="008168D5">
        <w:rPr>
          <w:sz w:val="24"/>
          <w:szCs w:val="24"/>
        </w:rPr>
        <w:t>Gobierno</w:t>
      </w:r>
      <w:r w:rsidRPr="008168D5">
        <w:rPr>
          <w:spacing w:val="-1"/>
          <w:sz w:val="24"/>
          <w:szCs w:val="24"/>
        </w:rPr>
        <w:t xml:space="preserve"> </w:t>
      </w:r>
      <w:r w:rsidRPr="008168D5">
        <w:rPr>
          <w:sz w:val="24"/>
          <w:szCs w:val="24"/>
        </w:rPr>
        <w:t>Departamental</w:t>
      </w:r>
    </w:p>
    <w:p w:rsidR="006508B1" w:rsidRPr="008168D5" w:rsidRDefault="006508B1" w:rsidP="008C033B">
      <w:pPr>
        <w:pStyle w:val="Textoindependiente"/>
        <w:spacing w:before="4" w:line="276" w:lineRule="auto"/>
        <w:jc w:val="both"/>
        <w:rPr>
          <w:sz w:val="24"/>
          <w:szCs w:val="24"/>
        </w:rPr>
      </w:pPr>
    </w:p>
    <w:p w:rsidR="006508B1" w:rsidRPr="008168D5" w:rsidRDefault="008469EB" w:rsidP="008C033B">
      <w:pPr>
        <w:spacing w:line="276" w:lineRule="auto"/>
        <w:ind w:left="142" w:right="245" w:firstLine="587"/>
        <w:jc w:val="both"/>
        <w:rPr>
          <w:rFonts w:ascii="Arial" w:hAnsi="Arial"/>
          <w:i/>
          <w:sz w:val="24"/>
          <w:szCs w:val="24"/>
        </w:rPr>
      </w:pPr>
      <w:r w:rsidRPr="008168D5">
        <w:rPr>
          <w:rFonts w:ascii="Arial" w:hAnsi="Arial"/>
          <w:i/>
          <w:sz w:val="24"/>
          <w:szCs w:val="24"/>
        </w:rPr>
        <w:t>La Dirección General Impositiva, a solicitud del Intendente</w:t>
      </w:r>
      <w:r w:rsidRPr="008168D5">
        <w:rPr>
          <w:rFonts w:ascii="Arial" w:hAnsi="Arial"/>
          <w:i/>
          <w:spacing w:val="1"/>
          <w:sz w:val="24"/>
          <w:szCs w:val="24"/>
        </w:rPr>
        <w:t xml:space="preserve"> </w:t>
      </w:r>
      <w:r w:rsidRPr="008168D5">
        <w:rPr>
          <w:rFonts w:ascii="Arial" w:hAnsi="Arial"/>
          <w:i/>
          <w:sz w:val="24"/>
          <w:szCs w:val="24"/>
        </w:rPr>
        <w:t>Municipal, proporcionará el personal actualmente afectado a la</w:t>
      </w:r>
      <w:r w:rsidRPr="008168D5">
        <w:rPr>
          <w:rFonts w:ascii="Arial" w:hAnsi="Arial"/>
          <w:i/>
          <w:spacing w:val="-70"/>
          <w:sz w:val="24"/>
          <w:szCs w:val="24"/>
        </w:rPr>
        <w:t xml:space="preserve"> </w:t>
      </w:r>
      <w:r w:rsidRPr="008168D5">
        <w:rPr>
          <w:rFonts w:ascii="Arial" w:hAnsi="Arial"/>
          <w:i/>
          <w:sz w:val="24"/>
          <w:szCs w:val="24"/>
        </w:rPr>
        <w:t>recaudación</w:t>
      </w:r>
      <w:r w:rsidRPr="008168D5">
        <w:rPr>
          <w:rFonts w:ascii="Arial" w:hAnsi="Arial"/>
          <w:i/>
          <w:spacing w:val="-4"/>
          <w:sz w:val="24"/>
          <w:szCs w:val="24"/>
        </w:rPr>
        <w:t xml:space="preserve"> </w:t>
      </w:r>
      <w:r w:rsidRPr="008168D5">
        <w:rPr>
          <w:rFonts w:ascii="Arial" w:hAnsi="Arial"/>
          <w:i/>
          <w:sz w:val="24"/>
          <w:szCs w:val="24"/>
        </w:rPr>
        <w:t>de</w:t>
      </w:r>
      <w:r w:rsidRPr="008168D5">
        <w:rPr>
          <w:rFonts w:ascii="Arial" w:hAnsi="Arial"/>
          <w:i/>
          <w:spacing w:val="-1"/>
          <w:sz w:val="24"/>
          <w:szCs w:val="24"/>
        </w:rPr>
        <w:t xml:space="preserve"> </w:t>
      </w:r>
      <w:r w:rsidRPr="008168D5">
        <w:rPr>
          <w:rFonts w:ascii="Arial" w:hAnsi="Arial"/>
          <w:i/>
          <w:sz w:val="24"/>
          <w:szCs w:val="24"/>
        </w:rPr>
        <w:t>dicho</w:t>
      </w:r>
      <w:r w:rsidRPr="008168D5">
        <w:rPr>
          <w:rFonts w:ascii="Arial" w:hAnsi="Arial"/>
          <w:i/>
          <w:spacing w:val="-3"/>
          <w:sz w:val="24"/>
          <w:szCs w:val="24"/>
        </w:rPr>
        <w:t xml:space="preserve"> </w:t>
      </w:r>
      <w:r w:rsidRPr="008168D5">
        <w:rPr>
          <w:rFonts w:ascii="Arial" w:hAnsi="Arial"/>
          <w:i/>
          <w:sz w:val="24"/>
          <w:szCs w:val="24"/>
        </w:rPr>
        <w:t>impuesto</w:t>
      </w:r>
      <w:r w:rsidRPr="008168D5">
        <w:rPr>
          <w:rFonts w:ascii="Arial" w:hAnsi="Arial"/>
          <w:i/>
          <w:spacing w:val="-4"/>
          <w:sz w:val="24"/>
          <w:szCs w:val="24"/>
        </w:rPr>
        <w:t xml:space="preserve"> </w:t>
      </w:r>
      <w:r w:rsidRPr="008168D5">
        <w:rPr>
          <w:rFonts w:ascii="Arial" w:hAnsi="Arial"/>
          <w:i/>
          <w:sz w:val="24"/>
          <w:szCs w:val="24"/>
        </w:rPr>
        <w:t>de</w:t>
      </w:r>
      <w:r w:rsidRPr="008168D5">
        <w:rPr>
          <w:rFonts w:ascii="Arial" w:hAnsi="Arial"/>
          <w:i/>
          <w:spacing w:val="-1"/>
          <w:sz w:val="24"/>
          <w:szCs w:val="24"/>
        </w:rPr>
        <w:t xml:space="preserve"> </w:t>
      </w:r>
      <w:r w:rsidRPr="008168D5">
        <w:rPr>
          <w:rFonts w:ascii="Arial" w:hAnsi="Arial"/>
          <w:i/>
          <w:sz w:val="24"/>
          <w:szCs w:val="24"/>
        </w:rPr>
        <w:t>las</w:t>
      </w:r>
      <w:r w:rsidRPr="008168D5">
        <w:rPr>
          <w:rFonts w:ascii="Arial" w:hAnsi="Arial"/>
          <w:i/>
          <w:spacing w:val="-1"/>
          <w:sz w:val="24"/>
          <w:szCs w:val="24"/>
        </w:rPr>
        <w:t xml:space="preserve"> </w:t>
      </w:r>
      <w:r w:rsidRPr="008168D5">
        <w:rPr>
          <w:rFonts w:ascii="Arial" w:hAnsi="Arial"/>
          <w:i/>
          <w:sz w:val="24"/>
          <w:szCs w:val="24"/>
        </w:rPr>
        <w:t>Sucursales</w:t>
      </w:r>
      <w:r w:rsidRPr="008168D5">
        <w:rPr>
          <w:rFonts w:ascii="Arial" w:hAnsi="Arial"/>
          <w:i/>
          <w:spacing w:val="-2"/>
          <w:sz w:val="24"/>
          <w:szCs w:val="24"/>
        </w:rPr>
        <w:t xml:space="preserve"> </w:t>
      </w:r>
      <w:r w:rsidRPr="008168D5">
        <w:rPr>
          <w:rFonts w:ascii="Arial" w:hAnsi="Arial"/>
          <w:i/>
          <w:sz w:val="24"/>
          <w:szCs w:val="24"/>
        </w:rPr>
        <w:t>y</w:t>
      </w:r>
      <w:r w:rsidRPr="008168D5">
        <w:rPr>
          <w:rFonts w:ascii="Arial" w:hAnsi="Arial"/>
          <w:i/>
          <w:spacing w:val="-13"/>
          <w:sz w:val="24"/>
          <w:szCs w:val="24"/>
        </w:rPr>
        <w:t xml:space="preserve"> </w:t>
      </w:r>
      <w:r w:rsidRPr="008168D5">
        <w:rPr>
          <w:rFonts w:ascii="Arial" w:hAnsi="Arial"/>
          <w:i/>
          <w:sz w:val="24"/>
          <w:szCs w:val="24"/>
        </w:rPr>
        <w:t>Agencias</w:t>
      </w:r>
      <w:r w:rsidR="008168D5">
        <w:rPr>
          <w:rFonts w:ascii="Arial" w:hAnsi="Arial"/>
          <w:i/>
          <w:sz w:val="24"/>
          <w:szCs w:val="24"/>
        </w:rPr>
        <w:t xml:space="preserve"> </w:t>
      </w:r>
      <w:r w:rsidRPr="008168D5">
        <w:rPr>
          <w:rFonts w:ascii="Arial" w:hAnsi="Arial"/>
          <w:i/>
          <w:sz w:val="24"/>
          <w:szCs w:val="24"/>
        </w:rPr>
        <w:t>del interior del país, que a estos efectos pasarán a prestar</w:t>
      </w:r>
      <w:r w:rsidRPr="008168D5">
        <w:rPr>
          <w:rFonts w:ascii="Arial" w:hAnsi="Arial"/>
          <w:i/>
          <w:spacing w:val="1"/>
          <w:sz w:val="24"/>
          <w:szCs w:val="24"/>
        </w:rPr>
        <w:t xml:space="preserve"> </w:t>
      </w:r>
      <w:r w:rsidRPr="008168D5">
        <w:rPr>
          <w:rFonts w:ascii="Arial" w:hAnsi="Arial"/>
          <w:i/>
          <w:sz w:val="24"/>
          <w:szCs w:val="24"/>
        </w:rPr>
        <w:t>servicios en comisión a los Gobiernos Departamentales,</w:t>
      </w:r>
      <w:r w:rsidRPr="008168D5">
        <w:rPr>
          <w:rFonts w:ascii="Arial" w:hAnsi="Arial"/>
          <w:i/>
          <w:spacing w:val="1"/>
          <w:sz w:val="24"/>
          <w:szCs w:val="24"/>
        </w:rPr>
        <w:t xml:space="preserve"> </w:t>
      </w:r>
      <w:r w:rsidRPr="008168D5">
        <w:rPr>
          <w:rFonts w:ascii="Arial" w:hAnsi="Arial"/>
          <w:i/>
          <w:sz w:val="24"/>
          <w:szCs w:val="24"/>
        </w:rPr>
        <w:t>mientras dichos Gobiernos organicen sus propios servicios</w:t>
      </w:r>
      <w:r w:rsidRPr="008168D5">
        <w:rPr>
          <w:rFonts w:ascii="Arial" w:hAnsi="Arial"/>
          <w:i/>
          <w:spacing w:val="-70"/>
          <w:sz w:val="24"/>
          <w:szCs w:val="24"/>
        </w:rPr>
        <w:t xml:space="preserve"> </w:t>
      </w:r>
      <w:r w:rsidRPr="008168D5">
        <w:rPr>
          <w:rFonts w:ascii="Arial" w:hAnsi="Arial"/>
          <w:i/>
          <w:sz w:val="24"/>
          <w:szCs w:val="24"/>
        </w:rPr>
        <w:t>recaudatorios</w:t>
      </w:r>
      <w:r w:rsidRPr="008168D5">
        <w:rPr>
          <w:rFonts w:ascii="Arial" w:hAnsi="Arial"/>
          <w:i/>
          <w:spacing w:val="-4"/>
          <w:sz w:val="24"/>
          <w:szCs w:val="24"/>
        </w:rPr>
        <w:t xml:space="preserve"> </w:t>
      </w:r>
      <w:r w:rsidRPr="008168D5">
        <w:rPr>
          <w:rFonts w:ascii="Arial" w:hAnsi="Arial"/>
          <w:i/>
          <w:sz w:val="24"/>
          <w:szCs w:val="24"/>
        </w:rPr>
        <w:t>y</w:t>
      </w:r>
      <w:r w:rsidRPr="008168D5">
        <w:rPr>
          <w:rFonts w:ascii="Arial" w:hAnsi="Arial"/>
          <w:i/>
          <w:spacing w:val="-1"/>
          <w:sz w:val="24"/>
          <w:szCs w:val="24"/>
        </w:rPr>
        <w:t xml:space="preserve"> </w:t>
      </w:r>
      <w:r w:rsidRPr="008168D5">
        <w:rPr>
          <w:rFonts w:ascii="Arial" w:hAnsi="Arial"/>
          <w:i/>
          <w:sz w:val="24"/>
          <w:szCs w:val="24"/>
        </w:rPr>
        <w:t>nunca</w:t>
      </w:r>
      <w:r w:rsidRPr="008168D5">
        <w:rPr>
          <w:rFonts w:ascii="Arial" w:hAnsi="Arial"/>
          <w:i/>
          <w:spacing w:val="-1"/>
          <w:sz w:val="24"/>
          <w:szCs w:val="24"/>
        </w:rPr>
        <w:t xml:space="preserve"> </w:t>
      </w:r>
      <w:r w:rsidRPr="008168D5">
        <w:rPr>
          <w:rFonts w:ascii="Arial" w:hAnsi="Arial"/>
          <w:i/>
          <w:sz w:val="24"/>
          <w:szCs w:val="24"/>
        </w:rPr>
        <w:t>más</w:t>
      </w:r>
      <w:r w:rsidRPr="008168D5">
        <w:rPr>
          <w:rFonts w:ascii="Arial" w:hAnsi="Arial"/>
          <w:i/>
          <w:spacing w:val="-3"/>
          <w:sz w:val="24"/>
          <w:szCs w:val="24"/>
        </w:rPr>
        <w:t xml:space="preserve"> </w:t>
      </w:r>
      <w:r w:rsidRPr="008168D5">
        <w:rPr>
          <w:rFonts w:ascii="Arial" w:hAnsi="Arial"/>
          <w:i/>
          <w:sz w:val="24"/>
          <w:szCs w:val="24"/>
        </w:rPr>
        <w:t>allá</w:t>
      </w:r>
      <w:r w:rsidRPr="008168D5">
        <w:rPr>
          <w:rFonts w:ascii="Arial" w:hAnsi="Arial"/>
          <w:i/>
          <w:spacing w:val="-3"/>
          <w:sz w:val="24"/>
          <w:szCs w:val="24"/>
        </w:rPr>
        <w:t xml:space="preserve"> </w:t>
      </w:r>
      <w:r w:rsidRPr="008168D5">
        <w:rPr>
          <w:rFonts w:ascii="Arial" w:hAnsi="Arial"/>
          <w:i/>
          <w:sz w:val="24"/>
          <w:szCs w:val="24"/>
        </w:rPr>
        <w:t>del 31</w:t>
      </w:r>
      <w:r w:rsidRPr="008168D5">
        <w:rPr>
          <w:rFonts w:ascii="Arial" w:hAnsi="Arial"/>
          <w:i/>
          <w:spacing w:val="-1"/>
          <w:sz w:val="24"/>
          <w:szCs w:val="24"/>
        </w:rPr>
        <w:t xml:space="preserve"> </w:t>
      </w:r>
      <w:r w:rsidRPr="008168D5">
        <w:rPr>
          <w:rFonts w:ascii="Arial" w:hAnsi="Arial"/>
          <w:i/>
          <w:sz w:val="24"/>
          <w:szCs w:val="24"/>
        </w:rPr>
        <w:t>de</w:t>
      </w:r>
      <w:r w:rsidRPr="008168D5">
        <w:rPr>
          <w:rFonts w:ascii="Arial" w:hAnsi="Arial"/>
          <w:i/>
          <w:spacing w:val="-3"/>
          <w:sz w:val="24"/>
          <w:szCs w:val="24"/>
        </w:rPr>
        <w:t xml:space="preserve"> </w:t>
      </w:r>
      <w:r w:rsidRPr="008168D5">
        <w:rPr>
          <w:rFonts w:ascii="Arial" w:hAnsi="Arial"/>
          <w:i/>
          <w:sz w:val="24"/>
          <w:szCs w:val="24"/>
        </w:rPr>
        <w:t>diciembre</w:t>
      </w:r>
      <w:r w:rsidRPr="008168D5">
        <w:rPr>
          <w:rFonts w:ascii="Arial" w:hAnsi="Arial"/>
          <w:i/>
          <w:spacing w:val="-3"/>
          <w:sz w:val="24"/>
          <w:szCs w:val="24"/>
        </w:rPr>
        <w:t xml:space="preserve"> </w:t>
      </w:r>
      <w:r w:rsidRPr="008168D5">
        <w:rPr>
          <w:rFonts w:ascii="Arial" w:hAnsi="Arial"/>
          <w:i/>
          <w:sz w:val="24"/>
          <w:szCs w:val="24"/>
        </w:rPr>
        <w:t>de</w:t>
      </w:r>
      <w:r w:rsidRPr="008168D5">
        <w:rPr>
          <w:rFonts w:ascii="Arial" w:hAnsi="Arial"/>
          <w:i/>
          <w:spacing w:val="-4"/>
          <w:sz w:val="24"/>
          <w:szCs w:val="24"/>
        </w:rPr>
        <w:t xml:space="preserve"> </w:t>
      </w:r>
      <w:r w:rsidRPr="008168D5">
        <w:rPr>
          <w:rFonts w:ascii="Arial" w:hAnsi="Arial"/>
          <w:i/>
          <w:sz w:val="24"/>
          <w:szCs w:val="24"/>
        </w:rPr>
        <w:t>1969.</w:t>
      </w:r>
    </w:p>
    <w:p w:rsidR="00F92782" w:rsidRPr="008168D5" w:rsidRDefault="008469EB" w:rsidP="008C033B">
      <w:pPr>
        <w:spacing w:before="5" w:line="276" w:lineRule="auto"/>
        <w:ind w:left="142" w:right="245" w:firstLine="587"/>
        <w:jc w:val="both"/>
        <w:rPr>
          <w:rFonts w:ascii="Arial" w:hAnsi="Arial"/>
          <w:i/>
          <w:sz w:val="24"/>
          <w:szCs w:val="24"/>
        </w:rPr>
      </w:pPr>
      <w:r w:rsidRPr="008168D5">
        <w:rPr>
          <w:rFonts w:ascii="Arial" w:hAnsi="Arial"/>
          <w:i/>
          <w:sz w:val="24"/>
          <w:szCs w:val="24"/>
        </w:rPr>
        <w:t>Los funcionarios que pasen en comisión por esta disposición</w:t>
      </w:r>
      <w:r w:rsidRPr="008168D5">
        <w:rPr>
          <w:rFonts w:ascii="Arial" w:hAnsi="Arial"/>
          <w:i/>
          <w:spacing w:val="1"/>
          <w:sz w:val="24"/>
          <w:szCs w:val="24"/>
        </w:rPr>
        <w:t xml:space="preserve"> </w:t>
      </w:r>
      <w:r w:rsidRPr="008168D5">
        <w:rPr>
          <w:rFonts w:ascii="Arial" w:hAnsi="Arial"/>
          <w:i/>
          <w:sz w:val="24"/>
          <w:szCs w:val="24"/>
        </w:rPr>
        <w:t>tendrán todos los beneficios y derechos de los funcionarios de</w:t>
      </w:r>
      <w:r w:rsidRPr="008168D5">
        <w:rPr>
          <w:rFonts w:ascii="Arial" w:hAnsi="Arial"/>
          <w:i/>
          <w:spacing w:val="-70"/>
          <w:sz w:val="24"/>
          <w:szCs w:val="24"/>
        </w:rPr>
        <w:t xml:space="preserve"> </w:t>
      </w:r>
      <w:r w:rsidRPr="008168D5">
        <w:rPr>
          <w:rFonts w:ascii="Arial" w:hAnsi="Arial"/>
          <w:i/>
          <w:sz w:val="24"/>
          <w:szCs w:val="24"/>
        </w:rPr>
        <w:t>la Dirección General Impositiva, como si desempeñaran</w:t>
      </w:r>
      <w:r w:rsidRPr="008168D5">
        <w:rPr>
          <w:rFonts w:ascii="Arial" w:hAnsi="Arial"/>
          <w:i/>
          <w:spacing w:val="1"/>
          <w:sz w:val="24"/>
          <w:szCs w:val="24"/>
        </w:rPr>
        <w:t xml:space="preserve"> </w:t>
      </w:r>
      <w:r w:rsidRPr="008168D5">
        <w:rPr>
          <w:rFonts w:ascii="Arial" w:hAnsi="Arial"/>
          <w:i/>
          <w:sz w:val="24"/>
          <w:szCs w:val="24"/>
        </w:rPr>
        <w:t xml:space="preserve">efectivamente sus funciones en ella. </w:t>
      </w:r>
    </w:p>
    <w:p w:rsidR="00F92782" w:rsidRPr="008168D5" w:rsidRDefault="00F92782" w:rsidP="008C033B">
      <w:pPr>
        <w:spacing w:before="5" w:line="276" w:lineRule="auto"/>
        <w:ind w:left="142" w:right="245" w:firstLine="587"/>
        <w:jc w:val="both"/>
        <w:rPr>
          <w:rFonts w:ascii="Arial" w:hAnsi="Arial"/>
          <w:i/>
          <w:sz w:val="24"/>
          <w:szCs w:val="24"/>
        </w:rPr>
      </w:pPr>
    </w:p>
    <w:p w:rsidR="00F92782" w:rsidRDefault="00F92782" w:rsidP="008C033B">
      <w:pPr>
        <w:spacing w:before="5"/>
        <w:ind w:left="142" w:right="245" w:firstLine="587"/>
        <w:jc w:val="both"/>
        <w:rPr>
          <w:rFonts w:ascii="Arial" w:hAnsi="Arial"/>
          <w:b/>
          <w:i/>
          <w:sz w:val="26"/>
        </w:rPr>
      </w:pPr>
    </w:p>
    <w:p w:rsidR="00F92782" w:rsidRPr="008168D5" w:rsidRDefault="00F92782" w:rsidP="00F92782">
      <w:pPr>
        <w:spacing w:before="5"/>
        <w:ind w:left="142" w:right="245" w:firstLine="587"/>
        <w:jc w:val="both"/>
        <w:rPr>
          <w:rFonts w:ascii="Arial" w:hAnsi="Arial"/>
          <w:b/>
          <w:i/>
          <w:sz w:val="24"/>
          <w:szCs w:val="24"/>
        </w:rPr>
      </w:pPr>
    </w:p>
    <w:p w:rsidR="006508B1" w:rsidRPr="008168D5" w:rsidRDefault="008469EB" w:rsidP="003F284C">
      <w:pPr>
        <w:spacing w:before="5"/>
        <w:ind w:left="142" w:right="245" w:firstLine="587"/>
        <w:jc w:val="center"/>
        <w:rPr>
          <w:rFonts w:ascii="Arial" w:hAnsi="Arial"/>
          <w:b/>
          <w:i/>
          <w:sz w:val="24"/>
          <w:szCs w:val="24"/>
        </w:rPr>
      </w:pPr>
      <w:r w:rsidRPr="008168D5">
        <w:rPr>
          <w:rFonts w:ascii="Arial" w:hAnsi="Arial"/>
          <w:b/>
          <w:i/>
          <w:sz w:val="24"/>
          <w:szCs w:val="24"/>
        </w:rPr>
        <w:t>CONSTITUCIÓN DE LA</w:t>
      </w:r>
      <w:r w:rsidRPr="008168D5">
        <w:rPr>
          <w:rFonts w:ascii="Arial" w:hAnsi="Arial"/>
          <w:b/>
          <w:i/>
          <w:spacing w:val="1"/>
          <w:sz w:val="24"/>
          <w:szCs w:val="24"/>
        </w:rPr>
        <w:t xml:space="preserve"> </w:t>
      </w:r>
      <w:r w:rsidRPr="008168D5">
        <w:rPr>
          <w:rFonts w:ascii="Arial" w:hAnsi="Arial"/>
          <w:b/>
          <w:i/>
          <w:sz w:val="24"/>
          <w:szCs w:val="24"/>
        </w:rPr>
        <w:t>REPÚBLICA</w:t>
      </w:r>
    </w:p>
    <w:p w:rsidR="006508B1" w:rsidRPr="008168D5" w:rsidRDefault="006508B1" w:rsidP="003F284C">
      <w:pPr>
        <w:pStyle w:val="Textoindependiente"/>
        <w:ind w:left="142" w:firstLine="587"/>
        <w:jc w:val="center"/>
        <w:rPr>
          <w:rFonts w:ascii="Arial"/>
          <w:b/>
          <w:i/>
          <w:sz w:val="24"/>
          <w:szCs w:val="24"/>
        </w:rPr>
      </w:pPr>
    </w:p>
    <w:p w:rsidR="006508B1" w:rsidRPr="008168D5" w:rsidRDefault="006508B1">
      <w:pPr>
        <w:pStyle w:val="Textoindependiente"/>
        <w:rPr>
          <w:rFonts w:ascii="Arial"/>
          <w:b/>
          <w:i/>
          <w:sz w:val="24"/>
          <w:szCs w:val="24"/>
        </w:rPr>
      </w:pPr>
    </w:p>
    <w:p w:rsidR="006508B1" w:rsidRPr="008168D5" w:rsidRDefault="008469EB">
      <w:pPr>
        <w:pStyle w:val="Heading1"/>
        <w:ind w:left="93" w:right="170"/>
        <w:jc w:val="center"/>
        <w:rPr>
          <w:sz w:val="24"/>
          <w:szCs w:val="24"/>
        </w:rPr>
      </w:pPr>
      <w:r w:rsidRPr="008168D5">
        <w:rPr>
          <w:sz w:val="24"/>
          <w:szCs w:val="24"/>
        </w:rPr>
        <w:t>CONSTITUCIÓN</w:t>
      </w:r>
      <w:r w:rsidRPr="008168D5">
        <w:rPr>
          <w:spacing w:val="-9"/>
          <w:sz w:val="24"/>
          <w:szCs w:val="24"/>
        </w:rPr>
        <w:t xml:space="preserve"> </w:t>
      </w:r>
      <w:r w:rsidRPr="008168D5">
        <w:rPr>
          <w:sz w:val="24"/>
          <w:szCs w:val="24"/>
        </w:rPr>
        <w:t>1967</w:t>
      </w:r>
      <w:r w:rsidRPr="008168D5">
        <w:rPr>
          <w:spacing w:val="-9"/>
          <w:sz w:val="24"/>
          <w:szCs w:val="24"/>
        </w:rPr>
        <w:t xml:space="preserve"> </w:t>
      </w:r>
      <w:r w:rsidRPr="008168D5">
        <w:rPr>
          <w:sz w:val="24"/>
          <w:szCs w:val="24"/>
        </w:rPr>
        <w:t>CON</w:t>
      </w:r>
      <w:r w:rsidRPr="008168D5">
        <w:rPr>
          <w:spacing w:val="-8"/>
          <w:sz w:val="24"/>
          <w:szCs w:val="24"/>
        </w:rPr>
        <w:t xml:space="preserve"> </w:t>
      </w:r>
      <w:r w:rsidRPr="008168D5">
        <w:rPr>
          <w:sz w:val="24"/>
          <w:szCs w:val="24"/>
        </w:rPr>
        <w:t>LAS</w:t>
      </w:r>
      <w:r w:rsidRPr="008168D5">
        <w:rPr>
          <w:spacing w:val="-6"/>
          <w:sz w:val="24"/>
          <w:szCs w:val="24"/>
        </w:rPr>
        <w:t xml:space="preserve"> </w:t>
      </w:r>
      <w:r w:rsidRPr="008168D5">
        <w:rPr>
          <w:sz w:val="24"/>
          <w:szCs w:val="24"/>
        </w:rPr>
        <w:t>MODIFICACIONES</w:t>
      </w:r>
      <w:r w:rsidRPr="008168D5">
        <w:rPr>
          <w:spacing w:val="-9"/>
          <w:sz w:val="24"/>
          <w:szCs w:val="24"/>
        </w:rPr>
        <w:t xml:space="preserve"> </w:t>
      </w:r>
      <w:r w:rsidRPr="008168D5">
        <w:rPr>
          <w:sz w:val="24"/>
          <w:szCs w:val="24"/>
        </w:rPr>
        <w:t>PLEBISCITADAS</w:t>
      </w:r>
    </w:p>
    <w:p w:rsidR="006508B1" w:rsidRPr="008168D5" w:rsidRDefault="008469EB">
      <w:pPr>
        <w:spacing w:before="1"/>
        <w:ind w:left="917" w:right="202"/>
        <w:jc w:val="center"/>
        <w:rPr>
          <w:rFonts w:ascii="Arial"/>
          <w:b/>
          <w:sz w:val="24"/>
          <w:szCs w:val="24"/>
        </w:rPr>
      </w:pPr>
      <w:r w:rsidRPr="008168D5">
        <w:rPr>
          <w:rFonts w:ascii="Arial"/>
          <w:b/>
          <w:sz w:val="24"/>
          <w:szCs w:val="24"/>
        </w:rPr>
        <w:t>EL</w:t>
      </w:r>
      <w:r w:rsidRPr="008168D5">
        <w:rPr>
          <w:rFonts w:ascii="Arial"/>
          <w:b/>
          <w:spacing w:val="-6"/>
          <w:sz w:val="24"/>
          <w:szCs w:val="24"/>
        </w:rPr>
        <w:t xml:space="preserve"> </w:t>
      </w:r>
      <w:r w:rsidRPr="008168D5">
        <w:rPr>
          <w:rFonts w:ascii="Arial"/>
          <w:b/>
          <w:sz w:val="24"/>
          <w:szCs w:val="24"/>
        </w:rPr>
        <w:t>26</w:t>
      </w:r>
      <w:r w:rsidRPr="008168D5">
        <w:rPr>
          <w:rFonts w:ascii="Arial"/>
          <w:b/>
          <w:spacing w:val="-2"/>
          <w:sz w:val="24"/>
          <w:szCs w:val="24"/>
        </w:rPr>
        <w:t xml:space="preserve"> </w:t>
      </w:r>
      <w:r w:rsidRPr="008168D5">
        <w:rPr>
          <w:rFonts w:ascii="Arial"/>
          <w:b/>
          <w:sz w:val="24"/>
          <w:szCs w:val="24"/>
        </w:rPr>
        <w:t>DE</w:t>
      </w:r>
      <w:r w:rsidRPr="008168D5">
        <w:rPr>
          <w:rFonts w:ascii="Arial"/>
          <w:b/>
          <w:spacing w:val="-2"/>
          <w:sz w:val="24"/>
          <w:szCs w:val="24"/>
        </w:rPr>
        <w:t xml:space="preserve"> </w:t>
      </w:r>
      <w:r w:rsidRPr="008168D5">
        <w:rPr>
          <w:rFonts w:ascii="Arial"/>
          <w:b/>
          <w:sz w:val="24"/>
          <w:szCs w:val="24"/>
        </w:rPr>
        <w:t>NOVIEMBRE</w:t>
      </w:r>
      <w:r w:rsidRPr="008168D5">
        <w:rPr>
          <w:rFonts w:ascii="Arial"/>
          <w:b/>
          <w:spacing w:val="-3"/>
          <w:sz w:val="24"/>
          <w:szCs w:val="24"/>
        </w:rPr>
        <w:t xml:space="preserve"> </w:t>
      </w:r>
      <w:r w:rsidRPr="008168D5">
        <w:rPr>
          <w:rFonts w:ascii="Arial"/>
          <w:b/>
          <w:sz w:val="24"/>
          <w:szCs w:val="24"/>
        </w:rPr>
        <w:t>DE</w:t>
      </w:r>
      <w:r w:rsidRPr="008168D5">
        <w:rPr>
          <w:rFonts w:ascii="Arial"/>
          <w:b/>
          <w:spacing w:val="-2"/>
          <w:sz w:val="24"/>
          <w:szCs w:val="24"/>
        </w:rPr>
        <w:t xml:space="preserve"> </w:t>
      </w:r>
      <w:r w:rsidRPr="008168D5">
        <w:rPr>
          <w:rFonts w:ascii="Arial"/>
          <w:b/>
          <w:sz w:val="24"/>
          <w:szCs w:val="24"/>
        </w:rPr>
        <w:t>1989,</w:t>
      </w:r>
    </w:p>
    <w:p w:rsidR="006508B1" w:rsidRPr="008168D5" w:rsidRDefault="008469EB">
      <w:pPr>
        <w:pStyle w:val="Heading1"/>
        <w:spacing w:before="1"/>
        <w:ind w:left="991" w:right="202"/>
        <w:jc w:val="center"/>
        <w:rPr>
          <w:sz w:val="24"/>
          <w:szCs w:val="24"/>
        </w:rPr>
      </w:pPr>
      <w:r w:rsidRPr="008168D5">
        <w:rPr>
          <w:sz w:val="24"/>
          <w:szCs w:val="24"/>
        </w:rPr>
        <w:t>EL</w:t>
      </w:r>
      <w:r w:rsidRPr="008168D5">
        <w:rPr>
          <w:spacing w:val="-8"/>
          <w:sz w:val="24"/>
          <w:szCs w:val="24"/>
        </w:rPr>
        <w:t xml:space="preserve"> </w:t>
      </w:r>
      <w:r w:rsidRPr="008168D5">
        <w:rPr>
          <w:sz w:val="24"/>
          <w:szCs w:val="24"/>
        </w:rPr>
        <w:t>26</w:t>
      </w:r>
      <w:r w:rsidRPr="008168D5">
        <w:rPr>
          <w:spacing w:val="-1"/>
          <w:sz w:val="24"/>
          <w:szCs w:val="24"/>
        </w:rPr>
        <w:t xml:space="preserve"> </w:t>
      </w:r>
      <w:r w:rsidRPr="008168D5">
        <w:rPr>
          <w:sz w:val="24"/>
          <w:szCs w:val="24"/>
        </w:rPr>
        <w:t>DE</w:t>
      </w:r>
      <w:r w:rsidRPr="008168D5">
        <w:rPr>
          <w:spacing w:val="-3"/>
          <w:sz w:val="24"/>
          <w:szCs w:val="24"/>
        </w:rPr>
        <w:t xml:space="preserve"> </w:t>
      </w:r>
      <w:r w:rsidRPr="008168D5">
        <w:rPr>
          <w:sz w:val="24"/>
          <w:szCs w:val="24"/>
        </w:rPr>
        <w:t>NOVIEMBRE</w:t>
      </w:r>
      <w:r w:rsidRPr="008168D5">
        <w:rPr>
          <w:spacing w:val="-4"/>
          <w:sz w:val="24"/>
          <w:szCs w:val="24"/>
        </w:rPr>
        <w:t xml:space="preserve"> </w:t>
      </w:r>
      <w:r w:rsidRPr="008168D5">
        <w:rPr>
          <w:sz w:val="24"/>
          <w:szCs w:val="24"/>
        </w:rPr>
        <w:t>DE</w:t>
      </w:r>
      <w:r w:rsidRPr="008168D5">
        <w:rPr>
          <w:spacing w:val="-3"/>
          <w:sz w:val="24"/>
          <w:szCs w:val="24"/>
        </w:rPr>
        <w:t xml:space="preserve"> </w:t>
      </w:r>
      <w:r w:rsidRPr="008168D5">
        <w:rPr>
          <w:sz w:val="24"/>
          <w:szCs w:val="24"/>
        </w:rPr>
        <w:t>1994,</w:t>
      </w:r>
      <w:r w:rsidRPr="008168D5">
        <w:rPr>
          <w:spacing w:val="-3"/>
          <w:sz w:val="24"/>
          <w:szCs w:val="24"/>
        </w:rPr>
        <w:t xml:space="preserve"> </w:t>
      </w:r>
      <w:r w:rsidRPr="008168D5">
        <w:rPr>
          <w:sz w:val="24"/>
          <w:szCs w:val="24"/>
        </w:rPr>
        <w:t>EL</w:t>
      </w:r>
      <w:r w:rsidRPr="008168D5">
        <w:rPr>
          <w:spacing w:val="-5"/>
          <w:sz w:val="24"/>
          <w:szCs w:val="24"/>
        </w:rPr>
        <w:t xml:space="preserve"> </w:t>
      </w:r>
      <w:r w:rsidRPr="008168D5">
        <w:rPr>
          <w:sz w:val="24"/>
          <w:szCs w:val="24"/>
        </w:rPr>
        <w:t>8</w:t>
      </w:r>
      <w:r w:rsidRPr="008168D5">
        <w:rPr>
          <w:spacing w:val="-4"/>
          <w:sz w:val="24"/>
          <w:szCs w:val="24"/>
        </w:rPr>
        <w:t xml:space="preserve"> </w:t>
      </w:r>
      <w:r w:rsidRPr="008168D5">
        <w:rPr>
          <w:sz w:val="24"/>
          <w:szCs w:val="24"/>
        </w:rPr>
        <w:t>DE DICIEMBRE</w:t>
      </w:r>
      <w:r w:rsidRPr="008168D5">
        <w:rPr>
          <w:spacing w:val="-3"/>
          <w:sz w:val="24"/>
          <w:szCs w:val="24"/>
        </w:rPr>
        <w:t xml:space="preserve"> </w:t>
      </w:r>
      <w:r w:rsidRPr="008168D5">
        <w:rPr>
          <w:sz w:val="24"/>
          <w:szCs w:val="24"/>
        </w:rPr>
        <w:t>DE</w:t>
      </w:r>
      <w:r w:rsidRPr="008168D5">
        <w:rPr>
          <w:spacing w:val="-1"/>
          <w:sz w:val="24"/>
          <w:szCs w:val="24"/>
        </w:rPr>
        <w:t xml:space="preserve"> </w:t>
      </w:r>
      <w:r w:rsidRPr="008168D5">
        <w:rPr>
          <w:sz w:val="24"/>
          <w:szCs w:val="24"/>
        </w:rPr>
        <w:t>1996</w:t>
      </w:r>
      <w:r w:rsidRPr="008168D5">
        <w:rPr>
          <w:spacing w:val="-69"/>
          <w:sz w:val="24"/>
          <w:szCs w:val="24"/>
        </w:rPr>
        <w:t xml:space="preserve"> </w:t>
      </w:r>
      <w:r w:rsidRPr="008168D5">
        <w:rPr>
          <w:sz w:val="24"/>
          <w:szCs w:val="24"/>
        </w:rPr>
        <w:t>Y</w:t>
      </w:r>
      <w:r w:rsidRPr="008168D5">
        <w:rPr>
          <w:spacing w:val="-4"/>
          <w:sz w:val="24"/>
          <w:szCs w:val="24"/>
        </w:rPr>
        <w:t xml:space="preserve"> </w:t>
      </w:r>
      <w:r w:rsidRPr="008168D5">
        <w:rPr>
          <w:sz w:val="24"/>
          <w:szCs w:val="24"/>
        </w:rPr>
        <w:t>EL</w:t>
      </w:r>
      <w:r w:rsidRPr="008168D5">
        <w:rPr>
          <w:spacing w:val="-5"/>
          <w:sz w:val="24"/>
          <w:szCs w:val="24"/>
        </w:rPr>
        <w:t xml:space="preserve"> </w:t>
      </w:r>
      <w:r w:rsidRPr="008168D5">
        <w:rPr>
          <w:sz w:val="24"/>
          <w:szCs w:val="24"/>
        </w:rPr>
        <w:t>31</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OCTUBRE</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2004</w:t>
      </w:r>
    </w:p>
    <w:p w:rsidR="006508B1" w:rsidRPr="008168D5" w:rsidRDefault="006508B1">
      <w:pPr>
        <w:jc w:val="center"/>
        <w:rPr>
          <w:sz w:val="24"/>
          <w:szCs w:val="24"/>
        </w:rPr>
      </w:pPr>
    </w:p>
    <w:p w:rsidR="006508B1" w:rsidRPr="008168D5" w:rsidRDefault="008469EB">
      <w:pPr>
        <w:spacing w:before="80"/>
        <w:ind w:left="98" w:right="172"/>
        <w:jc w:val="center"/>
        <w:rPr>
          <w:rFonts w:ascii="Arial"/>
          <w:b/>
          <w:sz w:val="24"/>
          <w:szCs w:val="24"/>
        </w:rPr>
      </w:pPr>
      <w:r w:rsidRPr="008168D5">
        <w:rPr>
          <w:rFonts w:ascii="Arial"/>
          <w:b/>
          <w:sz w:val="24"/>
          <w:szCs w:val="24"/>
        </w:rPr>
        <w:t>CAPITULO</w:t>
      </w:r>
      <w:r w:rsidRPr="008168D5">
        <w:rPr>
          <w:rFonts w:ascii="Arial"/>
          <w:b/>
          <w:spacing w:val="-1"/>
          <w:sz w:val="24"/>
          <w:szCs w:val="24"/>
        </w:rPr>
        <w:t xml:space="preserve"> </w:t>
      </w:r>
      <w:r w:rsidRPr="008168D5">
        <w:rPr>
          <w:rFonts w:ascii="Arial"/>
          <w:b/>
          <w:sz w:val="24"/>
          <w:szCs w:val="24"/>
        </w:rPr>
        <w:t>X</w:t>
      </w:r>
    </w:p>
    <w:p w:rsidR="006508B1" w:rsidRDefault="006508B1">
      <w:pPr>
        <w:pStyle w:val="Textoindependiente"/>
        <w:spacing w:before="5"/>
        <w:rPr>
          <w:rFonts w:ascii="Arial"/>
          <w:b/>
          <w:sz w:val="24"/>
        </w:rPr>
      </w:pPr>
    </w:p>
    <w:p w:rsidR="006508B1" w:rsidRPr="008168D5" w:rsidRDefault="008469EB" w:rsidP="008C033B">
      <w:pPr>
        <w:pStyle w:val="Textoindependiente"/>
        <w:spacing w:before="1" w:line="276" w:lineRule="auto"/>
        <w:ind w:left="103" w:right="1662" w:firstLine="299"/>
        <w:jc w:val="both"/>
        <w:rPr>
          <w:sz w:val="24"/>
          <w:szCs w:val="24"/>
        </w:rPr>
      </w:pPr>
      <w:r w:rsidRPr="008168D5">
        <w:rPr>
          <w:sz w:val="24"/>
          <w:szCs w:val="24"/>
          <w:u w:val="single"/>
        </w:rPr>
        <w:t>Artículo 297</w:t>
      </w:r>
      <w:r w:rsidRPr="008168D5">
        <w:rPr>
          <w:sz w:val="24"/>
          <w:szCs w:val="24"/>
        </w:rPr>
        <w:t>.- Serán fuentes de recursos de los Gobiernos</w:t>
      </w:r>
      <w:r w:rsidRPr="008168D5">
        <w:rPr>
          <w:spacing w:val="-70"/>
          <w:sz w:val="24"/>
          <w:szCs w:val="24"/>
        </w:rPr>
        <w:t xml:space="preserve"> </w:t>
      </w:r>
      <w:r w:rsidRPr="008168D5">
        <w:rPr>
          <w:sz w:val="24"/>
          <w:szCs w:val="24"/>
        </w:rPr>
        <w:t>Departamentales,</w:t>
      </w:r>
      <w:r w:rsidRPr="008168D5">
        <w:rPr>
          <w:spacing w:val="-4"/>
          <w:sz w:val="24"/>
          <w:szCs w:val="24"/>
        </w:rPr>
        <w:t xml:space="preserve"> </w:t>
      </w:r>
      <w:r w:rsidRPr="008168D5">
        <w:rPr>
          <w:sz w:val="24"/>
          <w:szCs w:val="24"/>
        </w:rPr>
        <w:t>decretados</w:t>
      </w:r>
      <w:r w:rsidRPr="008168D5">
        <w:rPr>
          <w:spacing w:val="-3"/>
          <w:sz w:val="24"/>
          <w:szCs w:val="24"/>
        </w:rPr>
        <w:t xml:space="preserve"> </w:t>
      </w:r>
      <w:r w:rsidRPr="008168D5">
        <w:rPr>
          <w:sz w:val="24"/>
          <w:szCs w:val="24"/>
        </w:rPr>
        <w:t>y</w:t>
      </w:r>
      <w:r w:rsidRPr="008168D5">
        <w:rPr>
          <w:spacing w:val="-4"/>
          <w:sz w:val="24"/>
          <w:szCs w:val="24"/>
        </w:rPr>
        <w:t xml:space="preserve"> </w:t>
      </w:r>
      <w:r w:rsidRPr="008168D5">
        <w:rPr>
          <w:sz w:val="24"/>
          <w:szCs w:val="24"/>
        </w:rPr>
        <w:t>administrados</w:t>
      </w:r>
      <w:r w:rsidRPr="008168D5">
        <w:rPr>
          <w:spacing w:val="-3"/>
          <w:sz w:val="24"/>
          <w:szCs w:val="24"/>
        </w:rPr>
        <w:t xml:space="preserve"> </w:t>
      </w:r>
      <w:r w:rsidRPr="008168D5">
        <w:rPr>
          <w:sz w:val="24"/>
          <w:szCs w:val="24"/>
        </w:rPr>
        <w:t>por éstos:</w:t>
      </w:r>
    </w:p>
    <w:p w:rsidR="006508B1" w:rsidRPr="008168D5" w:rsidRDefault="006508B1" w:rsidP="008C033B">
      <w:pPr>
        <w:pStyle w:val="Textoindependiente"/>
        <w:spacing w:before="5" w:line="276" w:lineRule="auto"/>
        <w:jc w:val="both"/>
        <w:rPr>
          <w:sz w:val="24"/>
          <w:szCs w:val="24"/>
        </w:rPr>
      </w:pPr>
    </w:p>
    <w:p w:rsidR="006508B1" w:rsidRPr="008168D5" w:rsidRDefault="008469EB" w:rsidP="008C033B">
      <w:pPr>
        <w:pStyle w:val="Textoindependiente"/>
        <w:spacing w:line="276" w:lineRule="auto"/>
        <w:ind w:left="569" w:right="176" w:hanging="444"/>
        <w:jc w:val="both"/>
        <w:rPr>
          <w:sz w:val="24"/>
          <w:szCs w:val="24"/>
        </w:rPr>
      </w:pPr>
      <w:r w:rsidRPr="008168D5">
        <w:rPr>
          <w:sz w:val="24"/>
          <w:szCs w:val="24"/>
        </w:rPr>
        <w:t>1º) Los impuestos sobre la propiedad inmueble, urbana y suburbana,</w:t>
      </w:r>
      <w:r w:rsidRPr="008168D5">
        <w:rPr>
          <w:spacing w:val="1"/>
          <w:sz w:val="24"/>
          <w:szCs w:val="24"/>
        </w:rPr>
        <w:t xml:space="preserve"> </w:t>
      </w:r>
      <w:r w:rsidRPr="008168D5">
        <w:rPr>
          <w:sz w:val="24"/>
          <w:szCs w:val="24"/>
        </w:rPr>
        <w:t xml:space="preserve">situada </w:t>
      </w:r>
      <w:r w:rsidRPr="008168D5">
        <w:rPr>
          <w:sz w:val="24"/>
          <w:szCs w:val="24"/>
        </w:rPr>
        <w:lastRenderedPageBreak/>
        <w:t>dentro de los límites de su jurisdicción, con excepción, en</w:t>
      </w:r>
      <w:r w:rsidRPr="008168D5">
        <w:rPr>
          <w:spacing w:val="1"/>
          <w:sz w:val="24"/>
          <w:szCs w:val="24"/>
        </w:rPr>
        <w:t xml:space="preserve"> </w:t>
      </w:r>
      <w:r w:rsidRPr="008168D5">
        <w:rPr>
          <w:sz w:val="24"/>
          <w:szCs w:val="24"/>
        </w:rPr>
        <w:t>todos los casos, de los adicionales nacionales establecidos o que se</w:t>
      </w:r>
      <w:r w:rsidRPr="008168D5">
        <w:rPr>
          <w:spacing w:val="1"/>
          <w:sz w:val="24"/>
          <w:szCs w:val="24"/>
        </w:rPr>
        <w:t xml:space="preserve"> </w:t>
      </w:r>
      <w:r w:rsidRPr="008168D5">
        <w:rPr>
          <w:sz w:val="24"/>
          <w:szCs w:val="24"/>
        </w:rPr>
        <w:t>establecieren.</w:t>
      </w:r>
      <w:r w:rsidRPr="008168D5">
        <w:rPr>
          <w:spacing w:val="1"/>
          <w:sz w:val="24"/>
          <w:szCs w:val="24"/>
        </w:rPr>
        <w:t xml:space="preserve"> </w:t>
      </w:r>
      <w:r w:rsidRPr="008168D5">
        <w:rPr>
          <w:sz w:val="24"/>
          <w:szCs w:val="24"/>
        </w:rPr>
        <w:t>Los</w:t>
      </w:r>
      <w:r w:rsidRPr="008168D5">
        <w:rPr>
          <w:spacing w:val="1"/>
          <w:sz w:val="24"/>
          <w:szCs w:val="24"/>
        </w:rPr>
        <w:t xml:space="preserve"> </w:t>
      </w:r>
      <w:r w:rsidRPr="008168D5">
        <w:rPr>
          <w:sz w:val="24"/>
          <w:szCs w:val="24"/>
        </w:rPr>
        <w:t>impuestos</w:t>
      </w:r>
      <w:r w:rsidRPr="008168D5">
        <w:rPr>
          <w:spacing w:val="1"/>
          <w:sz w:val="24"/>
          <w:szCs w:val="24"/>
        </w:rPr>
        <w:t xml:space="preserve"> </w:t>
      </w:r>
      <w:r w:rsidRPr="008168D5">
        <w:rPr>
          <w:sz w:val="24"/>
          <w:szCs w:val="24"/>
        </w:rPr>
        <w:t>sobre</w:t>
      </w:r>
      <w:r w:rsidRPr="008168D5">
        <w:rPr>
          <w:spacing w:val="1"/>
          <w:sz w:val="24"/>
          <w:szCs w:val="24"/>
        </w:rPr>
        <w:t xml:space="preserve"> </w:t>
      </w:r>
      <w:r w:rsidRPr="008168D5">
        <w:rPr>
          <w:sz w:val="24"/>
          <w:szCs w:val="24"/>
        </w:rPr>
        <w:t>la</w:t>
      </w:r>
      <w:r w:rsidRPr="008168D5">
        <w:rPr>
          <w:spacing w:val="1"/>
          <w:sz w:val="24"/>
          <w:szCs w:val="24"/>
        </w:rPr>
        <w:t xml:space="preserve"> </w:t>
      </w:r>
      <w:r w:rsidRPr="008168D5">
        <w:rPr>
          <w:sz w:val="24"/>
          <w:szCs w:val="24"/>
        </w:rPr>
        <w:t>propiedad</w:t>
      </w:r>
      <w:r w:rsidRPr="008168D5">
        <w:rPr>
          <w:spacing w:val="72"/>
          <w:sz w:val="24"/>
          <w:szCs w:val="24"/>
        </w:rPr>
        <w:t xml:space="preserve"> </w:t>
      </w:r>
      <w:r w:rsidRPr="008168D5">
        <w:rPr>
          <w:sz w:val="24"/>
          <w:szCs w:val="24"/>
        </w:rPr>
        <w:t>inmueble</w:t>
      </w:r>
      <w:r w:rsidRPr="008168D5">
        <w:rPr>
          <w:spacing w:val="72"/>
          <w:sz w:val="24"/>
          <w:szCs w:val="24"/>
        </w:rPr>
        <w:t xml:space="preserve"> </w:t>
      </w:r>
      <w:r w:rsidRPr="008168D5">
        <w:rPr>
          <w:sz w:val="24"/>
          <w:szCs w:val="24"/>
        </w:rPr>
        <w:t>rural</w:t>
      </w:r>
      <w:r w:rsidRPr="008168D5">
        <w:rPr>
          <w:spacing w:val="1"/>
          <w:sz w:val="24"/>
          <w:szCs w:val="24"/>
        </w:rPr>
        <w:t xml:space="preserve"> </w:t>
      </w:r>
      <w:r w:rsidRPr="008168D5">
        <w:rPr>
          <w:sz w:val="24"/>
          <w:szCs w:val="24"/>
        </w:rPr>
        <w:t>serán</w:t>
      </w:r>
      <w:r w:rsidRPr="008168D5">
        <w:rPr>
          <w:spacing w:val="1"/>
          <w:sz w:val="24"/>
          <w:szCs w:val="24"/>
        </w:rPr>
        <w:t xml:space="preserve"> </w:t>
      </w:r>
      <w:r w:rsidRPr="008168D5">
        <w:rPr>
          <w:sz w:val="24"/>
          <w:szCs w:val="24"/>
        </w:rPr>
        <w:t>fijados</w:t>
      </w:r>
      <w:r w:rsidRPr="008168D5">
        <w:rPr>
          <w:spacing w:val="1"/>
          <w:sz w:val="24"/>
          <w:szCs w:val="24"/>
        </w:rPr>
        <w:t xml:space="preserve"> </w:t>
      </w:r>
      <w:r w:rsidRPr="008168D5">
        <w:rPr>
          <w:sz w:val="24"/>
          <w:szCs w:val="24"/>
        </w:rPr>
        <w:t>por</w:t>
      </w:r>
      <w:r w:rsidRPr="008168D5">
        <w:rPr>
          <w:spacing w:val="1"/>
          <w:sz w:val="24"/>
          <w:szCs w:val="24"/>
        </w:rPr>
        <w:t xml:space="preserve"> </w:t>
      </w:r>
      <w:r w:rsidRPr="008168D5">
        <w:rPr>
          <w:sz w:val="24"/>
          <w:szCs w:val="24"/>
        </w:rPr>
        <w:t>el</w:t>
      </w:r>
      <w:r w:rsidRPr="008168D5">
        <w:rPr>
          <w:spacing w:val="1"/>
          <w:sz w:val="24"/>
          <w:szCs w:val="24"/>
        </w:rPr>
        <w:t xml:space="preserve"> </w:t>
      </w:r>
      <w:r w:rsidRPr="008168D5">
        <w:rPr>
          <w:sz w:val="24"/>
          <w:szCs w:val="24"/>
        </w:rPr>
        <w:t>Poder</w:t>
      </w:r>
      <w:r w:rsidRPr="008168D5">
        <w:rPr>
          <w:spacing w:val="1"/>
          <w:sz w:val="24"/>
          <w:szCs w:val="24"/>
        </w:rPr>
        <w:t xml:space="preserve"> </w:t>
      </w:r>
      <w:r w:rsidRPr="008168D5">
        <w:rPr>
          <w:sz w:val="24"/>
          <w:szCs w:val="24"/>
        </w:rPr>
        <w:t>Legislativo,</w:t>
      </w:r>
      <w:r w:rsidRPr="008168D5">
        <w:rPr>
          <w:spacing w:val="1"/>
          <w:sz w:val="24"/>
          <w:szCs w:val="24"/>
        </w:rPr>
        <w:t xml:space="preserve"> </w:t>
      </w:r>
      <w:r w:rsidRPr="008168D5">
        <w:rPr>
          <w:sz w:val="24"/>
          <w:szCs w:val="24"/>
        </w:rPr>
        <w:t>pero</w:t>
      </w:r>
      <w:r w:rsidRPr="008168D5">
        <w:rPr>
          <w:spacing w:val="1"/>
          <w:sz w:val="24"/>
          <w:szCs w:val="24"/>
        </w:rPr>
        <w:t xml:space="preserve"> </w:t>
      </w:r>
      <w:r w:rsidRPr="008168D5">
        <w:rPr>
          <w:sz w:val="24"/>
          <w:szCs w:val="24"/>
        </w:rPr>
        <w:t>su</w:t>
      </w:r>
      <w:r w:rsidRPr="008168D5">
        <w:rPr>
          <w:spacing w:val="1"/>
          <w:sz w:val="24"/>
          <w:szCs w:val="24"/>
        </w:rPr>
        <w:t xml:space="preserve"> </w:t>
      </w:r>
      <w:r w:rsidRPr="008168D5">
        <w:rPr>
          <w:sz w:val="24"/>
          <w:szCs w:val="24"/>
        </w:rPr>
        <w:t>recaudación</w:t>
      </w:r>
      <w:r w:rsidRPr="008168D5">
        <w:rPr>
          <w:spacing w:val="1"/>
          <w:sz w:val="24"/>
          <w:szCs w:val="24"/>
        </w:rPr>
        <w:t xml:space="preserve"> </w:t>
      </w:r>
      <w:r w:rsidRPr="008168D5">
        <w:rPr>
          <w:sz w:val="24"/>
          <w:szCs w:val="24"/>
        </w:rPr>
        <w:t>y</w:t>
      </w:r>
      <w:r w:rsidRPr="008168D5">
        <w:rPr>
          <w:spacing w:val="1"/>
          <w:sz w:val="24"/>
          <w:szCs w:val="24"/>
        </w:rPr>
        <w:t xml:space="preserve"> </w:t>
      </w:r>
      <w:r w:rsidRPr="008168D5">
        <w:rPr>
          <w:sz w:val="24"/>
          <w:szCs w:val="24"/>
        </w:rPr>
        <w:t>la</w:t>
      </w:r>
      <w:r w:rsidRPr="008168D5">
        <w:rPr>
          <w:spacing w:val="1"/>
          <w:sz w:val="24"/>
          <w:szCs w:val="24"/>
        </w:rPr>
        <w:t xml:space="preserve"> </w:t>
      </w:r>
      <w:r w:rsidRPr="008168D5">
        <w:rPr>
          <w:sz w:val="24"/>
          <w:szCs w:val="24"/>
        </w:rPr>
        <w:t>totalidad</w:t>
      </w:r>
      <w:r w:rsidRPr="008168D5">
        <w:rPr>
          <w:spacing w:val="14"/>
          <w:sz w:val="24"/>
          <w:szCs w:val="24"/>
        </w:rPr>
        <w:t xml:space="preserve"> </w:t>
      </w:r>
      <w:r w:rsidRPr="008168D5">
        <w:rPr>
          <w:sz w:val="24"/>
          <w:szCs w:val="24"/>
        </w:rPr>
        <w:t>de</w:t>
      </w:r>
      <w:r w:rsidRPr="008168D5">
        <w:rPr>
          <w:spacing w:val="12"/>
          <w:sz w:val="24"/>
          <w:szCs w:val="24"/>
        </w:rPr>
        <w:t xml:space="preserve"> </w:t>
      </w:r>
      <w:r w:rsidRPr="008168D5">
        <w:rPr>
          <w:sz w:val="24"/>
          <w:szCs w:val="24"/>
        </w:rPr>
        <w:t>su</w:t>
      </w:r>
      <w:r w:rsidRPr="008168D5">
        <w:rPr>
          <w:spacing w:val="12"/>
          <w:sz w:val="24"/>
          <w:szCs w:val="24"/>
        </w:rPr>
        <w:t xml:space="preserve"> </w:t>
      </w:r>
      <w:r w:rsidRPr="008168D5">
        <w:rPr>
          <w:sz w:val="24"/>
          <w:szCs w:val="24"/>
        </w:rPr>
        <w:t>producido,</w:t>
      </w:r>
      <w:r w:rsidRPr="008168D5">
        <w:rPr>
          <w:spacing w:val="12"/>
          <w:sz w:val="24"/>
          <w:szCs w:val="24"/>
        </w:rPr>
        <w:t xml:space="preserve"> </w:t>
      </w:r>
      <w:r w:rsidRPr="008168D5">
        <w:rPr>
          <w:sz w:val="24"/>
          <w:szCs w:val="24"/>
        </w:rPr>
        <w:t>excepto</w:t>
      </w:r>
      <w:r w:rsidRPr="008168D5">
        <w:rPr>
          <w:spacing w:val="12"/>
          <w:sz w:val="24"/>
          <w:szCs w:val="24"/>
        </w:rPr>
        <w:t xml:space="preserve"> </w:t>
      </w:r>
      <w:r w:rsidRPr="008168D5">
        <w:rPr>
          <w:sz w:val="24"/>
          <w:szCs w:val="24"/>
        </w:rPr>
        <w:t>el</w:t>
      </w:r>
      <w:r w:rsidRPr="008168D5">
        <w:rPr>
          <w:spacing w:val="13"/>
          <w:sz w:val="24"/>
          <w:szCs w:val="24"/>
        </w:rPr>
        <w:t xml:space="preserve"> </w:t>
      </w:r>
      <w:r w:rsidRPr="008168D5">
        <w:rPr>
          <w:sz w:val="24"/>
          <w:szCs w:val="24"/>
        </w:rPr>
        <w:t>de</w:t>
      </w:r>
      <w:r w:rsidRPr="008168D5">
        <w:rPr>
          <w:spacing w:val="12"/>
          <w:sz w:val="24"/>
          <w:szCs w:val="24"/>
        </w:rPr>
        <w:t xml:space="preserve"> </w:t>
      </w:r>
      <w:r w:rsidRPr="008168D5">
        <w:rPr>
          <w:sz w:val="24"/>
          <w:szCs w:val="24"/>
        </w:rPr>
        <w:t>los</w:t>
      </w:r>
      <w:r w:rsidRPr="008168D5">
        <w:rPr>
          <w:spacing w:val="14"/>
          <w:sz w:val="24"/>
          <w:szCs w:val="24"/>
        </w:rPr>
        <w:t xml:space="preserve"> </w:t>
      </w:r>
      <w:r w:rsidRPr="008168D5">
        <w:rPr>
          <w:sz w:val="24"/>
          <w:szCs w:val="24"/>
        </w:rPr>
        <w:t>adicionales</w:t>
      </w:r>
      <w:r w:rsidRPr="008168D5">
        <w:rPr>
          <w:spacing w:val="12"/>
          <w:sz w:val="24"/>
          <w:szCs w:val="24"/>
        </w:rPr>
        <w:t xml:space="preserve"> </w:t>
      </w:r>
      <w:r w:rsidRPr="008168D5">
        <w:rPr>
          <w:sz w:val="24"/>
          <w:szCs w:val="24"/>
        </w:rPr>
        <w:t>establecidos</w:t>
      </w:r>
      <w:r w:rsidRPr="008168D5">
        <w:rPr>
          <w:spacing w:val="-70"/>
          <w:sz w:val="24"/>
          <w:szCs w:val="24"/>
        </w:rPr>
        <w:t xml:space="preserve"> </w:t>
      </w:r>
      <w:r w:rsidRPr="008168D5">
        <w:rPr>
          <w:sz w:val="24"/>
          <w:szCs w:val="24"/>
        </w:rPr>
        <w:t>o</w:t>
      </w:r>
      <w:r w:rsidRPr="008168D5">
        <w:rPr>
          <w:spacing w:val="1"/>
          <w:sz w:val="24"/>
          <w:szCs w:val="24"/>
        </w:rPr>
        <w:t xml:space="preserve"> </w:t>
      </w:r>
      <w:r w:rsidRPr="008168D5">
        <w:rPr>
          <w:sz w:val="24"/>
          <w:szCs w:val="24"/>
        </w:rPr>
        <w:t>que</w:t>
      </w:r>
      <w:r w:rsidRPr="008168D5">
        <w:rPr>
          <w:spacing w:val="1"/>
          <w:sz w:val="24"/>
          <w:szCs w:val="24"/>
        </w:rPr>
        <w:t xml:space="preserve"> </w:t>
      </w:r>
      <w:r w:rsidRPr="008168D5">
        <w:rPr>
          <w:sz w:val="24"/>
          <w:szCs w:val="24"/>
        </w:rPr>
        <w:t>se</w:t>
      </w:r>
      <w:r w:rsidRPr="008168D5">
        <w:rPr>
          <w:spacing w:val="1"/>
          <w:sz w:val="24"/>
          <w:szCs w:val="24"/>
        </w:rPr>
        <w:t xml:space="preserve"> </w:t>
      </w:r>
      <w:r w:rsidRPr="008168D5">
        <w:rPr>
          <w:sz w:val="24"/>
          <w:szCs w:val="24"/>
        </w:rPr>
        <w:t>establecieren,</w:t>
      </w:r>
      <w:r w:rsidRPr="008168D5">
        <w:rPr>
          <w:spacing w:val="1"/>
          <w:sz w:val="24"/>
          <w:szCs w:val="24"/>
        </w:rPr>
        <w:t xml:space="preserve"> </w:t>
      </w:r>
      <w:r w:rsidRPr="008168D5">
        <w:rPr>
          <w:sz w:val="24"/>
          <w:szCs w:val="24"/>
        </w:rPr>
        <w:t>corresponderá</w:t>
      </w:r>
      <w:r w:rsidRPr="008168D5">
        <w:rPr>
          <w:spacing w:val="1"/>
          <w:sz w:val="24"/>
          <w:szCs w:val="24"/>
        </w:rPr>
        <w:t xml:space="preserve"> </w:t>
      </w:r>
      <w:r w:rsidRPr="008168D5">
        <w:rPr>
          <w:sz w:val="24"/>
          <w:szCs w:val="24"/>
        </w:rPr>
        <w:t>a</w:t>
      </w:r>
      <w:r w:rsidRPr="008168D5">
        <w:rPr>
          <w:spacing w:val="1"/>
          <w:sz w:val="24"/>
          <w:szCs w:val="24"/>
        </w:rPr>
        <w:t xml:space="preserve"> </w:t>
      </w:r>
      <w:r w:rsidRPr="008168D5">
        <w:rPr>
          <w:sz w:val="24"/>
          <w:szCs w:val="24"/>
        </w:rPr>
        <w:t>los</w:t>
      </w:r>
      <w:r w:rsidRPr="008168D5">
        <w:rPr>
          <w:spacing w:val="1"/>
          <w:sz w:val="24"/>
          <w:szCs w:val="24"/>
        </w:rPr>
        <w:t xml:space="preserve"> </w:t>
      </w:r>
      <w:r w:rsidRPr="008168D5">
        <w:rPr>
          <w:sz w:val="24"/>
          <w:szCs w:val="24"/>
        </w:rPr>
        <w:t>Gobiernos</w:t>
      </w:r>
      <w:r w:rsidRPr="008168D5">
        <w:rPr>
          <w:spacing w:val="1"/>
          <w:sz w:val="24"/>
          <w:szCs w:val="24"/>
        </w:rPr>
        <w:t xml:space="preserve"> </w:t>
      </w:r>
      <w:r w:rsidRPr="008168D5">
        <w:rPr>
          <w:sz w:val="24"/>
          <w:szCs w:val="24"/>
        </w:rPr>
        <w:t>Departamentales</w:t>
      </w:r>
      <w:r w:rsidRPr="008168D5">
        <w:rPr>
          <w:spacing w:val="1"/>
          <w:sz w:val="24"/>
          <w:szCs w:val="24"/>
        </w:rPr>
        <w:t xml:space="preserve"> </w:t>
      </w:r>
      <w:r w:rsidRPr="008168D5">
        <w:rPr>
          <w:sz w:val="24"/>
          <w:szCs w:val="24"/>
        </w:rPr>
        <w:t>respectivos.</w:t>
      </w:r>
      <w:r w:rsidRPr="008168D5">
        <w:rPr>
          <w:spacing w:val="1"/>
          <w:sz w:val="24"/>
          <w:szCs w:val="24"/>
        </w:rPr>
        <w:t xml:space="preserve"> </w:t>
      </w:r>
      <w:r w:rsidRPr="008168D5">
        <w:rPr>
          <w:sz w:val="24"/>
          <w:szCs w:val="24"/>
        </w:rPr>
        <w:t>La</w:t>
      </w:r>
      <w:r w:rsidRPr="008168D5">
        <w:rPr>
          <w:spacing w:val="1"/>
          <w:sz w:val="24"/>
          <w:szCs w:val="24"/>
        </w:rPr>
        <w:t xml:space="preserve"> </w:t>
      </w:r>
      <w:r w:rsidRPr="008168D5">
        <w:rPr>
          <w:sz w:val="24"/>
          <w:szCs w:val="24"/>
        </w:rPr>
        <w:t>cuantía</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los</w:t>
      </w:r>
      <w:r w:rsidRPr="008168D5">
        <w:rPr>
          <w:spacing w:val="1"/>
          <w:sz w:val="24"/>
          <w:szCs w:val="24"/>
        </w:rPr>
        <w:t xml:space="preserve"> </w:t>
      </w:r>
      <w:r w:rsidRPr="008168D5">
        <w:rPr>
          <w:sz w:val="24"/>
          <w:szCs w:val="24"/>
        </w:rPr>
        <w:t>impuestos</w:t>
      </w:r>
      <w:r w:rsidRPr="008168D5">
        <w:rPr>
          <w:spacing w:val="1"/>
          <w:sz w:val="24"/>
          <w:szCs w:val="24"/>
        </w:rPr>
        <w:t xml:space="preserve"> </w:t>
      </w:r>
      <w:r w:rsidRPr="008168D5">
        <w:rPr>
          <w:sz w:val="24"/>
          <w:szCs w:val="24"/>
        </w:rPr>
        <w:t>adicionales nacionales, no podrá superar el monto de los impuestos</w:t>
      </w:r>
      <w:r w:rsidRPr="008168D5">
        <w:rPr>
          <w:spacing w:val="1"/>
          <w:sz w:val="24"/>
          <w:szCs w:val="24"/>
        </w:rPr>
        <w:t xml:space="preserve"> </w:t>
      </w:r>
      <w:r w:rsidRPr="008168D5">
        <w:rPr>
          <w:sz w:val="24"/>
          <w:szCs w:val="24"/>
        </w:rPr>
        <w:t>con destino</w:t>
      </w:r>
      <w:r w:rsidRPr="008168D5">
        <w:rPr>
          <w:spacing w:val="-1"/>
          <w:sz w:val="24"/>
          <w:szCs w:val="24"/>
        </w:rPr>
        <w:t xml:space="preserve"> </w:t>
      </w:r>
      <w:r w:rsidRPr="008168D5">
        <w:rPr>
          <w:sz w:val="24"/>
          <w:szCs w:val="24"/>
        </w:rPr>
        <w:t>departamental.</w:t>
      </w:r>
    </w:p>
    <w:p w:rsidR="006508B1" w:rsidRPr="008168D5" w:rsidRDefault="006508B1" w:rsidP="008C033B">
      <w:pPr>
        <w:pStyle w:val="Textoindependiente"/>
        <w:spacing w:before="2" w:line="276" w:lineRule="auto"/>
        <w:jc w:val="both"/>
        <w:rPr>
          <w:sz w:val="24"/>
          <w:szCs w:val="24"/>
        </w:rPr>
      </w:pPr>
    </w:p>
    <w:p w:rsidR="006508B1" w:rsidRPr="008168D5" w:rsidRDefault="008469EB" w:rsidP="008C033B">
      <w:pPr>
        <w:pStyle w:val="Textoindependiente"/>
        <w:spacing w:before="1" w:line="276" w:lineRule="auto"/>
        <w:ind w:left="569" w:right="181" w:hanging="444"/>
        <w:jc w:val="both"/>
        <w:rPr>
          <w:sz w:val="24"/>
          <w:szCs w:val="24"/>
        </w:rPr>
      </w:pPr>
      <w:r w:rsidRPr="008168D5">
        <w:rPr>
          <w:sz w:val="24"/>
          <w:szCs w:val="24"/>
        </w:rPr>
        <w:t>2º) El impuesto a los baldíos y a la edificación inapropiada en las zonas</w:t>
      </w:r>
      <w:r w:rsidRPr="008168D5">
        <w:rPr>
          <w:spacing w:val="1"/>
          <w:sz w:val="24"/>
          <w:szCs w:val="24"/>
        </w:rPr>
        <w:t xml:space="preserve"> </w:t>
      </w:r>
      <w:r w:rsidRPr="008168D5">
        <w:rPr>
          <w:sz w:val="24"/>
          <w:szCs w:val="24"/>
        </w:rPr>
        <w:t>urbanas</w:t>
      </w:r>
      <w:r w:rsidRPr="008168D5">
        <w:rPr>
          <w:spacing w:val="1"/>
          <w:sz w:val="24"/>
          <w:szCs w:val="24"/>
        </w:rPr>
        <w:t xml:space="preserve"> </w:t>
      </w:r>
      <w:r w:rsidRPr="008168D5">
        <w:rPr>
          <w:sz w:val="24"/>
          <w:szCs w:val="24"/>
        </w:rPr>
        <w:t>y</w:t>
      </w:r>
      <w:r w:rsidRPr="008168D5">
        <w:rPr>
          <w:spacing w:val="1"/>
          <w:sz w:val="24"/>
          <w:szCs w:val="24"/>
        </w:rPr>
        <w:t xml:space="preserve"> </w:t>
      </w:r>
      <w:r w:rsidRPr="008168D5">
        <w:rPr>
          <w:sz w:val="24"/>
          <w:szCs w:val="24"/>
        </w:rPr>
        <w:t>suburbanas</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las</w:t>
      </w:r>
      <w:r w:rsidRPr="008168D5">
        <w:rPr>
          <w:spacing w:val="1"/>
          <w:sz w:val="24"/>
          <w:szCs w:val="24"/>
        </w:rPr>
        <w:t xml:space="preserve"> </w:t>
      </w:r>
      <w:r w:rsidRPr="008168D5">
        <w:rPr>
          <w:sz w:val="24"/>
          <w:szCs w:val="24"/>
        </w:rPr>
        <w:t>ciudades,</w:t>
      </w:r>
      <w:r w:rsidRPr="008168D5">
        <w:rPr>
          <w:spacing w:val="1"/>
          <w:sz w:val="24"/>
          <w:szCs w:val="24"/>
        </w:rPr>
        <w:t xml:space="preserve"> </w:t>
      </w:r>
      <w:r w:rsidRPr="008168D5">
        <w:rPr>
          <w:sz w:val="24"/>
          <w:szCs w:val="24"/>
        </w:rPr>
        <w:t>villas,</w:t>
      </w:r>
      <w:r w:rsidRPr="008168D5">
        <w:rPr>
          <w:spacing w:val="1"/>
          <w:sz w:val="24"/>
          <w:szCs w:val="24"/>
        </w:rPr>
        <w:t xml:space="preserve"> </w:t>
      </w:r>
      <w:r w:rsidRPr="008168D5">
        <w:rPr>
          <w:sz w:val="24"/>
          <w:szCs w:val="24"/>
        </w:rPr>
        <w:t>pueblos</w:t>
      </w:r>
      <w:r w:rsidRPr="008168D5">
        <w:rPr>
          <w:spacing w:val="1"/>
          <w:sz w:val="24"/>
          <w:szCs w:val="24"/>
        </w:rPr>
        <w:t xml:space="preserve"> </w:t>
      </w:r>
      <w:r w:rsidRPr="008168D5">
        <w:rPr>
          <w:sz w:val="24"/>
          <w:szCs w:val="24"/>
        </w:rPr>
        <w:t>y</w:t>
      </w:r>
      <w:r w:rsidRPr="008168D5">
        <w:rPr>
          <w:spacing w:val="1"/>
          <w:sz w:val="24"/>
          <w:szCs w:val="24"/>
        </w:rPr>
        <w:t xml:space="preserve"> </w:t>
      </w:r>
      <w:r w:rsidRPr="008168D5">
        <w:rPr>
          <w:sz w:val="24"/>
          <w:szCs w:val="24"/>
        </w:rPr>
        <w:t>centros</w:t>
      </w:r>
      <w:r w:rsidRPr="008168D5">
        <w:rPr>
          <w:spacing w:val="-70"/>
          <w:sz w:val="24"/>
          <w:szCs w:val="24"/>
        </w:rPr>
        <w:t xml:space="preserve"> </w:t>
      </w:r>
      <w:r w:rsidRPr="008168D5">
        <w:rPr>
          <w:sz w:val="24"/>
          <w:szCs w:val="24"/>
        </w:rPr>
        <w:t>poblados.</w:t>
      </w:r>
    </w:p>
    <w:p w:rsidR="006508B1" w:rsidRPr="008168D5" w:rsidRDefault="006508B1" w:rsidP="008C033B">
      <w:pPr>
        <w:pStyle w:val="Textoindependiente"/>
        <w:spacing w:before="6" w:line="276" w:lineRule="auto"/>
        <w:jc w:val="both"/>
        <w:rPr>
          <w:sz w:val="24"/>
          <w:szCs w:val="24"/>
        </w:rPr>
      </w:pPr>
    </w:p>
    <w:p w:rsidR="006508B1" w:rsidRPr="008168D5" w:rsidRDefault="008469EB" w:rsidP="008C033B">
      <w:pPr>
        <w:pStyle w:val="Textoindependiente"/>
        <w:spacing w:line="276" w:lineRule="auto"/>
        <w:ind w:left="569" w:right="176" w:hanging="444"/>
        <w:jc w:val="both"/>
        <w:rPr>
          <w:sz w:val="24"/>
          <w:szCs w:val="24"/>
        </w:rPr>
      </w:pPr>
      <w:r w:rsidRPr="008168D5">
        <w:rPr>
          <w:sz w:val="24"/>
          <w:szCs w:val="24"/>
        </w:rPr>
        <w:t>3º) Los</w:t>
      </w:r>
      <w:r w:rsidRPr="008168D5">
        <w:rPr>
          <w:spacing w:val="1"/>
          <w:sz w:val="24"/>
          <w:szCs w:val="24"/>
        </w:rPr>
        <w:t xml:space="preserve"> </w:t>
      </w:r>
      <w:r w:rsidRPr="008168D5">
        <w:rPr>
          <w:sz w:val="24"/>
          <w:szCs w:val="24"/>
        </w:rPr>
        <w:t>impuestos</w:t>
      </w:r>
      <w:r w:rsidRPr="008168D5">
        <w:rPr>
          <w:spacing w:val="1"/>
          <w:sz w:val="24"/>
          <w:szCs w:val="24"/>
        </w:rPr>
        <w:t xml:space="preserve"> </w:t>
      </w:r>
      <w:r w:rsidRPr="008168D5">
        <w:rPr>
          <w:sz w:val="24"/>
          <w:szCs w:val="24"/>
        </w:rPr>
        <w:t>establecidos</w:t>
      </w:r>
      <w:r w:rsidRPr="008168D5">
        <w:rPr>
          <w:spacing w:val="1"/>
          <w:sz w:val="24"/>
          <w:szCs w:val="24"/>
        </w:rPr>
        <w:t xml:space="preserve"> </w:t>
      </w:r>
      <w:r w:rsidRPr="008168D5">
        <w:rPr>
          <w:sz w:val="24"/>
          <w:szCs w:val="24"/>
        </w:rPr>
        <w:t>con</w:t>
      </w:r>
      <w:r w:rsidRPr="008168D5">
        <w:rPr>
          <w:spacing w:val="1"/>
          <w:sz w:val="24"/>
          <w:szCs w:val="24"/>
        </w:rPr>
        <w:t xml:space="preserve"> </w:t>
      </w:r>
      <w:r w:rsidRPr="008168D5">
        <w:rPr>
          <w:sz w:val="24"/>
          <w:szCs w:val="24"/>
        </w:rPr>
        <w:t>destino</w:t>
      </w:r>
      <w:r w:rsidRPr="008168D5">
        <w:rPr>
          <w:spacing w:val="1"/>
          <w:sz w:val="24"/>
          <w:szCs w:val="24"/>
        </w:rPr>
        <w:t xml:space="preserve"> </w:t>
      </w:r>
      <w:r w:rsidRPr="008168D5">
        <w:rPr>
          <w:sz w:val="24"/>
          <w:szCs w:val="24"/>
        </w:rPr>
        <w:t>a</w:t>
      </w:r>
      <w:r w:rsidRPr="008168D5">
        <w:rPr>
          <w:spacing w:val="1"/>
          <w:sz w:val="24"/>
          <w:szCs w:val="24"/>
        </w:rPr>
        <w:t xml:space="preserve"> </w:t>
      </w:r>
      <w:r w:rsidRPr="008168D5">
        <w:rPr>
          <w:sz w:val="24"/>
          <w:szCs w:val="24"/>
        </w:rPr>
        <w:t>los</w:t>
      </w:r>
      <w:r w:rsidRPr="008168D5">
        <w:rPr>
          <w:spacing w:val="1"/>
          <w:sz w:val="24"/>
          <w:szCs w:val="24"/>
        </w:rPr>
        <w:t xml:space="preserve"> </w:t>
      </w:r>
      <w:r w:rsidRPr="008168D5">
        <w:rPr>
          <w:sz w:val="24"/>
          <w:szCs w:val="24"/>
        </w:rPr>
        <w:t>Gobiernos</w:t>
      </w:r>
      <w:r w:rsidRPr="008168D5">
        <w:rPr>
          <w:spacing w:val="1"/>
          <w:sz w:val="24"/>
          <w:szCs w:val="24"/>
        </w:rPr>
        <w:t xml:space="preserve"> </w:t>
      </w:r>
      <w:r w:rsidRPr="008168D5">
        <w:rPr>
          <w:sz w:val="24"/>
          <w:szCs w:val="24"/>
        </w:rPr>
        <w:t>Departamentales y los que se creen por ley en lo futuro con igual</w:t>
      </w:r>
      <w:r w:rsidRPr="008168D5">
        <w:rPr>
          <w:spacing w:val="1"/>
          <w:sz w:val="24"/>
          <w:szCs w:val="24"/>
        </w:rPr>
        <w:t xml:space="preserve"> </w:t>
      </w:r>
      <w:r w:rsidRPr="008168D5">
        <w:rPr>
          <w:sz w:val="24"/>
          <w:szCs w:val="24"/>
        </w:rPr>
        <w:t>finalidad sobre</w:t>
      </w:r>
      <w:r w:rsidRPr="008168D5">
        <w:rPr>
          <w:spacing w:val="-2"/>
          <w:sz w:val="24"/>
          <w:szCs w:val="24"/>
        </w:rPr>
        <w:t xml:space="preserve"> </w:t>
      </w:r>
      <w:r w:rsidRPr="008168D5">
        <w:rPr>
          <w:sz w:val="24"/>
          <w:szCs w:val="24"/>
        </w:rPr>
        <w:t>fuentes</w:t>
      </w:r>
      <w:r w:rsidRPr="008168D5">
        <w:rPr>
          <w:spacing w:val="1"/>
          <w:sz w:val="24"/>
          <w:szCs w:val="24"/>
        </w:rPr>
        <w:t xml:space="preserve"> </w:t>
      </w:r>
      <w:r w:rsidRPr="008168D5">
        <w:rPr>
          <w:sz w:val="24"/>
          <w:szCs w:val="24"/>
        </w:rPr>
        <w:t>no</w:t>
      </w:r>
      <w:r w:rsidRPr="008168D5">
        <w:rPr>
          <w:spacing w:val="-2"/>
          <w:sz w:val="24"/>
          <w:szCs w:val="24"/>
        </w:rPr>
        <w:t xml:space="preserve"> </w:t>
      </w:r>
      <w:r w:rsidRPr="008168D5">
        <w:rPr>
          <w:sz w:val="24"/>
          <w:szCs w:val="24"/>
        </w:rPr>
        <w:t>enumeradas</w:t>
      </w:r>
      <w:r w:rsidRPr="008168D5">
        <w:rPr>
          <w:spacing w:val="-2"/>
          <w:sz w:val="24"/>
          <w:szCs w:val="24"/>
        </w:rPr>
        <w:t xml:space="preserve"> </w:t>
      </w:r>
      <w:r w:rsidRPr="008168D5">
        <w:rPr>
          <w:sz w:val="24"/>
          <w:szCs w:val="24"/>
        </w:rPr>
        <w:t>en</w:t>
      </w:r>
      <w:r w:rsidRPr="008168D5">
        <w:rPr>
          <w:spacing w:val="-1"/>
          <w:sz w:val="24"/>
          <w:szCs w:val="24"/>
        </w:rPr>
        <w:t xml:space="preserve"> </w:t>
      </w:r>
      <w:r w:rsidRPr="008168D5">
        <w:rPr>
          <w:sz w:val="24"/>
          <w:szCs w:val="24"/>
        </w:rPr>
        <w:t>este artículo.</w:t>
      </w:r>
    </w:p>
    <w:p w:rsidR="006508B1" w:rsidRPr="008168D5" w:rsidRDefault="006508B1" w:rsidP="008C033B">
      <w:pPr>
        <w:pStyle w:val="Textoindependiente"/>
        <w:spacing w:before="7" w:line="276" w:lineRule="auto"/>
        <w:jc w:val="both"/>
        <w:rPr>
          <w:sz w:val="24"/>
          <w:szCs w:val="24"/>
        </w:rPr>
      </w:pPr>
    </w:p>
    <w:p w:rsidR="006508B1" w:rsidRPr="008168D5" w:rsidRDefault="008469EB" w:rsidP="008C033B">
      <w:pPr>
        <w:pStyle w:val="Textoindependiente"/>
        <w:spacing w:line="276" w:lineRule="auto"/>
        <w:ind w:left="569" w:right="181" w:hanging="444"/>
        <w:jc w:val="both"/>
        <w:rPr>
          <w:sz w:val="24"/>
          <w:szCs w:val="24"/>
        </w:rPr>
      </w:pPr>
      <w:r w:rsidRPr="008168D5">
        <w:rPr>
          <w:sz w:val="24"/>
          <w:szCs w:val="24"/>
        </w:rPr>
        <w:t>4º) Las contribuciones por mejoras a los inmuebles beneficiados por</w:t>
      </w:r>
      <w:r w:rsidRPr="008168D5">
        <w:rPr>
          <w:spacing w:val="1"/>
          <w:sz w:val="24"/>
          <w:szCs w:val="24"/>
        </w:rPr>
        <w:t xml:space="preserve"> </w:t>
      </w:r>
      <w:r w:rsidRPr="008168D5">
        <w:rPr>
          <w:sz w:val="24"/>
          <w:szCs w:val="24"/>
        </w:rPr>
        <w:t>obras</w:t>
      </w:r>
      <w:r w:rsidRPr="008168D5">
        <w:rPr>
          <w:spacing w:val="-2"/>
          <w:sz w:val="24"/>
          <w:szCs w:val="24"/>
        </w:rPr>
        <w:t xml:space="preserve"> </w:t>
      </w:r>
      <w:r w:rsidRPr="008168D5">
        <w:rPr>
          <w:sz w:val="24"/>
          <w:szCs w:val="24"/>
        </w:rPr>
        <w:t>públicas</w:t>
      </w:r>
      <w:r w:rsidRPr="008168D5">
        <w:rPr>
          <w:spacing w:val="-1"/>
          <w:sz w:val="24"/>
          <w:szCs w:val="24"/>
        </w:rPr>
        <w:t xml:space="preserve"> </w:t>
      </w:r>
      <w:r w:rsidRPr="008168D5">
        <w:rPr>
          <w:sz w:val="24"/>
          <w:szCs w:val="24"/>
        </w:rPr>
        <w:t>departamentales.</w:t>
      </w:r>
    </w:p>
    <w:p w:rsidR="006508B1" w:rsidRPr="008168D5" w:rsidRDefault="006508B1" w:rsidP="008C033B">
      <w:pPr>
        <w:pStyle w:val="Textoindependiente"/>
        <w:spacing w:before="5" w:line="276" w:lineRule="auto"/>
        <w:jc w:val="both"/>
        <w:rPr>
          <w:sz w:val="24"/>
          <w:szCs w:val="24"/>
        </w:rPr>
      </w:pPr>
    </w:p>
    <w:p w:rsidR="006508B1" w:rsidRPr="008168D5" w:rsidRDefault="008469EB" w:rsidP="008C033B">
      <w:pPr>
        <w:pStyle w:val="Textoindependiente"/>
        <w:spacing w:line="276" w:lineRule="auto"/>
        <w:ind w:left="569" w:right="178" w:hanging="444"/>
        <w:jc w:val="both"/>
        <w:rPr>
          <w:sz w:val="24"/>
          <w:szCs w:val="24"/>
        </w:rPr>
      </w:pPr>
      <w:r w:rsidRPr="008168D5">
        <w:rPr>
          <w:sz w:val="24"/>
          <w:szCs w:val="24"/>
        </w:rPr>
        <w:t>5º) Las</w:t>
      </w:r>
      <w:r w:rsidRPr="008168D5">
        <w:rPr>
          <w:spacing w:val="1"/>
          <w:sz w:val="24"/>
          <w:szCs w:val="24"/>
        </w:rPr>
        <w:t xml:space="preserve"> </w:t>
      </w:r>
      <w:r w:rsidRPr="008168D5">
        <w:rPr>
          <w:sz w:val="24"/>
          <w:szCs w:val="24"/>
        </w:rPr>
        <w:t>tasas,</w:t>
      </w:r>
      <w:r w:rsidRPr="008168D5">
        <w:rPr>
          <w:spacing w:val="1"/>
          <w:sz w:val="24"/>
          <w:szCs w:val="24"/>
        </w:rPr>
        <w:t xml:space="preserve"> </w:t>
      </w:r>
      <w:r w:rsidRPr="008168D5">
        <w:rPr>
          <w:sz w:val="24"/>
          <w:szCs w:val="24"/>
        </w:rPr>
        <w:t>tarifas</w:t>
      </w:r>
      <w:r w:rsidRPr="008168D5">
        <w:rPr>
          <w:spacing w:val="1"/>
          <w:sz w:val="24"/>
          <w:szCs w:val="24"/>
        </w:rPr>
        <w:t xml:space="preserve"> </w:t>
      </w:r>
      <w:r w:rsidRPr="008168D5">
        <w:rPr>
          <w:sz w:val="24"/>
          <w:szCs w:val="24"/>
        </w:rPr>
        <w:t>y</w:t>
      </w:r>
      <w:r w:rsidRPr="008168D5">
        <w:rPr>
          <w:spacing w:val="1"/>
          <w:sz w:val="24"/>
          <w:szCs w:val="24"/>
        </w:rPr>
        <w:t xml:space="preserve"> </w:t>
      </w:r>
      <w:r w:rsidRPr="008168D5">
        <w:rPr>
          <w:sz w:val="24"/>
          <w:szCs w:val="24"/>
        </w:rPr>
        <w:t>precios</w:t>
      </w:r>
      <w:r w:rsidRPr="008168D5">
        <w:rPr>
          <w:spacing w:val="1"/>
          <w:sz w:val="24"/>
          <w:szCs w:val="24"/>
        </w:rPr>
        <w:t xml:space="preserve"> </w:t>
      </w:r>
      <w:r w:rsidRPr="008168D5">
        <w:rPr>
          <w:sz w:val="24"/>
          <w:szCs w:val="24"/>
        </w:rPr>
        <w:t>por</w:t>
      </w:r>
      <w:r w:rsidRPr="008168D5">
        <w:rPr>
          <w:spacing w:val="1"/>
          <w:sz w:val="24"/>
          <w:szCs w:val="24"/>
        </w:rPr>
        <w:t xml:space="preserve"> </w:t>
      </w:r>
      <w:r w:rsidRPr="008168D5">
        <w:rPr>
          <w:sz w:val="24"/>
          <w:szCs w:val="24"/>
        </w:rPr>
        <w:t>utilización,</w:t>
      </w:r>
      <w:r w:rsidRPr="008168D5">
        <w:rPr>
          <w:spacing w:val="1"/>
          <w:sz w:val="24"/>
          <w:szCs w:val="24"/>
        </w:rPr>
        <w:t xml:space="preserve"> </w:t>
      </w:r>
      <w:r w:rsidRPr="008168D5">
        <w:rPr>
          <w:sz w:val="24"/>
          <w:szCs w:val="24"/>
        </w:rPr>
        <w:t>aprovechamiento</w:t>
      </w:r>
      <w:r w:rsidRPr="008168D5">
        <w:rPr>
          <w:spacing w:val="1"/>
          <w:sz w:val="24"/>
          <w:szCs w:val="24"/>
        </w:rPr>
        <w:t xml:space="preserve"> </w:t>
      </w:r>
      <w:r w:rsidRPr="008168D5">
        <w:rPr>
          <w:sz w:val="24"/>
          <w:szCs w:val="24"/>
        </w:rPr>
        <w:t>o</w:t>
      </w:r>
      <w:r w:rsidRPr="008168D5">
        <w:rPr>
          <w:spacing w:val="1"/>
          <w:sz w:val="24"/>
          <w:szCs w:val="24"/>
        </w:rPr>
        <w:t xml:space="preserve"> </w:t>
      </w:r>
      <w:r w:rsidRPr="008168D5">
        <w:rPr>
          <w:sz w:val="24"/>
          <w:szCs w:val="24"/>
        </w:rPr>
        <w:t>beneficios</w:t>
      </w:r>
      <w:r w:rsidRPr="008168D5">
        <w:rPr>
          <w:spacing w:val="1"/>
          <w:sz w:val="24"/>
          <w:szCs w:val="24"/>
        </w:rPr>
        <w:t xml:space="preserve"> </w:t>
      </w:r>
      <w:r w:rsidRPr="008168D5">
        <w:rPr>
          <w:sz w:val="24"/>
          <w:szCs w:val="24"/>
        </w:rPr>
        <w:t>obtenidos</w:t>
      </w:r>
      <w:r w:rsidRPr="008168D5">
        <w:rPr>
          <w:spacing w:val="1"/>
          <w:sz w:val="24"/>
          <w:szCs w:val="24"/>
        </w:rPr>
        <w:t xml:space="preserve"> </w:t>
      </w:r>
      <w:r w:rsidRPr="008168D5">
        <w:rPr>
          <w:sz w:val="24"/>
          <w:szCs w:val="24"/>
        </w:rPr>
        <w:t>por</w:t>
      </w:r>
      <w:r w:rsidRPr="008168D5">
        <w:rPr>
          <w:spacing w:val="1"/>
          <w:sz w:val="24"/>
          <w:szCs w:val="24"/>
        </w:rPr>
        <w:t xml:space="preserve"> </w:t>
      </w:r>
      <w:r w:rsidRPr="008168D5">
        <w:rPr>
          <w:sz w:val="24"/>
          <w:szCs w:val="24"/>
        </w:rPr>
        <w:t>servicios</w:t>
      </w:r>
      <w:r w:rsidRPr="008168D5">
        <w:rPr>
          <w:spacing w:val="1"/>
          <w:sz w:val="24"/>
          <w:szCs w:val="24"/>
        </w:rPr>
        <w:t xml:space="preserve"> </w:t>
      </w:r>
      <w:r w:rsidRPr="008168D5">
        <w:rPr>
          <w:sz w:val="24"/>
          <w:szCs w:val="24"/>
        </w:rPr>
        <w:t>prestados</w:t>
      </w:r>
      <w:r w:rsidRPr="008168D5">
        <w:rPr>
          <w:spacing w:val="1"/>
          <w:sz w:val="24"/>
          <w:szCs w:val="24"/>
        </w:rPr>
        <w:t xml:space="preserve"> </w:t>
      </w:r>
      <w:r w:rsidRPr="008168D5">
        <w:rPr>
          <w:sz w:val="24"/>
          <w:szCs w:val="24"/>
        </w:rPr>
        <w:t>por</w:t>
      </w:r>
      <w:r w:rsidRPr="008168D5">
        <w:rPr>
          <w:spacing w:val="1"/>
          <w:sz w:val="24"/>
          <w:szCs w:val="24"/>
        </w:rPr>
        <w:t xml:space="preserve"> </w:t>
      </w:r>
      <w:r w:rsidRPr="008168D5">
        <w:rPr>
          <w:sz w:val="24"/>
          <w:szCs w:val="24"/>
        </w:rPr>
        <w:t>el</w:t>
      </w:r>
      <w:r w:rsidRPr="008168D5">
        <w:rPr>
          <w:spacing w:val="1"/>
          <w:sz w:val="24"/>
          <w:szCs w:val="24"/>
        </w:rPr>
        <w:t xml:space="preserve"> </w:t>
      </w:r>
      <w:r w:rsidRPr="008168D5">
        <w:rPr>
          <w:sz w:val="24"/>
          <w:szCs w:val="24"/>
        </w:rPr>
        <w:t>Gobierno</w:t>
      </w:r>
      <w:r w:rsidRPr="008168D5">
        <w:rPr>
          <w:spacing w:val="-70"/>
          <w:sz w:val="24"/>
          <w:szCs w:val="24"/>
        </w:rPr>
        <w:t xml:space="preserve"> </w:t>
      </w:r>
      <w:r w:rsidRPr="008168D5">
        <w:rPr>
          <w:sz w:val="24"/>
          <w:szCs w:val="24"/>
        </w:rPr>
        <w:t>Departamental,</w:t>
      </w:r>
      <w:r w:rsidRPr="008168D5">
        <w:rPr>
          <w:spacing w:val="1"/>
          <w:sz w:val="24"/>
          <w:szCs w:val="24"/>
        </w:rPr>
        <w:t xml:space="preserve"> </w:t>
      </w:r>
      <w:r w:rsidRPr="008168D5">
        <w:rPr>
          <w:sz w:val="24"/>
          <w:szCs w:val="24"/>
        </w:rPr>
        <w:t>y</w:t>
      </w:r>
      <w:r w:rsidRPr="008168D5">
        <w:rPr>
          <w:spacing w:val="1"/>
          <w:sz w:val="24"/>
          <w:szCs w:val="24"/>
        </w:rPr>
        <w:t xml:space="preserve"> </w:t>
      </w:r>
      <w:r w:rsidRPr="008168D5">
        <w:rPr>
          <w:sz w:val="24"/>
          <w:szCs w:val="24"/>
        </w:rPr>
        <w:t>las</w:t>
      </w:r>
      <w:r w:rsidRPr="008168D5">
        <w:rPr>
          <w:spacing w:val="1"/>
          <w:sz w:val="24"/>
          <w:szCs w:val="24"/>
        </w:rPr>
        <w:t xml:space="preserve"> </w:t>
      </w:r>
      <w:r w:rsidRPr="008168D5">
        <w:rPr>
          <w:sz w:val="24"/>
          <w:szCs w:val="24"/>
        </w:rPr>
        <w:t>contribuciones</w:t>
      </w:r>
      <w:r w:rsidRPr="008168D5">
        <w:rPr>
          <w:spacing w:val="1"/>
          <w:sz w:val="24"/>
          <w:szCs w:val="24"/>
        </w:rPr>
        <w:t xml:space="preserve"> </w:t>
      </w:r>
      <w:r w:rsidRPr="008168D5">
        <w:rPr>
          <w:sz w:val="24"/>
          <w:szCs w:val="24"/>
        </w:rPr>
        <w:t>a</w:t>
      </w:r>
      <w:r w:rsidRPr="008168D5">
        <w:rPr>
          <w:spacing w:val="1"/>
          <w:sz w:val="24"/>
          <w:szCs w:val="24"/>
        </w:rPr>
        <w:t xml:space="preserve"> </w:t>
      </w:r>
      <w:r w:rsidRPr="008168D5">
        <w:rPr>
          <w:sz w:val="24"/>
          <w:szCs w:val="24"/>
        </w:rPr>
        <w:t>cargo</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las</w:t>
      </w:r>
      <w:r w:rsidRPr="008168D5">
        <w:rPr>
          <w:spacing w:val="1"/>
          <w:sz w:val="24"/>
          <w:szCs w:val="24"/>
        </w:rPr>
        <w:t xml:space="preserve"> </w:t>
      </w:r>
      <w:r w:rsidRPr="008168D5">
        <w:rPr>
          <w:sz w:val="24"/>
          <w:szCs w:val="24"/>
        </w:rPr>
        <w:t>empresas</w:t>
      </w:r>
      <w:r w:rsidRPr="008168D5">
        <w:rPr>
          <w:spacing w:val="1"/>
          <w:sz w:val="24"/>
          <w:szCs w:val="24"/>
        </w:rPr>
        <w:t xml:space="preserve"> </w:t>
      </w:r>
      <w:r w:rsidRPr="008168D5">
        <w:rPr>
          <w:sz w:val="24"/>
          <w:szCs w:val="24"/>
        </w:rPr>
        <w:t>concesionarias de</w:t>
      </w:r>
      <w:r w:rsidRPr="008168D5">
        <w:rPr>
          <w:spacing w:val="-1"/>
          <w:sz w:val="24"/>
          <w:szCs w:val="24"/>
        </w:rPr>
        <w:t xml:space="preserve"> </w:t>
      </w:r>
      <w:r w:rsidRPr="008168D5">
        <w:rPr>
          <w:sz w:val="24"/>
          <w:szCs w:val="24"/>
        </w:rPr>
        <w:t>servicios</w:t>
      </w:r>
      <w:r w:rsidRPr="008168D5">
        <w:rPr>
          <w:spacing w:val="-3"/>
          <w:sz w:val="24"/>
          <w:szCs w:val="24"/>
        </w:rPr>
        <w:t xml:space="preserve"> </w:t>
      </w:r>
      <w:r w:rsidRPr="008168D5">
        <w:rPr>
          <w:sz w:val="24"/>
          <w:szCs w:val="24"/>
        </w:rPr>
        <w:t>exclusivamente</w:t>
      </w:r>
      <w:r w:rsidRPr="008168D5">
        <w:rPr>
          <w:spacing w:val="-3"/>
          <w:sz w:val="24"/>
          <w:szCs w:val="24"/>
        </w:rPr>
        <w:t xml:space="preserve"> </w:t>
      </w:r>
      <w:r w:rsidRPr="008168D5">
        <w:rPr>
          <w:sz w:val="24"/>
          <w:szCs w:val="24"/>
        </w:rPr>
        <w:t>departamentales.</w:t>
      </w:r>
    </w:p>
    <w:p w:rsidR="006508B1" w:rsidRPr="008168D5" w:rsidRDefault="006508B1" w:rsidP="008C033B">
      <w:pPr>
        <w:pStyle w:val="Textoindependiente"/>
        <w:spacing w:before="8" w:line="276" w:lineRule="auto"/>
        <w:jc w:val="both"/>
        <w:rPr>
          <w:sz w:val="24"/>
          <w:szCs w:val="24"/>
        </w:rPr>
      </w:pPr>
    </w:p>
    <w:p w:rsidR="006508B1" w:rsidRPr="008168D5" w:rsidRDefault="008469EB" w:rsidP="008C033B">
      <w:pPr>
        <w:pStyle w:val="Textoindependiente"/>
        <w:spacing w:line="276" w:lineRule="auto"/>
        <w:ind w:left="569" w:right="178" w:hanging="444"/>
        <w:jc w:val="both"/>
        <w:rPr>
          <w:sz w:val="24"/>
          <w:szCs w:val="24"/>
        </w:rPr>
      </w:pPr>
      <w:r w:rsidRPr="008168D5">
        <w:rPr>
          <w:sz w:val="24"/>
          <w:szCs w:val="24"/>
        </w:rPr>
        <w:t>6º) Los impuestos a los espectáculos públicos con excepción de los</w:t>
      </w:r>
      <w:r w:rsidRPr="008168D5">
        <w:rPr>
          <w:spacing w:val="1"/>
          <w:sz w:val="24"/>
          <w:szCs w:val="24"/>
        </w:rPr>
        <w:t xml:space="preserve"> </w:t>
      </w:r>
      <w:r w:rsidRPr="008168D5">
        <w:rPr>
          <w:sz w:val="24"/>
          <w:szCs w:val="24"/>
        </w:rPr>
        <w:t>establecidos</w:t>
      </w:r>
      <w:r w:rsidRPr="008168D5">
        <w:rPr>
          <w:spacing w:val="1"/>
          <w:sz w:val="24"/>
          <w:szCs w:val="24"/>
        </w:rPr>
        <w:t xml:space="preserve"> </w:t>
      </w:r>
      <w:r w:rsidRPr="008168D5">
        <w:rPr>
          <w:sz w:val="24"/>
          <w:szCs w:val="24"/>
        </w:rPr>
        <w:t>por</w:t>
      </w:r>
      <w:r w:rsidRPr="008168D5">
        <w:rPr>
          <w:spacing w:val="1"/>
          <w:sz w:val="24"/>
          <w:szCs w:val="24"/>
        </w:rPr>
        <w:t xml:space="preserve"> </w:t>
      </w:r>
      <w:r w:rsidRPr="008168D5">
        <w:rPr>
          <w:sz w:val="24"/>
          <w:szCs w:val="24"/>
        </w:rPr>
        <w:t>ley</w:t>
      </w:r>
      <w:r w:rsidRPr="008168D5">
        <w:rPr>
          <w:spacing w:val="1"/>
          <w:sz w:val="24"/>
          <w:szCs w:val="24"/>
        </w:rPr>
        <w:t xml:space="preserve"> </w:t>
      </w:r>
      <w:r w:rsidRPr="008168D5">
        <w:rPr>
          <w:sz w:val="24"/>
          <w:szCs w:val="24"/>
        </w:rPr>
        <w:t>con</w:t>
      </w:r>
      <w:r w:rsidRPr="008168D5">
        <w:rPr>
          <w:spacing w:val="1"/>
          <w:sz w:val="24"/>
          <w:szCs w:val="24"/>
        </w:rPr>
        <w:t xml:space="preserve"> </w:t>
      </w:r>
      <w:r w:rsidRPr="008168D5">
        <w:rPr>
          <w:sz w:val="24"/>
          <w:szCs w:val="24"/>
        </w:rPr>
        <w:t>destinos</w:t>
      </w:r>
      <w:r w:rsidRPr="008168D5">
        <w:rPr>
          <w:spacing w:val="1"/>
          <w:sz w:val="24"/>
          <w:szCs w:val="24"/>
        </w:rPr>
        <w:t xml:space="preserve"> </w:t>
      </w:r>
      <w:r w:rsidRPr="008168D5">
        <w:rPr>
          <w:sz w:val="24"/>
          <w:szCs w:val="24"/>
        </w:rPr>
        <w:t>especiales,</w:t>
      </w:r>
      <w:r w:rsidRPr="008168D5">
        <w:rPr>
          <w:spacing w:val="1"/>
          <w:sz w:val="24"/>
          <w:szCs w:val="24"/>
        </w:rPr>
        <w:t xml:space="preserve"> </w:t>
      </w:r>
      <w:r w:rsidRPr="008168D5">
        <w:rPr>
          <w:sz w:val="24"/>
          <w:szCs w:val="24"/>
        </w:rPr>
        <w:t>mientras</w:t>
      </w:r>
      <w:r w:rsidRPr="008168D5">
        <w:rPr>
          <w:spacing w:val="1"/>
          <w:sz w:val="24"/>
          <w:szCs w:val="24"/>
        </w:rPr>
        <w:t xml:space="preserve"> </w:t>
      </w:r>
      <w:r w:rsidRPr="008168D5">
        <w:rPr>
          <w:sz w:val="24"/>
          <w:szCs w:val="24"/>
        </w:rPr>
        <w:t>no</w:t>
      </w:r>
      <w:r w:rsidRPr="008168D5">
        <w:rPr>
          <w:spacing w:val="1"/>
          <w:sz w:val="24"/>
          <w:szCs w:val="24"/>
        </w:rPr>
        <w:t xml:space="preserve"> </w:t>
      </w:r>
      <w:r w:rsidRPr="008168D5">
        <w:rPr>
          <w:sz w:val="24"/>
          <w:szCs w:val="24"/>
        </w:rPr>
        <w:t>sean</w:t>
      </w:r>
      <w:r w:rsidRPr="008168D5">
        <w:rPr>
          <w:spacing w:val="1"/>
          <w:sz w:val="24"/>
          <w:szCs w:val="24"/>
        </w:rPr>
        <w:t xml:space="preserve"> </w:t>
      </w:r>
      <w:r w:rsidRPr="008168D5">
        <w:rPr>
          <w:sz w:val="24"/>
          <w:szCs w:val="24"/>
        </w:rPr>
        <w:t>derogados,</w:t>
      </w:r>
      <w:r w:rsidRPr="008168D5">
        <w:rPr>
          <w:spacing w:val="1"/>
          <w:sz w:val="24"/>
          <w:szCs w:val="24"/>
        </w:rPr>
        <w:t xml:space="preserve"> </w:t>
      </w:r>
      <w:r w:rsidRPr="008168D5">
        <w:rPr>
          <w:sz w:val="24"/>
          <w:szCs w:val="24"/>
        </w:rPr>
        <w:t>y</w:t>
      </w:r>
      <w:r w:rsidRPr="008168D5">
        <w:rPr>
          <w:spacing w:val="-1"/>
          <w:sz w:val="24"/>
          <w:szCs w:val="24"/>
        </w:rPr>
        <w:t xml:space="preserve"> </w:t>
      </w:r>
      <w:r w:rsidRPr="008168D5">
        <w:rPr>
          <w:sz w:val="24"/>
          <w:szCs w:val="24"/>
        </w:rPr>
        <w:t>a</w:t>
      </w:r>
      <w:r w:rsidRPr="008168D5">
        <w:rPr>
          <w:spacing w:val="-2"/>
          <w:sz w:val="24"/>
          <w:szCs w:val="24"/>
        </w:rPr>
        <w:t xml:space="preserve"> </w:t>
      </w:r>
      <w:r w:rsidRPr="008168D5">
        <w:rPr>
          <w:sz w:val="24"/>
          <w:szCs w:val="24"/>
        </w:rPr>
        <w:t>los</w:t>
      </w:r>
      <w:r w:rsidRPr="008168D5">
        <w:rPr>
          <w:spacing w:val="2"/>
          <w:sz w:val="24"/>
          <w:szCs w:val="24"/>
        </w:rPr>
        <w:t xml:space="preserve"> </w:t>
      </w:r>
      <w:r w:rsidRPr="008168D5">
        <w:rPr>
          <w:sz w:val="24"/>
          <w:szCs w:val="24"/>
        </w:rPr>
        <w:t>vehículos</w:t>
      </w:r>
      <w:r w:rsidRPr="008168D5">
        <w:rPr>
          <w:spacing w:val="-2"/>
          <w:sz w:val="24"/>
          <w:szCs w:val="24"/>
        </w:rPr>
        <w:t xml:space="preserve"> </w:t>
      </w:r>
      <w:r w:rsidRPr="008168D5">
        <w:rPr>
          <w:sz w:val="24"/>
          <w:szCs w:val="24"/>
        </w:rPr>
        <w:t>de</w:t>
      </w:r>
      <w:r w:rsidRPr="008168D5">
        <w:rPr>
          <w:spacing w:val="1"/>
          <w:sz w:val="24"/>
          <w:szCs w:val="24"/>
        </w:rPr>
        <w:t xml:space="preserve"> </w:t>
      </w:r>
      <w:r w:rsidRPr="008168D5">
        <w:rPr>
          <w:sz w:val="24"/>
          <w:szCs w:val="24"/>
        </w:rPr>
        <w:t>transporte.</w:t>
      </w:r>
    </w:p>
    <w:p w:rsidR="006508B1" w:rsidRPr="008168D5" w:rsidRDefault="006508B1" w:rsidP="008C033B">
      <w:pPr>
        <w:pStyle w:val="Textoindependiente"/>
        <w:spacing w:before="6" w:line="276" w:lineRule="auto"/>
        <w:jc w:val="both"/>
        <w:rPr>
          <w:sz w:val="24"/>
          <w:szCs w:val="24"/>
        </w:rPr>
      </w:pPr>
    </w:p>
    <w:p w:rsidR="006508B1" w:rsidRPr="008168D5" w:rsidRDefault="008469EB" w:rsidP="008C033B">
      <w:pPr>
        <w:pStyle w:val="Textoindependiente"/>
        <w:spacing w:before="1" w:line="276" w:lineRule="auto"/>
        <w:ind w:left="569" w:right="178" w:hanging="444"/>
        <w:jc w:val="both"/>
        <w:rPr>
          <w:sz w:val="24"/>
          <w:szCs w:val="24"/>
        </w:rPr>
      </w:pPr>
      <w:r w:rsidRPr="008168D5">
        <w:rPr>
          <w:sz w:val="24"/>
          <w:szCs w:val="24"/>
        </w:rPr>
        <w:t>7º) Los</w:t>
      </w:r>
      <w:r w:rsidRPr="008168D5">
        <w:rPr>
          <w:spacing w:val="1"/>
          <w:sz w:val="24"/>
          <w:szCs w:val="24"/>
        </w:rPr>
        <w:t xml:space="preserve"> </w:t>
      </w:r>
      <w:r w:rsidRPr="008168D5">
        <w:rPr>
          <w:sz w:val="24"/>
          <w:szCs w:val="24"/>
        </w:rPr>
        <w:t>impuestos a</w:t>
      </w:r>
      <w:r w:rsidRPr="008168D5">
        <w:rPr>
          <w:spacing w:val="1"/>
          <w:sz w:val="24"/>
          <w:szCs w:val="24"/>
        </w:rPr>
        <w:t xml:space="preserve"> </w:t>
      </w:r>
      <w:r w:rsidRPr="008168D5">
        <w:rPr>
          <w:sz w:val="24"/>
          <w:szCs w:val="24"/>
        </w:rPr>
        <w:t>la propaganda</w:t>
      </w:r>
      <w:r w:rsidRPr="008168D5">
        <w:rPr>
          <w:spacing w:val="1"/>
          <w:sz w:val="24"/>
          <w:szCs w:val="24"/>
        </w:rPr>
        <w:t xml:space="preserve"> </w:t>
      </w:r>
      <w:r w:rsidRPr="008168D5">
        <w:rPr>
          <w:sz w:val="24"/>
          <w:szCs w:val="24"/>
        </w:rPr>
        <w:t>y avisos</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todas</w:t>
      </w:r>
      <w:r w:rsidRPr="008168D5">
        <w:rPr>
          <w:spacing w:val="1"/>
          <w:sz w:val="24"/>
          <w:szCs w:val="24"/>
        </w:rPr>
        <w:t xml:space="preserve"> </w:t>
      </w:r>
      <w:r w:rsidRPr="008168D5">
        <w:rPr>
          <w:sz w:val="24"/>
          <w:szCs w:val="24"/>
        </w:rPr>
        <w:t>clases. Están</w:t>
      </w:r>
      <w:r w:rsidRPr="008168D5">
        <w:rPr>
          <w:spacing w:val="1"/>
          <w:sz w:val="24"/>
          <w:szCs w:val="24"/>
        </w:rPr>
        <w:t xml:space="preserve"> </w:t>
      </w:r>
      <w:r w:rsidRPr="008168D5">
        <w:rPr>
          <w:sz w:val="24"/>
          <w:szCs w:val="24"/>
        </w:rPr>
        <w:t>exceptuados la propaganda y los avisos de la prensa radial, escrita y</w:t>
      </w:r>
      <w:r w:rsidRPr="008168D5">
        <w:rPr>
          <w:spacing w:val="1"/>
          <w:sz w:val="24"/>
          <w:szCs w:val="24"/>
        </w:rPr>
        <w:t xml:space="preserve"> </w:t>
      </w:r>
      <w:r w:rsidRPr="008168D5">
        <w:rPr>
          <w:sz w:val="24"/>
          <w:szCs w:val="24"/>
        </w:rPr>
        <w:t>televisada,</w:t>
      </w:r>
      <w:r w:rsidRPr="008168D5">
        <w:rPr>
          <w:spacing w:val="1"/>
          <w:sz w:val="24"/>
          <w:szCs w:val="24"/>
        </w:rPr>
        <w:t xml:space="preserve"> </w:t>
      </w:r>
      <w:r w:rsidRPr="008168D5">
        <w:rPr>
          <w:sz w:val="24"/>
          <w:szCs w:val="24"/>
        </w:rPr>
        <w:t>los</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carácter</w:t>
      </w:r>
      <w:r w:rsidRPr="008168D5">
        <w:rPr>
          <w:spacing w:val="1"/>
          <w:sz w:val="24"/>
          <w:szCs w:val="24"/>
        </w:rPr>
        <w:t xml:space="preserve"> </w:t>
      </w:r>
      <w:r w:rsidRPr="008168D5">
        <w:rPr>
          <w:sz w:val="24"/>
          <w:szCs w:val="24"/>
        </w:rPr>
        <w:t>político,</w:t>
      </w:r>
      <w:r w:rsidRPr="008168D5">
        <w:rPr>
          <w:spacing w:val="1"/>
          <w:sz w:val="24"/>
          <w:szCs w:val="24"/>
        </w:rPr>
        <w:t xml:space="preserve"> </w:t>
      </w:r>
      <w:r w:rsidRPr="008168D5">
        <w:rPr>
          <w:sz w:val="24"/>
          <w:szCs w:val="24"/>
        </w:rPr>
        <w:t>religioso,</w:t>
      </w:r>
      <w:r w:rsidRPr="008168D5">
        <w:rPr>
          <w:spacing w:val="1"/>
          <w:sz w:val="24"/>
          <w:szCs w:val="24"/>
        </w:rPr>
        <w:t xml:space="preserve"> </w:t>
      </w:r>
      <w:r w:rsidRPr="008168D5">
        <w:rPr>
          <w:sz w:val="24"/>
          <w:szCs w:val="24"/>
        </w:rPr>
        <w:t>gremial,</w:t>
      </w:r>
      <w:r w:rsidRPr="008168D5">
        <w:rPr>
          <w:spacing w:val="1"/>
          <w:sz w:val="24"/>
          <w:szCs w:val="24"/>
        </w:rPr>
        <w:t xml:space="preserve"> </w:t>
      </w:r>
      <w:r w:rsidRPr="008168D5">
        <w:rPr>
          <w:sz w:val="24"/>
          <w:szCs w:val="24"/>
        </w:rPr>
        <w:t>cultural</w:t>
      </w:r>
      <w:r w:rsidRPr="008168D5">
        <w:rPr>
          <w:spacing w:val="1"/>
          <w:sz w:val="24"/>
          <w:szCs w:val="24"/>
        </w:rPr>
        <w:t xml:space="preserve"> </w:t>
      </w:r>
      <w:r w:rsidRPr="008168D5">
        <w:rPr>
          <w:sz w:val="24"/>
          <w:szCs w:val="24"/>
        </w:rPr>
        <w:t>o</w:t>
      </w:r>
      <w:r w:rsidRPr="008168D5">
        <w:rPr>
          <w:spacing w:val="1"/>
          <w:sz w:val="24"/>
          <w:szCs w:val="24"/>
        </w:rPr>
        <w:t xml:space="preserve"> </w:t>
      </w:r>
      <w:r w:rsidRPr="008168D5">
        <w:rPr>
          <w:sz w:val="24"/>
          <w:szCs w:val="24"/>
        </w:rPr>
        <w:t>deportivo, y todos aquellos que la ley determine por mayoría absoluta</w:t>
      </w:r>
      <w:r w:rsidRPr="008168D5">
        <w:rPr>
          <w:spacing w:val="-70"/>
          <w:sz w:val="24"/>
          <w:szCs w:val="24"/>
        </w:rPr>
        <w:t xml:space="preserve"> </w:t>
      </w:r>
      <w:r w:rsidRPr="008168D5">
        <w:rPr>
          <w:sz w:val="24"/>
          <w:szCs w:val="24"/>
        </w:rPr>
        <w:t>de votos</w:t>
      </w:r>
      <w:r w:rsidRPr="008168D5">
        <w:rPr>
          <w:spacing w:val="1"/>
          <w:sz w:val="24"/>
          <w:szCs w:val="24"/>
        </w:rPr>
        <w:t xml:space="preserve"> </w:t>
      </w:r>
      <w:r w:rsidRPr="008168D5">
        <w:rPr>
          <w:sz w:val="24"/>
          <w:szCs w:val="24"/>
        </w:rPr>
        <w:t>del</w:t>
      </w:r>
      <w:r w:rsidRPr="008168D5">
        <w:rPr>
          <w:spacing w:val="1"/>
          <w:sz w:val="24"/>
          <w:szCs w:val="24"/>
        </w:rPr>
        <w:t xml:space="preserve"> </w:t>
      </w:r>
      <w:r w:rsidRPr="008168D5">
        <w:rPr>
          <w:sz w:val="24"/>
          <w:szCs w:val="24"/>
        </w:rPr>
        <w:t>total</w:t>
      </w:r>
      <w:r w:rsidRPr="008168D5">
        <w:rPr>
          <w:spacing w:val="-1"/>
          <w:sz w:val="24"/>
          <w:szCs w:val="24"/>
        </w:rPr>
        <w:t xml:space="preserve"> </w:t>
      </w:r>
      <w:r w:rsidRPr="008168D5">
        <w:rPr>
          <w:sz w:val="24"/>
          <w:szCs w:val="24"/>
        </w:rPr>
        <w:t>de</w:t>
      </w:r>
      <w:r w:rsidRPr="008168D5">
        <w:rPr>
          <w:spacing w:val="-2"/>
          <w:sz w:val="24"/>
          <w:szCs w:val="24"/>
        </w:rPr>
        <w:t xml:space="preserve"> </w:t>
      </w:r>
      <w:r w:rsidRPr="008168D5">
        <w:rPr>
          <w:sz w:val="24"/>
          <w:szCs w:val="24"/>
        </w:rPr>
        <w:t>componentes</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cada</w:t>
      </w:r>
      <w:r w:rsidRPr="008168D5">
        <w:rPr>
          <w:spacing w:val="-2"/>
          <w:sz w:val="24"/>
          <w:szCs w:val="24"/>
        </w:rPr>
        <w:t xml:space="preserve"> </w:t>
      </w:r>
      <w:r w:rsidRPr="008168D5">
        <w:rPr>
          <w:sz w:val="24"/>
          <w:szCs w:val="24"/>
        </w:rPr>
        <w:t>Cámara.</w:t>
      </w:r>
    </w:p>
    <w:p w:rsidR="006508B1" w:rsidRPr="008168D5" w:rsidRDefault="006508B1" w:rsidP="008C033B">
      <w:pPr>
        <w:pStyle w:val="Textoindependiente"/>
        <w:spacing w:before="8" w:line="276" w:lineRule="auto"/>
        <w:jc w:val="both"/>
        <w:rPr>
          <w:sz w:val="24"/>
          <w:szCs w:val="24"/>
        </w:rPr>
      </w:pPr>
    </w:p>
    <w:p w:rsidR="006508B1" w:rsidRPr="008168D5" w:rsidRDefault="008469EB" w:rsidP="008C033B">
      <w:pPr>
        <w:pStyle w:val="Textoindependiente"/>
        <w:spacing w:line="276" w:lineRule="auto"/>
        <w:ind w:left="569" w:right="178" w:hanging="444"/>
        <w:jc w:val="both"/>
        <w:rPr>
          <w:sz w:val="24"/>
          <w:szCs w:val="24"/>
        </w:rPr>
      </w:pPr>
      <w:r w:rsidRPr="008168D5">
        <w:rPr>
          <w:sz w:val="24"/>
          <w:szCs w:val="24"/>
        </w:rPr>
        <w:t>8º) Los</w:t>
      </w:r>
      <w:r w:rsidRPr="008168D5">
        <w:rPr>
          <w:spacing w:val="1"/>
          <w:sz w:val="24"/>
          <w:szCs w:val="24"/>
        </w:rPr>
        <w:t xml:space="preserve"> </w:t>
      </w:r>
      <w:r w:rsidRPr="008168D5">
        <w:rPr>
          <w:sz w:val="24"/>
          <w:szCs w:val="24"/>
        </w:rPr>
        <w:t>beneficios</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la</w:t>
      </w:r>
      <w:r w:rsidRPr="008168D5">
        <w:rPr>
          <w:spacing w:val="1"/>
          <w:sz w:val="24"/>
          <w:szCs w:val="24"/>
        </w:rPr>
        <w:t xml:space="preserve"> </w:t>
      </w:r>
      <w:r w:rsidRPr="008168D5">
        <w:rPr>
          <w:sz w:val="24"/>
          <w:szCs w:val="24"/>
        </w:rPr>
        <w:t>explotación</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los</w:t>
      </w:r>
      <w:r w:rsidRPr="008168D5">
        <w:rPr>
          <w:spacing w:val="1"/>
          <w:sz w:val="24"/>
          <w:szCs w:val="24"/>
        </w:rPr>
        <w:t xml:space="preserve"> </w:t>
      </w:r>
      <w:r w:rsidRPr="008168D5">
        <w:rPr>
          <w:sz w:val="24"/>
          <w:szCs w:val="24"/>
        </w:rPr>
        <w:t>juegos</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azar,</w:t>
      </w:r>
      <w:r w:rsidRPr="008168D5">
        <w:rPr>
          <w:spacing w:val="1"/>
          <w:sz w:val="24"/>
          <w:szCs w:val="24"/>
        </w:rPr>
        <w:t xml:space="preserve"> </w:t>
      </w:r>
      <w:r w:rsidRPr="008168D5">
        <w:rPr>
          <w:sz w:val="24"/>
          <w:szCs w:val="24"/>
        </w:rPr>
        <w:t>que</w:t>
      </w:r>
      <w:r w:rsidRPr="008168D5">
        <w:rPr>
          <w:spacing w:val="72"/>
          <w:sz w:val="24"/>
          <w:szCs w:val="24"/>
        </w:rPr>
        <w:t xml:space="preserve"> </w:t>
      </w:r>
      <w:r w:rsidRPr="008168D5">
        <w:rPr>
          <w:sz w:val="24"/>
          <w:szCs w:val="24"/>
        </w:rPr>
        <w:t>les</w:t>
      </w:r>
      <w:r w:rsidRPr="008168D5">
        <w:rPr>
          <w:spacing w:val="1"/>
          <w:sz w:val="24"/>
          <w:szCs w:val="24"/>
        </w:rPr>
        <w:t xml:space="preserve"> </w:t>
      </w:r>
      <w:r w:rsidRPr="008168D5">
        <w:rPr>
          <w:sz w:val="24"/>
          <w:szCs w:val="24"/>
        </w:rPr>
        <w:t>hubiere</w:t>
      </w:r>
      <w:r w:rsidRPr="008168D5">
        <w:rPr>
          <w:spacing w:val="-5"/>
          <w:sz w:val="24"/>
          <w:szCs w:val="24"/>
        </w:rPr>
        <w:t xml:space="preserve"> </w:t>
      </w:r>
      <w:r w:rsidRPr="008168D5">
        <w:rPr>
          <w:sz w:val="24"/>
          <w:szCs w:val="24"/>
        </w:rPr>
        <w:t>autorizado</w:t>
      </w:r>
      <w:r w:rsidRPr="008168D5">
        <w:rPr>
          <w:spacing w:val="-4"/>
          <w:sz w:val="24"/>
          <w:szCs w:val="24"/>
        </w:rPr>
        <w:t xml:space="preserve"> </w:t>
      </w:r>
      <w:r w:rsidRPr="008168D5">
        <w:rPr>
          <w:sz w:val="24"/>
          <w:szCs w:val="24"/>
        </w:rPr>
        <w:t>o</w:t>
      </w:r>
      <w:r w:rsidRPr="008168D5">
        <w:rPr>
          <w:spacing w:val="-6"/>
          <w:sz w:val="24"/>
          <w:szCs w:val="24"/>
        </w:rPr>
        <w:t xml:space="preserve"> </w:t>
      </w:r>
      <w:r w:rsidRPr="008168D5">
        <w:rPr>
          <w:sz w:val="24"/>
          <w:szCs w:val="24"/>
        </w:rPr>
        <w:t>les</w:t>
      </w:r>
      <w:r w:rsidRPr="008168D5">
        <w:rPr>
          <w:spacing w:val="-3"/>
          <w:sz w:val="24"/>
          <w:szCs w:val="24"/>
        </w:rPr>
        <w:t xml:space="preserve"> </w:t>
      </w:r>
      <w:r w:rsidRPr="008168D5">
        <w:rPr>
          <w:sz w:val="24"/>
          <w:szCs w:val="24"/>
        </w:rPr>
        <w:t>autorice</w:t>
      </w:r>
      <w:r w:rsidRPr="008168D5">
        <w:rPr>
          <w:spacing w:val="-6"/>
          <w:sz w:val="24"/>
          <w:szCs w:val="24"/>
        </w:rPr>
        <w:t xml:space="preserve"> </w:t>
      </w:r>
      <w:r w:rsidRPr="008168D5">
        <w:rPr>
          <w:sz w:val="24"/>
          <w:szCs w:val="24"/>
        </w:rPr>
        <w:t>la</w:t>
      </w:r>
      <w:r w:rsidRPr="008168D5">
        <w:rPr>
          <w:spacing w:val="-4"/>
          <w:sz w:val="24"/>
          <w:szCs w:val="24"/>
        </w:rPr>
        <w:t xml:space="preserve"> </w:t>
      </w:r>
      <w:r w:rsidRPr="008168D5">
        <w:rPr>
          <w:sz w:val="24"/>
          <w:szCs w:val="24"/>
        </w:rPr>
        <w:t>ley,</w:t>
      </w:r>
      <w:r w:rsidRPr="008168D5">
        <w:rPr>
          <w:spacing w:val="-3"/>
          <w:sz w:val="24"/>
          <w:szCs w:val="24"/>
        </w:rPr>
        <w:t xml:space="preserve"> </w:t>
      </w:r>
      <w:r w:rsidRPr="008168D5">
        <w:rPr>
          <w:sz w:val="24"/>
          <w:szCs w:val="24"/>
        </w:rPr>
        <w:t>en</w:t>
      </w:r>
      <w:r w:rsidRPr="008168D5">
        <w:rPr>
          <w:spacing w:val="-6"/>
          <w:sz w:val="24"/>
          <w:szCs w:val="24"/>
        </w:rPr>
        <w:t xml:space="preserve"> </w:t>
      </w:r>
      <w:r w:rsidRPr="008168D5">
        <w:rPr>
          <w:sz w:val="24"/>
          <w:szCs w:val="24"/>
        </w:rPr>
        <w:t>la</w:t>
      </w:r>
      <w:r w:rsidRPr="008168D5">
        <w:rPr>
          <w:spacing w:val="-4"/>
          <w:sz w:val="24"/>
          <w:szCs w:val="24"/>
        </w:rPr>
        <w:t xml:space="preserve"> </w:t>
      </w:r>
      <w:r w:rsidRPr="008168D5">
        <w:rPr>
          <w:sz w:val="24"/>
          <w:szCs w:val="24"/>
        </w:rPr>
        <w:t>forma</w:t>
      </w:r>
      <w:r w:rsidRPr="008168D5">
        <w:rPr>
          <w:spacing w:val="-6"/>
          <w:sz w:val="24"/>
          <w:szCs w:val="24"/>
        </w:rPr>
        <w:t xml:space="preserve"> </w:t>
      </w:r>
      <w:r w:rsidRPr="008168D5">
        <w:rPr>
          <w:sz w:val="24"/>
          <w:szCs w:val="24"/>
        </w:rPr>
        <w:t>y</w:t>
      </w:r>
      <w:r w:rsidRPr="008168D5">
        <w:rPr>
          <w:spacing w:val="-3"/>
          <w:sz w:val="24"/>
          <w:szCs w:val="24"/>
        </w:rPr>
        <w:t xml:space="preserve"> </w:t>
      </w:r>
      <w:r w:rsidRPr="008168D5">
        <w:rPr>
          <w:sz w:val="24"/>
          <w:szCs w:val="24"/>
        </w:rPr>
        <w:t>condiciones</w:t>
      </w:r>
      <w:r w:rsidRPr="008168D5">
        <w:rPr>
          <w:spacing w:val="-3"/>
          <w:sz w:val="24"/>
          <w:szCs w:val="24"/>
        </w:rPr>
        <w:t xml:space="preserve"> </w:t>
      </w:r>
      <w:r w:rsidRPr="008168D5">
        <w:rPr>
          <w:sz w:val="24"/>
          <w:szCs w:val="24"/>
        </w:rPr>
        <w:t>que</w:t>
      </w:r>
    </w:p>
    <w:p w:rsidR="006508B1" w:rsidRPr="008168D5" w:rsidRDefault="008469EB" w:rsidP="008C033B">
      <w:pPr>
        <w:pStyle w:val="Textoindependiente"/>
        <w:spacing w:before="80" w:line="276" w:lineRule="auto"/>
        <w:ind w:left="569"/>
        <w:jc w:val="both"/>
        <w:rPr>
          <w:sz w:val="24"/>
          <w:szCs w:val="24"/>
        </w:rPr>
      </w:pPr>
      <w:proofErr w:type="gramStart"/>
      <w:r w:rsidRPr="008168D5">
        <w:rPr>
          <w:sz w:val="24"/>
          <w:szCs w:val="24"/>
        </w:rPr>
        <w:t>ésta</w:t>
      </w:r>
      <w:proofErr w:type="gramEnd"/>
      <w:r w:rsidRPr="008168D5">
        <w:rPr>
          <w:spacing w:val="-6"/>
          <w:sz w:val="24"/>
          <w:szCs w:val="24"/>
        </w:rPr>
        <w:t xml:space="preserve"> </w:t>
      </w:r>
      <w:r w:rsidRPr="008168D5">
        <w:rPr>
          <w:sz w:val="24"/>
          <w:szCs w:val="24"/>
        </w:rPr>
        <w:t>determine.</w:t>
      </w:r>
    </w:p>
    <w:p w:rsidR="006508B1" w:rsidRPr="008168D5" w:rsidRDefault="006508B1" w:rsidP="008C033B">
      <w:pPr>
        <w:pStyle w:val="Textoindependiente"/>
        <w:spacing w:before="4" w:line="276" w:lineRule="auto"/>
        <w:jc w:val="both"/>
        <w:rPr>
          <w:sz w:val="24"/>
          <w:szCs w:val="24"/>
        </w:rPr>
      </w:pPr>
    </w:p>
    <w:p w:rsidR="006508B1" w:rsidRPr="008168D5" w:rsidRDefault="008469EB" w:rsidP="008C033B">
      <w:pPr>
        <w:pStyle w:val="Textoindependiente"/>
        <w:spacing w:line="276" w:lineRule="auto"/>
        <w:ind w:left="569" w:right="176" w:hanging="444"/>
        <w:jc w:val="both"/>
        <w:rPr>
          <w:sz w:val="24"/>
          <w:szCs w:val="24"/>
        </w:rPr>
      </w:pPr>
      <w:r w:rsidRPr="008168D5">
        <w:rPr>
          <w:sz w:val="24"/>
          <w:szCs w:val="24"/>
        </w:rPr>
        <w:t>9º) Los</w:t>
      </w:r>
      <w:r w:rsidRPr="008168D5">
        <w:rPr>
          <w:spacing w:val="1"/>
          <w:sz w:val="24"/>
          <w:szCs w:val="24"/>
        </w:rPr>
        <w:t xml:space="preserve"> </w:t>
      </w:r>
      <w:r w:rsidRPr="008168D5">
        <w:rPr>
          <w:sz w:val="24"/>
          <w:szCs w:val="24"/>
        </w:rPr>
        <w:t>impuestos</w:t>
      </w:r>
      <w:r w:rsidRPr="008168D5">
        <w:rPr>
          <w:spacing w:val="1"/>
          <w:sz w:val="24"/>
          <w:szCs w:val="24"/>
        </w:rPr>
        <w:t xml:space="preserve"> </w:t>
      </w:r>
      <w:r w:rsidRPr="008168D5">
        <w:rPr>
          <w:sz w:val="24"/>
          <w:szCs w:val="24"/>
        </w:rPr>
        <w:t>a</w:t>
      </w:r>
      <w:r w:rsidRPr="008168D5">
        <w:rPr>
          <w:spacing w:val="1"/>
          <w:sz w:val="24"/>
          <w:szCs w:val="24"/>
        </w:rPr>
        <w:t xml:space="preserve"> </w:t>
      </w:r>
      <w:r w:rsidRPr="008168D5">
        <w:rPr>
          <w:sz w:val="24"/>
          <w:szCs w:val="24"/>
        </w:rPr>
        <w:t>los</w:t>
      </w:r>
      <w:r w:rsidRPr="008168D5">
        <w:rPr>
          <w:spacing w:val="1"/>
          <w:sz w:val="24"/>
          <w:szCs w:val="24"/>
        </w:rPr>
        <w:t xml:space="preserve"> </w:t>
      </w:r>
      <w:r w:rsidRPr="008168D5">
        <w:rPr>
          <w:sz w:val="24"/>
          <w:szCs w:val="24"/>
        </w:rPr>
        <w:t>juegos</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carreras</w:t>
      </w:r>
      <w:r w:rsidRPr="008168D5">
        <w:rPr>
          <w:spacing w:val="1"/>
          <w:sz w:val="24"/>
          <w:szCs w:val="24"/>
        </w:rPr>
        <w:t xml:space="preserve"> </w:t>
      </w:r>
      <w:r w:rsidRPr="008168D5">
        <w:rPr>
          <w:sz w:val="24"/>
          <w:szCs w:val="24"/>
        </w:rPr>
        <w:t>de</w:t>
      </w:r>
      <w:r w:rsidRPr="008168D5">
        <w:rPr>
          <w:spacing w:val="1"/>
          <w:sz w:val="24"/>
          <w:szCs w:val="24"/>
        </w:rPr>
        <w:t xml:space="preserve"> </w:t>
      </w:r>
      <w:r w:rsidRPr="008168D5">
        <w:rPr>
          <w:sz w:val="24"/>
          <w:szCs w:val="24"/>
        </w:rPr>
        <w:t>caballos</w:t>
      </w:r>
      <w:r w:rsidRPr="008168D5">
        <w:rPr>
          <w:spacing w:val="1"/>
          <w:sz w:val="24"/>
          <w:szCs w:val="24"/>
        </w:rPr>
        <w:t xml:space="preserve"> </w:t>
      </w:r>
      <w:r w:rsidRPr="008168D5">
        <w:rPr>
          <w:sz w:val="24"/>
          <w:szCs w:val="24"/>
        </w:rPr>
        <w:t>y</w:t>
      </w:r>
      <w:r w:rsidRPr="008168D5">
        <w:rPr>
          <w:spacing w:val="1"/>
          <w:sz w:val="24"/>
          <w:szCs w:val="24"/>
        </w:rPr>
        <w:t xml:space="preserve"> </w:t>
      </w:r>
      <w:r w:rsidRPr="008168D5">
        <w:rPr>
          <w:sz w:val="24"/>
          <w:szCs w:val="24"/>
        </w:rPr>
        <w:t>demás</w:t>
      </w:r>
      <w:r w:rsidRPr="008168D5">
        <w:rPr>
          <w:spacing w:val="1"/>
          <w:sz w:val="24"/>
          <w:szCs w:val="24"/>
        </w:rPr>
        <w:t xml:space="preserve"> </w:t>
      </w:r>
      <w:r w:rsidRPr="008168D5">
        <w:rPr>
          <w:sz w:val="24"/>
          <w:szCs w:val="24"/>
        </w:rPr>
        <w:t>competencias en que se</w:t>
      </w:r>
      <w:r w:rsidRPr="008168D5">
        <w:rPr>
          <w:spacing w:val="1"/>
          <w:sz w:val="24"/>
          <w:szCs w:val="24"/>
        </w:rPr>
        <w:t xml:space="preserve"> </w:t>
      </w:r>
      <w:r w:rsidRPr="008168D5">
        <w:rPr>
          <w:sz w:val="24"/>
          <w:szCs w:val="24"/>
        </w:rPr>
        <w:t>efectúen</w:t>
      </w:r>
      <w:r w:rsidRPr="008168D5">
        <w:rPr>
          <w:spacing w:val="1"/>
          <w:sz w:val="24"/>
          <w:szCs w:val="24"/>
        </w:rPr>
        <w:t xml:space="preserve"> </w:t>
      </w:r>
      <w:r w:rsidRPr="008168D5">
        <w:rPr>
          <w:sz w:val="24"/>
          <w:szCs w:val="24"/>
        </w:rPr>
        <w:t>apuestas</w:t>
      </w:r>
      <w:r w:rsidRPr="008168D5">
        <w:rPr>
          <w:spacing w:val="1"/>
          <w:sz w:val="24"/>
          <w:szCs w:val="24"/>
        </w:rPr>
        <w:t xml:space="preserve"> </w:t>
      </w:r>
      <w:r w:rsidRPr="008168D5">
        <w:rPr>
          <w:sz w:val="24"/>
          <w:szCs w:val="24"/>
        </w:rPr>
        <w:t>mutuas, con</w:t>
      </w:r>
      <w:r w:rsidRPr="008168D5">
        <w:rPr>
          <w:spacing w:val="72"/>
          <w:sz w:val="24"/>
          <w:szCs w:val="24"/>
        </w:rPr>
        <w:t xml:space="preserve"> </w:t>
      </w:r>
      <w:r w:rsidRPr="008168D5">
        <w:rPr>
          <w:sz w:val="24"/>
          <w:szCs w:val="24"/>
        </w:rPr>
        <w:t>excepción</w:t>
      </w:r>
      <w:r w:rsidRPr="008168D5">
        <w:rPr>
          <w:spacing w:val="-70"/>
          <w:sz w:val="24"/>
          <w:szCs w:val="24"/>
        </w:rPr>
        <w:t xml:space="preserve"> </w:t>
      </w:r>
      <w:r w:rsidRPr="008168D5">
        <w:rPr>
          <w:sz w:val="24"/>
          <w:szCs w:val="24"/>
        </w:rPr>
        <w:t>de</w:t>
      </w:r>
      <w:r w:rsidRPr="008168D5">
        <w:rPr>
          <w:spacing w:val="-1"/>
          <w:sz w:val="24"/>
          <w:szCs w:val="24"/>
        </w:rPr>
        <w:t xml:space="preserve"> </w:t>
      </w:r>
      <w:r w:rsidRPr="008168D5">
        <w:rPr>
          <w:sz w:val="24"/>
          <w:szCs w:val="24"/>
        </w:rPr>
        <w:t>los</w:t>
      </w:r>
      <w:r w:rsidRPr="008168D5">
        <w:rPr>
          <w:spacing w:val="-3"/>
          <w:sz w:val="24"/>
          <w:szCs w:val="24"/>
        </w:rPr>
        <w:t xml:space="preserve"> </w:t>
      </w:r>
      <w:r w:rsidRPr="008168D5">
        <w:rPr>
          <w:sz w:val="24"/>
          <w:szCs w:val="24"/>
        </w:rPr>
        <w:t>establecidos</w:t>
      </w:r>
      <w:r w:rsidRPr="008168D5">
        <w:rPr>
          <w:spacing w:val="-3"/>
          <w:sz w:val="24"/>
          <w:szCs w:val="24"/>
        </w:rPr>
        <w:t xml:space="preserve"> </w:t>
      </w:r>
      <w:r w:rsidRPr="008168D5">
        <w:rPr>
          <w:sz w:val="24"/>
          <w:szCs w:val="24"/>
        </w:rPr>
        <w:t>por</w:t>
      </w:r>
      <w:r w:rsidRPr="008168D5">
        <w:rPr>
          <w:spacing w:val="-2"/>
          <w:sz w:val="24"/>
          <w:szCs w:val="24"/>
        </w:rPr>
        <w:t xml:space="preserve"> </w:t>
      </w:r>
      <w:r w:rsidRPr="008168D5">
        <w:rPr>
          <w:sz w:val="24"/>
          <w:szCs w:val="24"/>
        </w:rPr>
        <w:t>ley, mientras no</w:t>
      </w:r>
      <w:r w:rsidRPr="008168D5">
        <w:rPr>
          <w:spacing w:val="-3"/>
          <w:sz w:val="24"/>
          <w:szCs w:val="24"/>
        </w:rPr>
        <w:t xml:space="preserve"> </w:t>
      </w:r>
      <w:r w:rsidRPr="008168D5">
        <w:rPr>
          <w:sz w:val="24"/>
          <w:szCs w:val="24"/>
        </w:rPr>
        <w:t>sean derogados.</w:t>
      </w:r>
    </w:p>
    <w:p w:rsidR="006508B1" w:rsidRPr="008168D5" w:rsidRDefault="006508B1" w:rsidP="008C033B">
      <w:pPr>
        <w:pStyle w:val="Textoindependiente"/>
        <w:spacing w:before="8" w:line="276" w:lineRule="auto"/>
        <w:jc w:val="both"/>
        <w:rPr>
          <w:sz w:val="24"/>
          <w:szCs w:val="24"/>
        </w:rPr>
      </w:pPr>
    </w:p>
    <w:p w:rsidR="006508B1" w:rsidRPr="008168D5" w:rsidRDefault="00F92782" w:rsidP="008C033B">
      <w:pPr>
        <w:tabs>
          <w:tab w:val="left" w:pos="570"/>
        </w:tabs>
        <w:spacing w:before="91" w:line="276" w:lineRule="auto"/>
        <w:ind w:left="161"/>
        <w:jc w:val="both"/>
        <w:rPr>
          <w:sz w:val="24"/>
          <w:szCs w:val="24"/>
        </w:rPr>
      </w:pPr>
      <w:r w:rsidRPr="008168D5">
        <w:rPr>
          <w:sz w:val="24"/>
          <w:szCs w:val="24"/>
        </w:rPr>
        <w:t>10°</w:t>
      </w:r>
      <w:proofErr w:type="gramStart"/>
      <w:r w:rsidRPr="008168D5">
        <w:rPr>
          <w:sz w:val="24"/>
          <w:szCs w:val="24"/>
        </w:rPr>
        <w:t>)</w:t>
      </w:r>
      <w:r w:rsidR="008469EB" w:rsidRPr="008168D5">
        <w:rPr>
          <w:sz w:val="24"/>
          <w:szCs w:val="24"/>
        </w:rPr>
        <w:t>El</w:t>
      </w:r>
      <w:proofErr w:type="gramEnd"/>
      <w:r w:rsidR="008469EB" w:rsidRPr="008168D5">
        <w:rPr>
          <w:spacing w:val="-1"/>
          <w:sz w:val="24"/>
          <w:szCs w:val="24"/>
        </w:rPr>
        <w:t xml:space="preserve"> </w:t>
      </w:r>
      <w:r w:rsidR="008469EB" w:rsidRPr="008168D5">
        <w:rPr>
          <w:sz w:val="24"/>
          <w:szCs w:val="24"/>
        </w:rPr>
        <w:t>producido</w:t>
      </w:r>
      <w:r w:rsidR="008469EB" w:rsidRPr="008168D5">
        <w:rPr>
          <w:spacing w:val="-2"/>
          <w:sz w:val="24"/>
          <w:szCs w:val="24"/>
        </w:rPr>
        <w:t xml:space="preserve"> </w:t>
      </w:r>
      <w:r w:rsidR="008469EB" w:rsidRPr="008168D5">
        <w:rPr>
          <w:sz w:val="24"/>
          <w:szCs w:val="24"/>
        </w:rPr>
        <w:t>de</w:t>
      </w:r>
      <w:r w:rsidR="008469EB" w:rsidRPr="008168D5">
        <w:rPr>
          <w:spacing w:val="-4"/>
          <w:sz w:val="24"/>
          <w:szCs w:val="24"/>
        </w:rPr>
        <w:t xml:space="preserve"> </w:t>
      </w:r>
      <w:r w:rsidR="008469EB" w:rsidRPr="008168D5">
        <w:rPr>
          <w:sz w:val="24"/>
          <w:szCs w:val="24"/>
        </w:rPr>
        <w:t>las</w:t>
      </w:r>
      <w:r w:rsidR="008469EB" w:rsidRPr="008168D5">
        <w:rPr>
          <w:spacing w:val="-3"/>
          <w:sz w:val="24"/>
          <w:szCs w:val="24"/>
        </w:rPr>
        <w:t xml:space="preserve"> </w:t>
      </w:r>
      <w:r w:rsidR="008469EB" w:rsidRPr="008168D5">
        <w:rPr>
          <w:sz w:val="24"/>
          <w:szCs w:val="24"/>
        </w:rPr>
        <w:t>multas:</w:t>
      </w:r>
    </w:p>
    <w:p w:rsidR="006508B1" w:rsidRPr="008168D5" w:rsidRDefault="006508B1" w:rsidP="008C033B">
      <w:pPr>
        <w:pStyle w:val="Textoindependiente"/>
        <w:spacing w:before="1" w:line="276" w:lineRule="auto"/>
        <w:ind w:left="363"/>
        <w:jc w:val="both"/>
        <w:rPr>
          <w:sz w:val="24"/>
          <w:szCs w:val="24"/>
        </w:rPr>
      </w:pPr>
    </w:p>
    <w:p w:rsidR="006508B1" w:rsidRPr="008168D5" w:rsidRDefault="008469EB" w:rsidP="008C033B">
      <w:pPr>
        <w:pStyle w:val="Textoindependiente"/>
        <w:spacing w:before="121" w:line="276" w:lineRule="auto"/>
        <w:ind w:left="639"/>
        <w:jc w:val="both"/>
        <w:rPr>
          <w:sz w:val="24"/>
          <w:szCs w:val="24"/>
        </w:rPr>
      </w:pPr>
      <w:r w:rsidRPr="008168D5">
        <w:rPr>
          <w:sz w:val="24"/>
          <w:szCs w:val="24"/>
        </w:rPr>
        <w:t>a</w:t>
      </w:r>
      <w:r w:rsidR="00F92782" w:rsidRPr="008168D5">
        <w:rPr>
          <w:sz w:val="24"/>
          <w:szCs w:val="24"/>
        </w:rPr>
        <w:t>)</w:t>
      </w:r>
      <w:r w:rsidRPr="008168D5">
        <w:rPr>
          <w:spacing w:val="44"/>
          <w:sz w:val="24"/>
          <w:szCs w:val="24"/>
        </w:rPr>
        <w:t xml:space="preserve"> </w:t>
      </w:r>
      <w:r w:rsidRPr="008168D5">
        <w:rPr>
          <w:sz w:val="24"/>
          <w:szCs w:val="24"/>
        </w:rPr>
        <w:t>que</w:t>
      </w:r>
      <w:r w:rsidRPr="008168D5">
        <w:rPr>
          <w:spacing w:val="13"/>
          <w:sz w:val="24"/>
          <w:szCs w:val="24"/>
        </w:rPr>
        <w:t xml:space="preserve"> </w:t>
      </w:r>
      <w:r w:rsidRPr="008168D5">
        <w:rPr>
          <w:sz w:val="24"/>
          <w:szCs w:val="24"/>
        </w:rPr>
        <w:t>el</w:t>
      </w:r>
      <w:r w:rsidRPr="008168D5">
        <w:rPr>
          <w:spacing w:val="84"/>
          <w:sz w:val="24"/>
          <w:szCs w:val="24"/>
        </w:rPr>
        <w:t xml:space="preserve"> </w:t>
      </w:r>
      <w:r w:rsidRPr="008168D5">
        <w:rPr>
          <w:sz w:val="24"/>
          <w:szCs w:val="24"/>
        </w:rPr>
        <w:t>Gobierno</w:t>
      </w:r>
      <w:r w:rsidRPr="008168D5">
        <w:rPr>
          <w:spacing w:val="86"/>
          <w:sz w:val="24"/>
          <w:szCs w:val="24"/>
        </w:rPr>
        <w:t xml:space="preserve"> </w:t>
      </w:r>
      <w:r w:rsidRPr="008168D5">
        <w:rPr>
          <w:sz w:val="24"/>
          <w:szCs w:val="24"/>
        </w:rPr>
        <w:t>Departamental</w:t>
      </w:r>
      <w:r w:rsidRPr="008168D5">
        <w:rPr>
          <w:spacing w:val="85"/>
          <w:sz w:val="24"/>
          <w:szCs w:val="24"/>
        </w:rPr>
        <w:t xml:space="preserve"> </w:t>
      </w:r>
      <w:r w:rsidRPr="008168D5">
        <w:rPr>
          <w:sz w:val="24"/>
          <w:szCs w:val="24"/>
        </w:rPr>
        <w:t>haya</w:t>
      </w:r>
      <w:r w:rsidRPr="008168D5">
        <w:rPr>
          <w:spacing w:val="86"/>
          <w:sz w:val="24"/>
          <w:szCs w:val="24"/>
        </w:rPr>
        <w:t xml:space="preserve"> </w:t>
      </w:r>
      <w:r w:rsidRPr="008168D5">
        <w:rPr>
          <w:sz w:val="24"/>
          <w:szCs w:val="24"/>
        </w:rPr>
        <w:t>establecido</w:t>
      </w:r>
      <w:r w:rsidRPr="008168D5">
        <w:rPr>
          <w:spacing w:val="84"/>
          <w:sz w:val="24"/>
          <w:szCs w:val="24"/>
        </w:rPr>
        <w:t xml:space="preserve"> </w:t>
      </w:r>
      <w:r w:rsidRPr="008168D5">
        <w:rPr>
          <w:sz w:val="24"/>
          <w:szCs w:val="24"/>
        </w:rPr>
        <w:t>mientras</w:t>
      </w:r>
      <w:r w:rsidRPr="008168D5">
        <w:rPr>
          <w:spacing w:val="84"/>
          <w:sz w:val="24"/>
          <w:szCs w:val="24"/>
        </w:rPr>
        <w:t xml:space="preserve"> </w:t>
      </w:r>
      <w:r w:rsidRPr="008168D5">
        <w:rPr>
          <w:sz w:val="24"/>
          <w:szCs w:val="24"/>
        </w:rPr>
        <w:t>no</w:t>
      </w:r>
    </w:p>
    <w:p w:rsidR="006508B1" w:rsidRPr="008168D5" w:rsidRDefault="008469EB" w:rsidP="008C033B">
      <w:pPr>
        <w:pStyle w:val="Textoindependiente"/>
        <w:spacing w:before="1" w:line="276" w:lineRule="auto"/>
        <w:ind w:left="699"/>
        <w:jc w:val="both"/>
        <w:rPr>
          <w:sz w:val="24"/>
          <w:szCs w:val="24"/>
        </w:rPr>
      </w:pPr>
      <w:r w:rsidRPr="008168D5">
        <w:rPr>
          <w:spacing w:val="40"/>
          <w:sz w:val="24"/>
          <w:szCs w:val="24"/>
        </w:rPr>
        <w:t xml:space="preserve"> </w:t>
      </w:r>
      <w:proofErr w:type="gramStart"/>
      <w:r w:rsidRPr="008168D5">
        <w:rPr>
          <w:sz w:val="24"/>
          <w:szCs w:val="24"/>
        </w:rPr>
        <w:t>sean</w:t>
      </w:r>
      <w:proofErr w:type="gramEnd"/>
      <w:r w:rsidRPr="008168D5">
        <w:rPr>
          <w:spacing w:val="-4"/>
          <w:sz w:val="24"/>
          <w:szCs w:val="24"/>
        </w:rPr>
        <w:t xml:space="preserve"> </w:t>
      </w:r>
      <w:r w:rsidRPr="008168D5">
        <w:rPr>
          <w:sz w:val="24"/>
          <w:szCs w:val="24"/>
        </w:rPr>
        <w:t>derogadas,</w:t>
      </w:r>
      <w:r w:rsidRPr="008168D5">
        <w:rPr>
          <w:spacing w:val="-1"/>
          <w:sz w:val="24"/>
          <w:szCs w:val="24"/>
        </w:rPr>
        <w:t xml:space="preserve"> </w:t>
      </w:r>
      <w:r w:rsidRPr="008168D5">
        <w:rPr>
          <w:sz w:val="24"/>
          <w:szCs w:val="24"/>
        </w:rPr>
        <w:t>o</w:t>
      </w:r>
      <w:r w:rsidRPr="008168D5">
        <w:rPr>
          <w:spacing w:val="-4"/>
          <w:sz w:val="24"/>
          <w:szCs w:val="24"/>
        </w:rPr>
        <w:t xml:space="preserve"> </w:t>
      </w:r>
      <w:r w:rsidRPr="008168D5">
        <w:rPr>
          <w:sz w:val="24"/>
          <w:szCs w:val="24"/>
        </w:rPr>
        <w:t>estableciere</w:t>
      </w:r>
      <w:r w:rsidRPr="008168D5">
        <w:rPr>
          <w:spacing w:val="-4"/>
          <w:sz w:val="24"/>
          <w:szCs w:val="24"/>
        </w:rPr>
        <w:t xml:space="preserve"> </w:t>
      </w:r>
      <w:r w:rsidRPr="008168D5">
        <w:rPr>
          <w:sz w:val="24"/>
          <w:szCs w:val="24"/>
        </w:rPr>
        <w:t>según</w:t>
      </w:r>
      <w:r w:rsidRPr="008168D5">
        <w:rPr>
          <w:spacing w:val="-2"/>
          <w:sz w:val="24"/>
          <w:szCs w:val="24"/>
        </w:rPr>
        <w:t xml:space="preserve"> </w:t>
      </w:r>
      <w:r w:rsidRPr="008168D5">
        <w:rPr>
          <w:sz w:val="24"/>
          <w:szCs w:val="24"/>
        </w:rPr>
        <w:t>sus</w:t>
      </w:r>
      <w:r w:rsidRPr="008168D5">
        <w:rPr>
          <w:spacing w:val="-1"/>
          <w:sz w:val="24"/>
          <w:szCs w:val="24"/>
        </w:rPr>
        <w:t xml:space="preserve"> </w:t>
      </w:r>
      <w:r w:rsidRPr="008168D5">
        <w:rPr>
          <w:sz w:val="24"/>
          <w:szCs w:val="24"/>
        </w:rPr>
        <w:t>facultades;</w:t>
      </w:r>
    </w:p>
    <w:p w:rsidR="006508B1" w:rsidRPr="008168D5" w:rsidRDefault="006508B1" w:rsidP="008C033B">
      <w:pPr>
        <w:pStyle w:val="Textoindependiente"/>
        <w:spacing w:before="6" w:line="276" w:lineRule="auto"/>
        <w:jc w:val="both"/>
        <w:rPr>
          <w:sz w:val="24"/>
          <w:szCs w:val="24"/>
        </w:rPr>
      </w:pPr>
    </w:p>
    <w:p w:rsidR="006508B1" w:rsidRPr="008168D5" w:rsidRDefault="008469EB" w:rsidP="008C033B">
      <w:pPr>
        <w:pStyle w:val="Textoindependiente"/>
        <w:spacing w:before="91" w:line="276" w:lineRule="auto"/>
        <w:ind w:left="639"/>
        <w:jc w:val="both"/>
        <w:rPr>
          <w:sz w:val="24"/>
          <w:szCs w:val="24"/>
        </w:rPr>
      </w:pPr>
      <w:proofErr w:type="gramStart"/>
      <w:r w:rsidRPr="008168D5">
        <w:rPr>
          <w:sz w:val="24"/>
          <w:szCs w:val="24"/>
        </w:rPr>
        <w:t>b</w:t>
      </w:r>
      <w:proofErr w:type="gramEnd"/>
      <w:r w:rsidRPr="008168D5">
        <w:rPr>
          <w:spacing w:val="45"/>
          <w:sz w:val="24"/>
          <w:szCs w:val="24"/>
        </w:rPr>
        <w:t xml:space="preserve"> </w:t>
      </w:r>
      <w:r w:rsidRPr="008168D5">
        <w:rPr>
          <w:sz w:val="24"/>
          <w:szCs w:val="24"/>
        </w:rPr>
        <w:t>que</w:t>
      </w:r>
      <w:r w:rsidRPr="008168D5">
        <w:rPr>
          <w:spacing w:val="30"/>
          <w:sz w:val="24"/>
          <w:szCs w:val="24"/>
        </w:rPr>
        <w:t xml:space="preserve"> </w:t>
      </w:r>
      <w:r w:rsidRPr="008168D5">
        <w:rPr>
          <w:sz w:val="24"/>
          <w:szCs w:val="24"/>
        </w:rPr>
        <w:t>las</w:t>
      </w:r>
      <w:r w:rsidRPr="008168D5">
        <w:rPr>
          <w:spacing w:val="102"/>
          <w:sz w:val="24"/>
          <w:szCs w:val="24"/>
        </w:rPr>
        <w:t xml:space="preserve"> </w:t>
      </w:r>
      <w:r w:rsidRPr="008168D5">
        <w:rPr>
          <w:sz w:val="24"/>
          <w:szCs w:val="24"/>
        </w:rPr>
        <w:t>leyes</w:t>
      </w:r>
      <w:r w:rsidRPr="008168D5">
        <w:rPr>
          <w:spacing w:val="102"/>
          <w:sz w:val="24"/>
          <w:szCs w:val="24"/>
        </w:rPr>
        <w:t xml:space="preserve"> </w:t>
      </w:r>
      <w:r w:rsidRPr="008168D5">
        <w:rPr>
          <w:sz w:val="24"/>
          <w:szCs w:val="24"/>
        </w:rPr>
        <w:t>vigentes</w:t>
      </w:r>
      <w:r w:rsidRPr="008168D5">
        <w:rPr>
          <w:spacing w:val="104"/>
          <w:sz w:val="24"/>
          <w:szCs w:val="24"/>
        </w:rPr>
        <w:t xml:space="preserve"> </w:t>
      </w:r>
      <w:r w:rsidRPr="008168D5">
        <w:rPr>
          <w:sz w:val="24"/>
          <w:szCs w:val="24"/>
        </w:rPr>
        <w:t>hayan</w:t>
      </w:r>
      <w:r w:rsidRPr="008168D5">
        <w:rPr>
          <w:spacing w:val="104"/>
          <w:sz w:val="24"/>
          <w:szCs w:val="24"/>
        </w:rPr>
        <w:t xml:space="preserve"> </w:t>
      </w:r>
      <w:r w:rsidRPr="008168D5">
        <w:rPr>
          <w:sz w:val="24"/>
          <w:szCs w:val="24"/>
        </w:rPr>
        <w:t>establecido</w:t>
      </w:r>
      <w:r w:rsidRPr="008168D5">
        <w:rPr>
          <w:spacing w:val="101"/>
          <w:sz w:val="24"/>
          <w:szCs w:val="24"/>
        </w:rPr>
        <w:t xml:space="preserve"> </w:t>
      </w:r>
      <w:r w:rsidRPr="008168D5">
        <w:rPr>
          <w:sz w:val="24"/>
          <w:szCs w:val="24"/>
        </w:rPr>
        <w:t>con</w:t>
      </w:r>
      <w:r w:rsidRPr="008168D5">
        <w:rPr>
          <w:spacing w:val="101"/>
          <w:sz w:val="24"/>
          <w:szCs w:val="24"/>
        </w:rPr>
        <w:t xml:space="preserve"> </w:t>
      </w:r>
      <w:r w:rsidRPr="008168D5">
        <w:rPr>
          <w:sz w:val="24"/>
          <w:szCs w:val="24"/>
        </w:rPr>
        <w:t>destino</w:t>
      </w:r>
      <w:r w:rsidRPr="008168D5">
        <w:rPr>
          <w:spacing w:val="101"/>
          <w:sz w:val="24"/>
          <w:szCs w:val="24"/>
        </w:rPr>
        <w:t xml:space="preserve"> </w:t>
      </w:r>
      <w:r w:rsidRPr="008168D5">
        <w:rPr>
          <w:sz w:val="24"/>
          <w:szCs w:val="24"/>
        </w:rPr>
        <w:t>a</w:t>
      </w:r>
      <w:r w:rsidRPr="008168D5">
        <w:rPr>
          <w:spacing w:val="104"/>
          <w:sz w:val="24"/>
          <w:szCs w:val="24"/>
        </w:rPr>
        <w:t xml:space="preserve"> </w:t>
      </w:r>
      <w:r w:rsidRPr="008168D5">
        <w:rPr>
          <w:sz w:val="24"/>
          <w:szCs w:val="24"/>
        </w:rPr>
        <w:t>los</w:t>
      </w:r>
    </w:p>
    <w:p w:rsidR="006508B1" w:rsidRPr="008168D5" w:rsidRDefault="008469EB" w:rsidP="008C033B">
      <w:pPr>
        <w:pStyle w:val="Textoindependiente"/>
        <w:spacing w:before="1" w:line="276" w:lineRule="auto"/>
        <w:ind w:left="699"/>
        <w:jc w:val="both"/>
        <w:rPr>
          <w:sz w:val="24"/>
          <w:szCs w:val="24"/>
        </w:rPr>
      </w:pPr>
      <w:r w:rsidRPr="008168D5">
        <w:rPr>
          <w:spacing w:val="39"/>
          <w:sz w:val="24"/>
          <w:szCs w:val="24"/>
        </w:rPr>
        <w:t xml:space="preserve"> </w:t>
      </w:r>
      <w:r w:rsidRPr="008168D5">
        <w:rPr>
          <w:sz w:val="24"/>
          <w:szCs w:val="24"/>
        </w:rPr>
        <w:t>Gobiernos</w:t>
      </w:r>
      <w:r w:rsidRPr="008168D5">
        <w:rPr>
          <w:spacing w:val="-4"/>
          <w:sz w:val="24"/>
          <w:szCs w:val="24"/>
        </w:rPr>
        <w:t xml:space="preserve"> </w:t>
      </w:r>
      <w:r w:rsidRPr="008168D5">
        <w:rPr>
          <w:sz w:val="24"/>
          <w:szCs w:val="24"/>
        </w:rPr>
        <w:t>Departamentales;</w:t>
      </w:r>
    </w:p>
    <w:p w:rsidR="006508B1" w:rsidRPr="008168D5" w:rsidRDefault="006508B1" w:rsidP="008C033B">
      <w:pPr>
        <w:pStyle w:val="Textoindependiente"/>
        <w:spacing w:before="5" w:line="276" w:lineRule="auto"/>
        <w:jc w:val="both"/>
        <w:rPr>
          <w:sz w:val="24"/>
          <w:szCs w:val="24"/>
        </w:rPr>
      </w:pPr>
    </w:p>
    <w:p w:rsidR="006508B1" w:rsidRPr="008168D5" w:rsidRDefault="008469EB" w:rsidP="008C033B">
      <w:pPr>
        <w:pStyle w:val="Textoindependiente"/>
        <w:tabs>
          <w:tab w:val="left" w:pos="1539"/>
          <w:tab w:val="left" w:pos="2016"/>
          <w:tab w:val="left" w:pos="3765"/>
          <w:tab w:val="left" w:pos="4344"/>
          <w:tab w:val="left" w:pos="5383"/>
          <w:tab w:val="left" w:pos="6266"/>
          <w:tab w:val="left" w:pos="6888"/>
          <w:tab w:val="left" w:pos="7927"/>
          <w:tab w:val="left" w:pos="8275"/>
        </w:tabs>
        <w:spacing w:before="91" w:line="276" w:lineRule="auto"/>
        <w:ind w:left="655"/>
        <w:jc w:val="both"/>
        <w:rPr>
          <w:sz w:val="24"/>
          <w:szCs w:val="24"/>
        </w:rPr>
      </w:pPr>
      <w:r w:rsidRPr="008168D5">
        <w:rPr>
          <w:sz w:val="24"/>
          <w:szCs w:val="24"/>
        </w:rPr>
        <w:t>c</w:t>
      </w:r>
      <w:r w:rsidR="00F92782" w:rsidRPr="008168D5">
        <w:rPr>
          <w:sz w:val="24"/>
          <w:szCs w:val="24"/>
        </w:rPr>
        <w:t>)</w:t>
      </w:r>
      <w:r w:rsidRPr="008168D5">
        <w:rPr>
          <w:spacing w:val="45"/>
          <w:sz w:val="24"/>
          <w:szCs w:val="24"/>
        </w:rPr>
        <w:t xml:space="preserve"> </w:t>
      </w:r>
      <w:r w:rsidRPr="008168D5">
        <w:rPr>
          <w:sz w:val="24"/>
          <w:szCs w:val="24"/>
        </w:rPr>
        <w:t>que</w:t>
      </w:r>
      <w:r w:rsidRPr="008168D5">
        <w:rPr>
          <w:sz w:val="24"/>
          <w:szCs w:val="24"/>
        </w:rPr>
        <w:tab/>
        <w:t>se</w:t>
      </w:r>
      <w:r w:rsidRPr="008168D5">
        <w:rPr>
          <w:sz w:val="24"/>
          <w:szCs w:val="24"/>
        </w:rPr>
        <w:tab/>
        <w:t>establecieran</w:t>
      </w:r>
      <w:r w:rsidRPr="008168D5">
        <w:rPr>
          <w:sz w:val="24"/>
          <w:szCs w:val="24"/>
        </w:rPr>
        <w:tab/>
        <w:t>por</w:t>
      </w:r>
      <w:r w:rsidRPr="008168D5">
        <w:rPr>
          <w:sz w:val="24"/>
          <w:szCs w:val="24"/>
        </w:rPr>
        <w:tab/>
        <w:t>nuevas</w:t>
      </w:r>
      <w:r w:rsidRPr="008168D5">
        <w:rPr>
          <w:sz w:val="24"/>
          <w:szCs w:val="24"/>
        </w:rPr>
        <w:tab/>
        <w:t>leyes,</w:t>
      </w:r>
      <w:r w:rsidRPr="008168D5">
        <w:rPr>
          <w:sz w:val="24"/>
          <w:szCs w:val="24"/>
        </w:rPr>
        <w:tab/>
        <w:t>con</w:t>
      </w:r>
      <w:r w:rsidRPr="008168D5">
        <w:rPr>
          <w:sz w:val="24"/>
          <w:szCs w:val="24"/>
        </w:rPr>
        <w:tab/>
        <w:t>destino</w:t>
      </w:r>
      <w:r w:rsidRPr="008168D5">
        <w:rPr>
          <w:sz w:val="24"/>
          <w:szCs w:val="24"/>
        </w:rPr>
        <w:tab/>
        <w:t>a</w:t>
      </w:r>
      <w:r w:rsidRPr="008168D5">
        <w:rPr>
          <w:sz w:val="24"/>
          <w:szCs w:val="24"/>
        </w:rPr>
        <w:tab/>
        <w:t>los</w:t>
      </w:r>
    </w:p>
    <w:p w:rsidR="006508B1" w:rsidRPr="008168D5" w:rsidRDefault="008469EB" w:rsidP="008C033B">
      <w:pPr>
        <w:pStyle w:val="Textoindependiente"/>
        <w:spacing w:before="1" w:line="276" w:lineRule="auto"/>
        <w:ind w:left="699"/>
        <w:jc w:val="both"/>
        <w:rPr>
          <w:sz w:val="24"/>
          <w:szCs w:val="24"/>
        </w:rPr>
      </w:pPr>
      <w:r w:rsidRPr="008168D5">
        <w:rPr>
          <w:spacing w:val="39"/>
          <w:sz w:val="24"/>
          <w:szCs w:val="24"/>
        </w:rPr>
        <w:t xml:space="preserve"> </w:t>
      </w:r>
      <w:r w:rsidRPr="008168D5">
        <w:rPr>
          <w:sz w:val="24"/>
          <w:szCs w:val="24"/>
        </w:rPr>
        <w:t>Gobiernos</w:t>
      </w:r>
      <w:r w:rsidRPr="008168D5">
        <w:rPr>
          <w:spacing w:val="-4"/>
          <w:sz w:val="24"/>
          <w:szCs w:val="24"/>
        </w:rPr>
        <w:t xml:space="preserve"> </w:t>
      </w:r>
      <w:r w:rsidRPr="008168D5">
        <w:rPr>
          <w:sz w:val="24"/>
          <w:szCs w:val="24"/>
        </w:rPr>
        <w:t>Departamentales.</w:t>
      </w:r>
    </w:p>
    <w:p w:rsidR="006508B1" w:rsidRPr="008168D5" w:rsidRDefault="006508B1" w:rsidP="008C033B">
      <w:pPr>
        <w:pStyle w:val="Textoindependiente"/>
        <w:spacing w:before="6" w:line="276" w:lineRule="auto"/>
        <w:jc w:val="both"/>
        <w:rPr>
          <w:sz w:val="24"/>
          <w:szCs w:val="24"/>
        </w:rPr>
      </w:pPr>
    </w:p>
    <w:p w:rsidR="006508B1" w:rsidRPr="008168D5" w:rsidRDefault="008469EB" w:rsidP="008C033B">
      <w:pPr>
        <w:pStyle w:val="Prrafodelista"/>
        <w:numPr>
          <w:ilvl w:val="0"/>
          <w:numId w:val="15"/>
        </w:numPr>
        <w:tabs>
          <w:tab w:val="left" w:pos="570"/>
        </w:tabs>
        <w:spacing w:before="91" w:line="276" w:lineRule="auto"/>
        <w:ind w:hanging="390"/>
        <w:jc w:val="both"/>
        <w:rPr>
          <w:sz w:val="24"/>
          <w:szCs w:val="24"/>
        </w:rPr>
      </w:pPr>
      <w:r w:rsidRPr="008168D5">
        <w:rPr>
          <w:sz w:val="24"/>
          <w:szCs w:val="24"/>
        </w:rPr>
        <w:t>Las</w:t>
      </w:r>
      <w:r w:rsidRPr="008168D5">
        <w:rPr>
          <w:spacing w:val="5"/>
          <w:sz w:val="24"/>
          <w:szCs w:val="24"/>
        </w:rPr>
        <w:t xml:space="preserve"> </w:t>
      </w:r>
      <w:r w:rsidRPr="008168D5">
        <w:rPr>
          <w:sz w:val="24"/>
          <w:szCs w:val="24"/>
        </w:rPr>
        <w:t>rentas</w:t>
      </w:r>
      <w:r w:rsidRPr="008168D5">
        <w:rPr>
          <w:spacing w:val="6"/>
          <w:sz w:val="24"/>
          <w:szCs w:val="24"/>
        </w:rPr>
        <w:t xml:space="preserve"> </w:t>
      </w:r>
      <w:r w:rsidRPr="008168D5">
        <w:rPr>
          <w:sz w:val="24"/>
          <w:szCs w:val="24"/>
        </w:rPr>
        <w:t>de</w:t>
      </w:r>
      <w:r w:rsidRPr="008168D5">
        <w:rPr>
          <w:spacing w:val="6"/>
          <w:sz w:val="24"/>
          <w:szCs w:val="24"/>
        </w:rPr>
        <w:t xml:space="preserve"> </w:t>
      </w:r>
      <w:r w:rsidRPr="008168D5">
        <w:rPr>
          <w:sz w:val="24"/>
          <w:szCs w:val="24"/>
        </w:rPr>
        <w:t>los</w:t>
      </w:r>
      <w:r w:rsidRPr="008168D5">
        <w:rPr>
          <w:spacing w:val="6"/>
          <w:sz w:val="24"/>
          <w:szCs w:val="24"/>
        </w:rPr>
        <w:t xml:space="preserve"> </w:t>
      </w:r>
      <w:r w:rsidRPr="008168D5">
        <w:rPr>
          <w:sz w:val="24"/>
          <w:szCs w:val="24"/>
        </w:rPr>
        <w:t>bienes</w:t>
      </w:r>
      <w:r w:rsidRPr="008168D5">
        <w:rPr>
          <w:spacing w:val="6"/>
          <w:sz w:val="24"/>
          <w:szCs w:val="24"/>
        </w:rPr>
        <w:t xml:space="preserve"> </w:t>
      </w:r>
      <w:r w:rsidRPr="008168D5">
        <w:rPr>
          <w:sz w:val="24"/>
          <w:szCs w:val="24"/>
        </w:rPr>
        <w:t>de</w:t>
      </w:r>
      <w:r w:rsidRPr="008168D5">
        <w:rPr>
          <w:spacing w:val="5"/>
          <w:sz w:val="24"/>
          <w:szCs w:val="24"/>
        </w:rPr>
        <w:t xml:space="preserve"> </w:t>
      </w:r>
      <w:r w:rsidRPr="008168D5">
        <w:rPr>
          <w:sz w:val="24"/>
          <w:szCs w:val="24"/>
        </w:rPr>
        <w:t>propiedad</w:t>
      </w:r>
      <w:r w:rsidRPr="008168D5">
        <w:rPr>
          <w:spacing w:val="6"/>
          <w:sz w:val="24"/>
          <w:szCs w:val="24"/>
        </w:rPr>
        <w:t xml:space="preserve"> </w:t>
      </w:r>
      <w:r w:rsidRPr="008168D5">
        <w:rPr>
          <w:sz w:val="24"/>
          <w:szCs w:val="24"/>
        </w:rPr>
        <w:t>del</w:t>
      </w:r>
      <w:r w:rsidRPr="008168D5">
        <w:rPr>
          <w:spacing w:val="6"/>
          <w:sz w:val="24"/>
          <w:szCs w:val="24"/>
        </w:rPr>
        <w:t xml:space="preserve"> </w:t>
      </w:r>
      <w:r w:rsidRPr="008168D5">
        <w:rPr>
          <w:sz w:val="24"/>
          <w:szCs w:val="24"/>
        </w:rPr>
        <w:t>Gobierno</w:t>
      </w:r>
      <w:r w:rsidRPr="008168D5">
        <w:rPr>
          <w:spacing w:val="6"/>
          <w:sz w:val="24"/>
          <w:szCs w:val="24"/>
        </w:rPr>
        <w:t xml:space="preserve"> </w:t>
      </w:r>
      <w:r w:rsidRPr="008168D5">
        <w:rPr>
          <w:sz w:val="24"/>
          <w:szCs w:val="24"/>
        </w:rPr>
        <w:t>Departamental</w:t>
      </w:r>
      <w:r w:rsidRPr="008168D5">
        <w:rPr>
          <w:spacing w:val="3"/>
          <w:sz w:val="24"/>
          <w:szCs w:val="24"/>
        </w:rPr>
        <w:t xml:space="preserve"> </w:t>
      </w:r>
      <w:r w:rsidRPr="008168D5">
        <w:rPr>
          <w:sz w:val="24"/>
          <w:szCs w:val="24"/>
        </w:rPr>
        <w:t>y</w:t>
      </w:r>
    </w:p>
    <w:p w:rsidR="006508B1" w:rsidRPr="008168D5" w:rsidRDefault="008168D5" w:rsidP="008C033B">
      <w:pPr>
        <w:pStyle w:val="Textoindependiente"/>
        <w:spacing w:before="1" w:line="276" w:lineRule="auto"/>
        <w:ind w:left="363"/>
        <w:jc w:val="both"/>
        <w:rPr>
          <w:sz w:val="24"/>
          <w:szCs w:val="24"/>
        </w:rPr>
      </w:pPr>
      <w:r>
        <w:rPr>
          <w:sz w:val="24"/>
          <w:szCs w:val="24"/>
        </w:rPr>
        <w:t xml:space="preserve"> </w:t>
      </w:r>
      <w:r w:rsidR="008469EB" w:rsidRPr="008168D5">
        <w:rPr>
          <w:spacing w:val="42"/>
          <w:sz w:val="24"/>
          <w:szCs w:val="24"/>
        </w:rPr>
        <w:t xml:space="preserve"> </w:t>
      </w:r>
      <w:proofErr w:type="gramStart"/>
      <w:r w:rsidR="008469EB" w:rsidRPr="008168D5">
        <w:rPr>
          <w:sz w:val="24"/>
          <w:szCs w:val="24"/>
        </w:rPr>
        <w:t>el</w:t>
      </w:r>
      <w:proofErr w:type="gramEnd"/>
      <w:r w:rsidR="008469EB" w:rsidRPr="008168D5">
        <w:rPr>
          <w:sz w:val="24"/>
          <w:szCs w:val="24"/>
        </w:rPr>
        <w:t xml:space="preserve"> producto</w:t>
      </w:r>
      <w:r w:rsidR="008469EB" w:rsidRPr="008168D5">
        <w:rPr>
          <w:spacing w:val="-4"/>
          <w:sz w:val="24"/>
          <w:szCs w:val="24"/>
        </w:rPr>
        <w:t xml:space="preserve"> </w:t>
      </w:r>
      <w:r w:rsidR="008469EB" w:rsidRPr="008168D5">
        <w:rPr>
          <w:sz w:val="24"/>
          <w:szCs w:val="24"/>
        </w:rPr>
        <w:t>de</w:t>
      </w:r>
      <w:r w:rsidR="008469EB" w:rsidRPr="008168D5">
        <w:rPr>
          <w:spacing w:val="-1"/>
          <w:sz w:val="24"/>
          <w:szCs w:val="24"/>
        </w:rPr>
        <w:t xml:space="preserve"> </w:t>
      </w:r>
      <w:r w:rsidR="008469EB" w:rsidRPr="008168D5">
        <w:rPr>
          <w:sz w:val="24"/>
          <w:szCs w:val="24"/>
        </w:rPr>
        <w:t>las</w:t>
      </w:r>
      <w:r w:rsidR="008469EB" w:rsidRPr="008168D5">
        <w:rPr>
          <w:spacing w:val="-1"/>
          <w:sz w:val="24"/>
          <w:szCs w:val="24"/>
        </w:rPr>
        <w:t xml:space="preserve"> </w:t>
      </w:r>
      <w:r w:rsidR="008469EB" w:rsidRPr="008168D5">
        <w:rPr>
          <w:sz w:val="24"/>
          <w:szCs w:val="24"/>
        </w:rPr>
        <w:t>ventas</w:t>
      </w:r>
      <w:r w:rsidR="008469EB" w:rsidRPr="008168D5">
        <w:rPr>
          <w:spacing w:val="-1"/>
          <w:sz w:val="24"/>
          <w:szCs w:val="24"/>
        </w:rPr>
        <w:t xml:space="preserve"> </w:t>
      </w:r>
      <w:r w:rsidR="008469EB" w:rsidRPr="008168D5">
        <w:rPr>
          <w:sz w:val="24"/>
          <w:szCs w:val="24"/>
        </w:rPr>
        <w:t>de</w:t>
      </w:r>
      <w:r w:rsidR="008469EB" w:rsidRPr="008168D5">
        <w:rPr>
          <w:spacing w:val="-1"/>
          <w:sz w:val="24"/>
          <w:szCs w:val="24"/>
        </w:rPr>
        <w:t xml:space="preserve"> </w:t>
      </w:r>
      <w:r w:rsidR="008469EB" w:rsidRPr="008168D5">
        <w:rPr>
          <w:sz w:val="24"/>
          <w:szCs w:val="24"/>
        </w:rPr>
        <w:t>éstos.</w:t>
      </w:r>
    </w:p>
    <w:p w:rsidR="006508B1" w:rsidRPr="008168D5" w:rsidRDefault="006508B1" w:rsidP="008C033B">
      <w:pPr>
        <w:pStyle w:val="Textoindependiente"/>
        <w:spacing w:before="5" w:line="276" w:lineRule="auto"/>
        <w:jc w:val="both"/>
        <w:rPr>
          <w:sz w:val="24"/>
          <w:szCs w:val="24"/>
        </w:rPr>
      </w:pPr>
    </w:p>
    <w:p w:rsidR="006508B1" w:rsidRPr="008168D5" w:rsidRDefault="008469EB" w:rsidP="008C033B">
      <w:pPr>
        <w:pStyle w:val="Prrafodelista"/>
        <w:numPr>
          <w:ilvl w:val="0"/>
          <w:numId w:val="15"/>
        </w:numPr>
        <w:tabs>
          <w:tab w:val="left" w:pos="570"/>
        </w:tabs>
        <w:spacing w:before="91" w:line="276" w:lineRule="auto"/>
        <w:ind w:hanging="409"/>
        <w:jc w:val="both"/>
        <w:rPr>
          <w:sz w:val="24"/>
          <w:szCs w:val="24"/>
        </w:rPr>
      </w:pPr>
      <w:r w:rsidRPr="008168D5">
        <w:rPr>
          <w:sz w:val="24"/>
          <w:szCs w:val="24"/>
        </w:rPr>
        <w:t>Las</w:t>
      </w:r>
      <w:r w:rsidRPr="008168D5">
        <w:rPr>
          <w:spacing w:val="-1"/>
          <w:sz w:val="24"/>
          <w:szCs w:val="24"/>
        </w:rPr>
        <w:t xml:space="preserve"> </w:t>
      </w:r>
      <w:r w:rsidRPr="008168D5">
        <w:rPr>
          <w:sz w:val="24"/>
          <w:szCs w:val="24"/>
        </w:rPr>
        <w:t>donaciones,</w:t>
      </w:r>
      <w:r w:rsidRPr="008168D5">
        <w:rPr>
          <w:spacing w:val="-4"/>
          <w:sz w:val="24"/>
          <w:szCs w:val="24"/>
        </w:rPr>
        <w:t xml:space="preserve"> </w:t>
      </w:r>
      <w:r w:rsidRPr="008168D5">
        <w:rPr>
          <w:sz w:val="24"/>
          <w:szCs w:val="24"/>
        </w:rPr>
        <w:t>herencias</w:t>
      </w:r>
      <w:r w:rsidRPr="008168D5">
        <w:rPr>
          <w:spacing w:val="-3"/>
          <w:sz w:val="24"/>
          <w:szCs w:val="24"/>
        </w:rPr>
        <w:t xml:space="preserve"> </w:t>
      </w:r>
      <w:r w:rsidRPr="008168D5">
        <w:rPr>
          <w:sz w:val="24"/>
          <w:szCs w:val="24"/>
        </w:rPr>
        <w:t>y</w:t>
      </w:r>
      <w:r w:rsidRPr="008168D5">
        <w:rPr>
          <w:spacing w:val="-4"/>
          <w:sz w:val="24"/>
          <w:szCs w:val="24"/>
        </w:rPr>
        <w:t xml:space="preserve"> </w:t>
      </w:r>
      <w:r w:rsidRPr="008168D5">
        <w:rPr>
          <w:sz w:val="24"/>
          <w:szCs w:val="24"/>
        </w:rPr>
        <w:t>legados</w:t>
      </w:r>
      <w:r w:rsidRPr="008168D5">
        <w:rPr>
          <w:spacing w:val="-4"/>
          <w:sz w:val="24"/>
          <w:szCs w:val="24"/>
        </w:rPr>
        <w:t xml:space="preserve"> </w:t>
      </w:r>
      <w:r w:rsidRPr="008168D5">
        <w:rPr>
          <w:sz w:val="24"/>
          <w:szCs w:val="24"/>
        </w:rPr>
        <w:t>que</w:t>
      </w:r>
      <w:r w:rsidRPr="008168D5">
        <w:rPr>
          <w:spacing w:val="-3"/>
          <w:sz w:val="24"/>
          <w:szCs w:val="24"/>
        </w:rPr>
        <w:t xml:space="preserve"> </w:t>
      </w:r>
      <w:r w:rsidRPr="008168D5">
        <w:rPr>
          <w:sz w:val="24"/>
          <w:szCs w:val="24"/>
        </w:rPr>
        <w:t>se</w:t>
      </w:r>
      <w:r w:rsidRPr="008168D5">
        <w:rPr>
          <w:spacing w:val="-2"/>
          <w:sz w:val="24"/>
          <w:szCs w:val="24"/>
        </w:rPr>
        <w:t xml:space="preserve"> </w:t>
      </w:r>
      <w:r w:rsidRPr="008168D5">
        <w:rPr>
          <w:sz w:val="24"/>
          <w:szCs w:val="24"/>
        </w:rPr>
        <w:t>le</w:t>
      </w:r>
      <w:r w:rsidRPr="008168D5">
        <w:rPr>
          <w:spacing w:val="-4"/>
          <w:sz w:val="24"/>
          <w:szCs w:val="24"/>
        </w:rPr>
        <w:t xml:space="preserve"> </w:t>
      </w:r>
      <w:r w:rsidRPr="008168D5">
        <w:rPr>
          <w:sz w:val="24"/>
          <w:szCs w:val="24"/>
        </w:rPr>
        <w:t>hicieren</w:t>
      </w:r>
      <w:r w:rsidRPr="008168D5">
        <w:rPr>
          <w:spacing w:val="-1"/>
          <w:sz w:val="24"/>
          <w:szCs w:val="24"/>
        </w:rPr>
        <w:t xml:space="preserve"> </w:t>
      </w:r>
      <w:r w:rsidRPr="008168D5">
        <w:rPr>
          <w:sz w:val="24"/>
          <w:szCs w:val="24"/>
        </w:rPr>
        <w:t>y</w:t>
      </w:r>
      <w:r w:rsidRPr="008168D5">
        <w:rPr>
          <w:spacing w:val="-4"/>
          <w:sz w:val="24"/>
          <w:szCs w:val="24"/>
        </w:rPr>
        <w:t xml:space="preserve"> </w:t>
      </w:r>
      <w:r w:rsidRPr="008168D5">
        <w:rPr>
          <w:sz w:val="24"/>
          <w:szCs w:val="24"/>
        </w:rPr>
        <w:t>aceptare.</w:t>
      </w:r>
    </w:p>
    <w:p w:rsidR="006508B1" w:rsidRPr="008168D5" w:rsidRDefault="006508B1" w:rsidP="008C033B">
      <w:pPr>
        <w:pStyle w:val="Textoindependiente"/>
        <w:spacing w:before="1" w:line="276" w:lineRule="auto"/>
        <w:ind w:left="363"/>
        <w:jc w:val="both"/>
        <w:rPr>
          <w:sz w:val="24"/>
          <w:szCs w:val="24"/>
        </w:rPr>
      </w:pPr>
    </w:p>
    <w:p w:rsidR="006508B1" w:rsidRPr="008168D5" w:rsidRDefault="008469EB" w:rsidP="008C033B">
      <w:pPr>
        <w:pStyle w:val="Prrafodelista"/>
        <w:numPr>
          <w:ilvl w:val="0"/>
          <w:numId w:val="15"/>
        </w:numPr>
        <w:tabs>
          <w:tab w:val="left" w:pos="570"/>
        </w:tabs>
        <w:spacing w:before="121" w:line="276" w:lineRule="auto"/>
        <w:ind w:hanging="409"/>
        <w:jc w:val="both"/>
        <w:rPr>
          <w:sz w:val="24"/>
          <w:szCs w:val="24"/>
        </w:rPr>
      </w:pPr>
      <w:r w:rsidRPr="008168D5">
        <w:rPr>
          <w:sz w:val="24"/>
          <w:szCs w:val="24"/>
        </w:rPr>
        <w:t>La</w:t>
      </w:r>
      <w:r w:rsidRPr="008168D5">
        <w:rPr>
          <w:spacing w:val="25"/>
          <w:sz w:val="24"/>
          <w:szCs w:val="24"/>
        </w:rPr>
        <w:t xml:space="preserve"> </w:t>
      </w:r>
      <w:r w:rsidRPr="008168D5">
        <w:rPr>
          <w:sz w:val="24"/>
          <w:szCs w:val="24"/>
        </w:rPr>
        <w:t>cuota</w:t>
      </w:r>
      <w:r w:rsidRPr="008168D5">
        <w:rPr>
          <w:spacing w:val="22"/>
          <w:sz w:val="24"/>
          <w:szCs w:val="24"/>
        </w:rPr>
        <w:t xml:space="preserve"> </w:t>
      </w:r>
      <w:r w:rsidRPr="008168D5">
        <w:rPr>
          <w:sz w:val="24"/>
          <w:szCs w:val="24"/>
        </w:rPr>
        <w:t>parte</w:t>
      </w:r>
      <w:r w:rsidRPr="008168D5">
        <w:rPr>
          <w:spacing w:val="25"/>
          <w:sz w:val="24"/>
          <w:szCs w:val="24"/>
        </w:rPr>
        <w:t xml:space="preserve"> </w:t>
      </w:r>
      <w:r w:rsidRPr="008168D5">
        <w:rPr>
          <w:sz w:val="24"/>
          <w:szCs w:val="24"/>
        </w:rPr>
        <w:t>del</w:t>
      </w:r>
      <w:r w:rsidRPr="008168D5">
        <w:rPr>
          <w:spacing w:val="25"/>
          <w:sz w:val="24"/>
          <w:szCs w:val="24"/>
        </w:rPr>
        <w:t xml:space="preserve"> </w:t>
      </w:r>
      <w:r w:rsidRPr="008168D5">
        <w:rPr>
          <w:sz w:val="24"/>
          <w:szCs w:val="24"/>
        </w:rPr>
        <w:t>porcentaje</w:t>
      </w:r>
      <w:r w:rsidRPr="008168D5">
        <w:rPr>
          <w:spacing w:val="25"/>
          <w:sz w:val="24"/>
          <w:szCs w:val="24"/>
        </w:rPr>
        <w:t xml:space="preserve"> </w:t>
      </w:r>
      <w:r w:rsidRPr="008168D5">
        <w:rPr>
          <w:sz w:val="24"/>
          <w:szCs w:val="24"/>
        </w:rPr>
        <w:t>que,</w:t>
      </w:r>
      <w:r w:rsidRPr="008168D5">
        <w:rPr>
          <w:spacing w:val="24"/>
          <w:sz w:val="24"/>
          <w:szCs w:val="24"/>
        </w:rPr>
        <w:t xml:space="preserve"> </w:t>
      </w:r>
      <w:r w:rsidRPr="008168D5">
        <w:rPr>
          <w:sz w:val="24"/>
          <w:szCs w:val="24"/>
        </w:rPr>
        <w:t>sobre</w:t>
      </w:r>
      <w:r w:rsidRPr="008168D5">
        <w:rPr>
          <w:spacing w:val="25"/>
          <w:sz w:val="24"/>
          <w:szCs w:val="24"/>
        </w:rPr>
        <w:t xml:space="preserve"> </w:t>
      </w:r>
      <w:r w:rsidRPr="008168D5">
        <w:rPr>
          <w:sz w:val="24"/>
          <w:szCs w:val="24"/>
        </w:rPr>
        <w:t>el</w:t>
      </w:r>
      <w:r w:rsidRPr="008168D5">
        <w:rPr>
          <w:spacing w:val="23"/>
          <w:sz w:val="24"/>
          <w:szCs w:val="24"/>
        </w:rPr>
        <w:t xml:space="preserve"> </w:t>
      </w:r>
      <w:r w:rsidRPr="008168D5">
        <w:rPr>
          <w:sz w:val="24"/>
          <w:szCs w:val="24"/>
        </w:rPr>
        <w:t>monto</w:t>
      </w:r>
      <w:r w:rsidRPr="008168D5">
        <w:rPr>
          <w:spacing w:val="25"/>
          <w:sz w:val="24"/>
          <w:szCs w:val="24"/>
        </w:rPr>
        <w:t xml:space="preserve"> </w:t>
      </w:r>
      <w:r w:rsidRPr="008168D5">
        <w:rPr>
          <w:sz w:val="24"/>
          <w:szCs w:val="24"/>
        </w:rPr>
        <w:t>total</w:t>
      </w:r>
      <w:r w:rsidRPr="008168D5">
        <w:rPr>
          <w:spacing w:val="25"/>
          <w:sz w:val="24"/>
          <w:szCs w:val="24"/>
        </w:rPr>
        <w:t xml:space="preserve"> </w:t>
      </w:r>
      <w:r w:rsidRPr="008168D5">
        <w:rPr>
          <w:sz w:val="24"/>
          <w:szCs w:val="24"/>
        </w:rPr>
        <w:t>de</w:t>
      </w:r>
      <w:r w:rsidRPr="008168D5">
        <w:rPr>
          <w:spacing w:val="25"/>
          <w:sz w:val="24"/>
          <w:szCs w:val="24"/>
        </w:rPr>
        <w:t xml:space="preserve"> </w:t>
      </w:r>
      <w:r w:rsidRPr="008168D5">
        <w:rPr>
          <w:sz w:val="24"/>
          <w:szCs w:val="24"/>
        </w:rPr>
        <w:t>recursos</w:t>
      </w:r>
    </w:p>
    <w:p w:rsidR="006508B1" w:rsidRDefault="008469EB" w:rsidP="008C033B">
      <w:pPr>
        <w:pStyle w:val="Textoindependiente"/>
        <w:spacing w:before="1" w:line="276" w:lineRule="auto"/>
        <w:ind w:left="363"/>
        <w:jc w:val="both"/>
      </w:pPr>
      <w:r w:rsidRPr="008168D5">
        <w:rPr>
          <w:spacing w:val="42"/>
          <w:sz w:val="24"/>
          <w:szCs w:val="24"/>
        </w:rPr>
        <w:t xml:space="preserve"> </w:t>
      </w:r>
      <w:proofErr w:type="gramStart"/>
      <w:r w:rsidRPr="008168D5">
        <w:rPr>
          <w:sz w:val="24"/>
          <w:szCs w:val="24"/>
        </w:rPr>
        <w:t>del</w:t>
      </w:r>
      <w:proofErr w:type="gramEnd"/>
      <w:r w:rsidRPr="008168D5">
        <w:rPr>
          <w:spacing w:val="-1"/>
          <w:sz w:val="24"/>
          <w:szCs w:val="24"/>
        </w:rPr>
        <w:t xml:space="preserve"> </w:t>
      </w:r>
      <w:r w:rsidRPr="008168D5">
        <w:rPr>
          <w:sz w:val="24"/>
          <w:szCs w:val="24"/>
        </w:rPr>
        <w:t>Presupuesto</w:t>
      </w:r>
      <w:r w:rsidRPr="008168D5">
        <w:rPr>
          <w:spacing w:val="-3"/>
          <w:sz w:val="24"/>
          <w:szCs w:val="24"/>
        </w:rPr>
        <w:t xml:space="preserve"> </w:t>
      </w:r>
      <w:r w:rsidRPr="008168D5">
        <w:rPr>
          <w:sz w:val="24"/>
          <w:szCs w:val="24"/>
        </w:rPr>
        <w:t>Nacional,</w:t>
      </w:r>
      <w:r w:rsidRPr="008168D5">
        <w:rPr>
          <w:spacing w:val="-4"/>
          <w:sz w:val="24"/>
          <w:szCs w:val="24"/>
        </w:rPr>
        <w:t xml:space="preserve"> </w:t>
      </w:r>
      <w:r w:rsidRPr="008168D5">
        <w:rPr>
          <w:sz w:val="24"/>
          <w:szCs w:val="24"/>
        </w:rPr>
        <w:t>fijará</w:t>
      </w:r>
      <w:r w:rsidRPr="008168D5">
        <w:rPr>
          <w:spacing w:val="-4"/>
          <w:sz w:val="24"/>
          <w:szCs w:val="24"/>
        </w:rPr>
        <w:t xml:space="preserve"> </w:t>
      </w:r>
      <w:r w:rsidRPr="008168D5">
        <w:rPr>
          <w:sz w:val="24"/>
          <w:szCs w:val="24"/>
        </w:rPr>
        <w:t>la</w:t>
      </w:r>
      <w:r w:rsidRPr="008168D5">
        <w:rPr>
          <w:spacing w:val="-2"/>
          <w:sz w:val="24"/>
          <w:szCs w:val="24"/>
        </w:rPr>
        <w:t xml:space="preserve"> </w:t>
      </w:r>
      <w:r w:rsidRPr="008168D5">
        <w:rPr>
          <w:sz w:val="24"/>
          <w:szCs w:val="24"/>
        </w:rPr>
        <w:t>Ley</w:t>
      </w:r>
      <w:r w:rsidRPr="008168D5">
        <w:rPr>
          <w:spacing w:val="-5"/>
          <w:sz w:val="24"/>
          <w:szCs w:val="24"/>
        </w:rPr>
        <w:t xml:space="preserve"> </w:t>
      </w:r>
      <w:r w:rsidRPr="008168D5">
        <w:rPr>
          <w:sz w:val="24"/>
          <w:szCs w:val="24"/>
        </w:rPr>
        <w:t>Presupuestal</w:t>
      </w:r>
      <w:r>
        <w:t>.</w:t>
      </w:r>
    </w:p>
    <w:p w:rsidR="006508B1" w:rsidRDefault="006508B1" w:rsidP="008C033B">
      <w:pPr>
        <w:pStyle w:val="Textoindependiente"/>
        <w:jc w:val="both"/>
        <w:rPr>
          <w:sz w:val="20"/>
        </w:rPr>
      </w:pPr>
    </w:p>
    <w:p w:rsidR="006508B1" w:rsidRDefault="006508B1" w:rsidP="008C033B">
      <w:pPr>
        <w:pStyle w:val="Textoindependiente"/>
        <w:jc w:val="both"/>
        <w:rPr>
          <w:sz w:val="20"/>
        </w:rPr>
      </w:pPr>
    </w:p>
    <w:p w:rsidR="006508B1" w:rsidRDefault="006508B1">
      <w:pPr>
        <w:pStyle w:val="Textoindependiente"/>
        <w:rPr>
          <w:sz w:val="20"/>
        </w:rPr>
      </w:pPr>
    </w:p>
    <w:p w:rsidR="006508B1" w:rsidRDefault="006508B1">
      <w:pPr>
        <w:pStyle w:val="Textoindependiente"/>
        <w:rPr>
          <w:sz w:val="20"/>
        </w:rPr>
      </w:pPr>
    </w:p>
    <w:p w:rsidR="006508B1" w:rsidRDefault="006508B1">
      <w:pPr>
        <w:pStyle w:val="Textoindependiente"/>
        <w:spacing w:before="3"/>
        <w:rPr>
          <w:sz w:val="18"/>
        </w:rPr>
      </w:pPr>
    </w:p>
    <w:p w:rsidR="003F284C" w:rsidRDefault="008469EB" w:rsidP="003F284C">
      <w:pPr>
        <w:pStyle w:val="Heading1"/>
        <w:spacing w:before="91"/>
        <w:ind w:right="328"/>
        <w:jc w:val="center"/>
        <w:rPr>
          <w:color w:val="323232"/>
        </w:rPr>
      </w:pPr>
      <w:r>
        <w:rPr>
          <w:color w:val="323232"/>
        </w:rPr>
        <w:t>22 de mayo de 2001</w:t>
      </w:r>
    </w:p>
    <w:p w:rsidR="006508B1" w:rsidRDefault="008469EB" w:rsidP="003F284C">
      <w:pPr>
        <w:pStyle w:val="Heading1"/>
        <w:spacing w:before="91"/>
        <w:ind w:right="328"/>
        <w:jc w:val="center"/>
      </w:pPr>
      <w:r>
        <w:rPr>
          <w:color w:val="323232"/>
        </w:rPr>
        <w:t>Resolución 132/ 001 de la Dirección General de</w:t>
      </w:r>
      <w:r>
        <w:rPr>
          <w:color w:val="323232"/>
          <w:spacing w:val="-70"/>
        </w:rPr>
        <w:t xml:space="preserve"> </w:t>
      </w:r>
      <w:r>
        <w:rPr>
          <w:color w:val="323232"/>
        </w:rPr>
        <w:t>Registros.</w:t>
      </w:r>
    </w:p>
    <w:p w:rsidR="006508B1" w:rsidRPr="008168D5" w:rsidRDefault="006508B1" w:rsidP="008C033B">
      <w:pPr>
        <w:pStyle w:val="Textoindependiente"/>
        <w:spacing w:before="6" w:line="276" w:lineRule="auto"/>
        <w:rPr>
          <w:rFonts w:ascii="Arial"/>
          <w:b/>
          <w:sz w:val="24"/>
          <w:szCs w:val="24"/>
        </w:rPr>
      </w:pPr>
    </w:p>
    <w:p w:rsidR="006508B1" w:rsidRPr="008168D5" w:rsidRDefault="008469EB" w:rsidP="008C033B">
      <w:pPr>
        <w:pStyle w:val="Textoindependiente"/>
        <w:spacing w:before="1" w:line="276" w:lineRule="auto"/>
        <w:ind w:left="103" w:firstLine="300"/>
        <w:rPr>
          <w:sz w:val="24"/>
          <w:szCs w:val="24"/>
        </w:rPr>
      </w:pPr>
      <w:r w:rsidRPr="008168D5">
        <w:rPr>
          <w:color w:val="323232"/>
          <w:sz w:val="24"/>
          <w:szCs w:val="24"/>
        </w:rPr>
        <w:t>Visto, la situación planteada por el contralor del impuesto de</w:t>
      </w:r>
      <w:r w:rsidRPr="008168D5">
        <w:rPr>
          <w:color w:val="323232"/>
          <w:spacing w:val="1"/>
          <w:sz w:val="24"/>
          <w:szCs w:val="24"/>
        </w:rPr>
        <w:t xml:space="preserve"> </w:t>
      </w:r>
      <w:r w:rsidRPr="008168D5">
        <w:rPr>
          <w:color w:val="323232"/>
          <w:sz w:val="24"/>
          <w:szCs w:val="24"/>
        </w:rPr>
        <w:t>Contribución</w:t>
      </w:r>
      <w:r w:rsidRPr="008168D5">
        <w:rPr>
          <w:color w:val="323232"/>
          <w:spacing w:val="-5"/>
          <w:sz w:val="24"/>
          <w:szCs w:val="24"/>
        </w:rPr>
        <w:t xml:space="preserve"> </w:t>
      </w:r>
      <w:r w:rsidRPr="008168D5">
        <w:rPr>
          <w:color w:val="323232"/>
          <w:sz w:val="24"/>
          <w:szCs w:val="24"/>
        </w:rPr>
        <w:t>Inmobiliaria</w:t>
      </w:r>
      <w:r w:rsidRPr="008168D5">
        <w:rPr>
          <w:color w:val="323232"/>
          <w:spacing w:val="-5"/>
          <w:sz w:val="24"/>
          <w:szCs w:val="24"/>
        </w:rPr>
        <w:t xml:space="preserve"> </w:t>
      </w:r>
      <w:r w:rsidRPr="008168D5">
        <w:rPr>
          <w:color w:val="323232"/>
          <w:sz w:val="24"/>
          <w:szCs w:val="24"/>
        </w:rPr>
        <w:t>cuando</w:t>
      </w:r>
      <w:r w:rsidRPr="008168D5">
        <w:rPr>
          <w:color w:val="323232"/>
          <w:spacing w:val="-5"/>
          <w:sz w:val="24"/>
          <w:szCs w:val="24"/>
        </w:rPr>
        <w:t xml:space="preserve"> </w:t>
      </w:r>
      <w:r w:rsidRPr="008168D5">
        <w:rPr>
          <w:color w:val="323232"/>
          <w:sz w:val="24"/>
          <w:szCs w:val="24"/>
        </w:rPr>
        <w:t>existe</w:t>
      </w:r>
      <w:r w:rsidRPr="008168D5">
        <w:rPr>
          <w:color w:val="323232"/>
          <w:spacing w:val="-4"/>
          <w:sz w:val="24"/>
          <w:szCs w:val="24"/>
        </w:rPr>
        <w:t xml:space="preserve"> </w:t>
      </w:r>
      <w:r w:rsidRPr="008168D5">
        <w:rPr>
          <w:color w:val="323232"/>
          <w:sz w:val="24"/>
          <w:szCs w:val="24"/>
        </w:rPr>
        <w:t>convenio</w:t>
      </w:r>
      <w:r w:rsidRPr="008168D5">
        <w:rPr>
          <w:color w:val="323232"/>
          <w:spacing w:val="-5"/>
          <w:sz w:val="24"/>
          <w:szCs w:val="24"/>
        </w:rPr>
        <w:t xml:space="preserve"> </w:t>
      </w:r>
      <w:r w:rsidRPr="008168D5">
        <w:rPr>
          <w:color w:val="323232"/>
          <w:sz w:val="24"/>
          <w:szCs w:val="24"/>
        </w:rPr>
        <w:t>de</w:t>
      </w:r>
      <w:r w:rsidRPr="008168D5">
        <w:rPr>
          <w:color w:val="323232"/>
          <w:spacing w:val="-5"/>
          <w:sz w:val="24"/>
          <w:szCs w:val="24"/>
        </w:rPr>
        <w:t xml:space="preserve"> </w:t>
      </w:r>
      <w:r w:rsidRPr="008168D5">
        <w:rPr>
          <w:color w:val="323232"/>
          <w:sz w:val="24"/>
          <w:szCs w:val="24"/>
        </w:rPr>
        <w:t>pago</w:t>
      </w:r>
      <w:r w:rsidRPr="008168D5">
        <w:rPr>
          <w:color w:val="323232"/>
          <w:spacing w:val="-5"/>
          <w:sz w:val="24"/>
          <w:szCs w:val="24"/>
        </w:rPr>
        <w:t xml:space="preserve"> </w:t>
      </w:r>
      <w:r w:rsidRPr="008168D5">
        <w:rPr>
          <w:color w:val="323232"/>
          <w:sz w:val="24"/>
          <w:szCs w:val="24"/>
        </w:rPr>
        <w:t>vigente.</w:t>
      </w:r>
    </w:p>
    <w:p w:rsidR="006508B1" w:rsidRPr="008168D5" w:rsidRDefault="006508B1" w:rsidP="008C033B">
      <w:pPr>
        <w:pStyle w:val="Textoindependiente"/>
        <w:spacing w:before="2" w:line="276" w:lineRule="auto"/>
        <w:rPr>
          <w:sz w:val="24"/>
          <w:szCs w:val="24"/>
        </w:rPr>
      </w:pPr>
    </w:p>
    <w:p w:rsidR="006508B1" w:rsidRPr="008168D5" w:rsidRDefault="008469EB" w:rsidP="008C033B">
      <w:pPr>
        <w:pStyle w:val="Textoindependiente"/>
        <w:spacing w:before="1" w:line="276" w:lineRule="auto"/>
        <w:ind w:left="404"/>
        <w:rPr>
          <w:sz w:val="24"/>
          <w:szCs w:val="24"/>
        </w:rPr>
      </w:pPr>
      <w:r w:rsidRPr="008168D5">
        <w:rPr>
          <w:color w:val="323232"/>
          <w:sz w:val="24"/>
          <w:szCs w:val="24"/>
        </w:rPr>
        <w:t>Resultando:</w:t>
      </w:r>
    </w:p>
    <w:p w:rsidR="006508B1" w:rsidRPr="008168D5" w:rsidRDefault="006508B1" w:rsidP="008C033B">
      <w:pPr>
        <w:pStyle w:val="Textoindependiente"/>
        <w:spacing w:before="2" w:line="276" w:lineRule="auto"/>
        <w:rPr>
          <w:sz w:val="24"/>
          <w:szCs w:val="24"/>
        </w:rPr>
      </w:pPr>
    </w:p>
    <w:p w:rsidR="006508B1" w:rsidRPr="008C033B" w:rsidRDefault="008469EB" w:rsidP="008C033B">
      <w:pPr>
        <w:pStyle w:val="Prrafodelista"/>
        <w:numPr>
          <w:ilvl w:val="0"/>
          <w:numId w:val="3"/>
        </w:numPr>
        <w:tabs>
          <w:tab w:val="left" w:pos="707"/>
        </w:tabs>
        <w:spacing w:before="80" w:line="276" w:lineRule="auto"/>
        <w:ind w:left="103" w:right="370" w:firstLine="300"/>
        <w:jc w:val="both"/>
        <w:rPr>
          <w:sz w:val="24"/>
          <w:szCs w:val="24"/>
        </w:rPr>
      </w:pPr>
      <w:r w:rsidRPr="008C033B">
        <w:rPr>
          <w:color w:val="323232"/>
          <w:sz w:val="24"/>
          <w:szCs w:val="24"/>
        </w:rPr>
        <w:t>Que la Comisión Asesora Registral por acta número 42 de 7 de</w:t>
      </w:r>
      <w:r w:rsidRPr="008C033B">
        <w:rPr>
          <w:color w:val="323232"/>
          <w:spacing w:val="1"/>
          <w:sz w:val="24"/>
          <w:szCs w:val="24"/>
        </w:rPr>
        <w:t xml:space="preserve"> </w:t>
      </w:r>
      <w:r w:rsidRPr="008C033B">
        <w:rPr>
          <w:color w:val="323232"/>
          <w:sz w:val="24"/>
          <w:szCs w:val="24"/>
        </w:rPr>
        <w:t>agosto 2000, en respuesta a consulta de si el registrador puede admitir</w:t>
      </w:r>
      <w:r w:rsidRPr="008C033B">
        <w:rPr>
          <w:color w:val="323232"/>
          <w:spacing w:val="1"/>
          <w:sz w:val="24"/>
          <w:szCs w:val="24"/>
        </w:rPr>
        <w:t xml:space="preserve"> </w:t>
      </w:r>
      <w:r w:rsidRPr="008C033B">
        <w:rPr>
          <w:color w:val="323232"/>
          <w:sz w:val="24"/>
          <w:szCs w:val="24"/>
        </w:rPr>
        <w:t>como control de contribución inmobiliaria, además del pago de la última</w:t>
      </w:r>
      <w:r w:rsidRPr="008C033B">
        <w:rPr>
          <w:color w:val="323232"/>
          <w:spacing w:val="1"/>
          <w:sz w:val="24"/>
          <w:szCs w:val="24"/>
        </w:rPr>
        <w:t xml:space="preserve"> </w:t>
      </w:r>
      <w:r w:rsidRPr="008C033B">
        <w:rPr>
          <w:color w:val="323232"/>
          <w:sz w:val="24"/>
          <w:szCs w:val="24"/>
        </w:rPr>
        <w:t>cuota del ejercicio correspondiente, aquel que se refiere al pago de las</w:t>
      </w:r>
      <w:r w:rsidRPr="008C033B">
        <w:rPr>
          <w:color w:val="323232"/>
          <w:spacing w:val="1"/>
          <w:sz w:val="24"/>
          <w:szCs w:val="24"/>
        </w:rPr>
        <w:t xml:space="preserve"> </w:t>
      </w:r>
      <w:r w:rsidRPr="008C033B">
        <w:rPr>
          <w:color w:val="323232"/>
          <w:sz w:val="24"/>
          <w:szCs w:val="24"/>
        </w:rPr>
        <w:t>cuotas de convenio por deudas de años anteriores, dictaminó que el</w:t>
      </w:r>
      <w:r w:rsidRPr="008C033B">
        <w:rPr>
          <w:color w:val="323232"/>
          <w:spacing w:val="1"/>
          <w:sz w:val="24"/>
          <w:szCs w:val="24"/>
        </w:rPr>
        <w:t xml:space="preserve"> </w:t>
      </w:r>
      <w:r w:rsidRPr="008C033B">
        <w:rPr>
          <w:color w:val="323232"/>
          <w:sz w:val="24"/>
          <w:szCs w:val="24"/>
        </w:rPr>
        <w:t>literal C) del artículo 2º de la ley 9328 de 24 de marzo de 1934 establece</w:t>
      </w:r>
      <w:r w:rsidRPr="008C033B">
        <w:rPr>
          <w:color w:val="323232"/>
          <w:spacing w:val="-70"/>
          <w:sz w:val="24"/>
          <w:szCs w:val="24"/>
        </w:rPr>
        <w:t xml:space="preserve"> </w:t>
      </w:r>
      <w:r w:rsidRPr="008C033B">
        <w:rPr>
          <w:color w:val="323232"/>
          <w:sz w:val="24"/>
          <w:szCs w:val="24"/>
        </w:rPr>
        <w:t>expresamente que debe acreditarse "el pago de la contribución</w:t>
      </w:r>
      <w:r w:rsidRPr="008C033B">
        <w:rPr>
          <w:color w:val="323232"/>
          <w:spacing w:val="1"/>
          <w:sz w:val="24"/>
          <w:szCs w:val="24"/>
        </w:rPr>
        <w:t xml:space="preserve"> </w:t>
      </w:r>
      <w:r w:rsidRPr="008C033B">
        <w:rPr>
          <w:color w:val="323232"/>
          <w:sz w:val="24"/>
          <w:szCs w:val="24"/>
        </w:rPr>
        <w:t>inmobiliaria</w:t>
      </w:r>
      <w:r w:rsidRPr="008C033B">
        <w:rPr>
          <w:color w:val="323232"/>
          <w:spacing w:val="-1"/>
          <w:sz w:val="24"/>
          <w:szCs w:val="24"/>
        </w:rPr>
        <w:t xml:space="preserve"> </w:t>
      </w:r>
      <w:r w:rsidRPr="008C033B">
        <w:rPr>
          <w:color w:val="323232"/>
          <w:sz w:val="24"/>
          <w:szCs w:val="24"/>
        </w:rPr>
        <w:t>del</w:t>
      </w:r>
      <w:r w:rsidRPr="008C033B">
        <w:rPr>
          <w:color w:val="323232"/>
          <w:spacing w:val="-3"/>
          <w:sz w:val="24"/>
          <w:szCs w:val="24"/>
        </w:rPr>
        <w:t xml:space="preserve"> </w:t>
      </w:r>
      <w:r w:rsidRPr="008C033B">
        <w:rPr>
          <w:color w:val="323232"/>
          <w:sz w:val="24"/>
          <w:szCs w:val="24"/>
        </w:rPr>
        <w:t>año</w:t>
      </w:r>
      <w:r w:rsidRPr="008C033B">
        <w:rPr>
          <w:color w:val="323232"/>
          <w:spacing w:val="-3"/>
          <w:sz w:val="24"/>
          <w:szCs w:val="24"/>
        </w:rPr>
        <w:t xml:space="preserve"> </w:t>
      </w:r>
      <w:r w:rsidRPr="008C033B">
        <w:rPr>
          <w:color w:val="323232"/>
          <w:sz w:val="24"/>
          <w:szCs w:val="24"/>
        </w:rPr>
        <w:t>en</w:t>
      </w:r>
      <w:r w:rsidRPr="008C033B">
        <w:rPr>
          <w:color w:val="323232"/>
          <w:spacing w:val="-3"/>
          <w:sz w:val="24"/>
          <w:szCs w:val="24"/>
        </w:rPr>
        <w:t xml:space="preserve"> </w:t>
      </w:r>
      <w:r w:rsidRPr="008C033B">
        <w:rPr>
          <w:color w:val="323232"/>
          <w:sz w:val="24"/>
          <w:szCs w:val="24"/>
        </w:rPr>
        <w:t>curso"</w:t>
      </w:r>
      <w:r w:rsidRPr="008C033B">
        <w:rPr>
          <w:color w:val="323232"/>
          <w:spacing w:val="-3"/>
          <w:sz w:val="24"/>
          <w:szCs w:val="24"/>
        </w:rPr>
        <w:t xml:space="preserve"> </w:t>
      </w:r>
      <w:r w:rsidRPr="008C033B">
        <w:rPr>
          <w:color w:val="323232"/>
          <w:sz w:val="24"/>
          <w:szCs w:val="24"/>
        </w:rPr>
        <w:t>pero</w:t>
      </w:r>
      <w:r w:rsidRPr="008C033B">
        <w:rPr>
          <w:color w:val="323232"/>
          <w:spacing w:val="-1"/>
          <w:sz w:val="24"/>
          <w:szCs w:val="24"/>
        </w:rPr>
        <w:t xml:space="preserve"> </w:t>
      </w:r>
      <w:r w:rsidRPr="008C033B">
        <w:rPr>
          <w:color w:val="323232"/>
          <w:sz w:val="24"/>
          <w:szCs w:val="24"/>
        </w:rPr>
        <w:t>no</w:t>
      </w:r>
      <w:r w:rsidRPr="008C033B">
        <w:rPr>
          <w:color w:val="323232"/>
          <w:spacing w:val="-3"/>
          <w:sz w:val="24"/>
          <w:szCs w:val="24"/>
        </w:rPr>
        <w:t xml:space="preserve"> </w:t>
      </w:r>
      <w:r w:rsidRPr="008C033B">
        <w:rPr>
          <w:color w:val="323232"/>
          <w:sz w:val="24"/>
          <w:szCs w:val="24"/>
        </w:rPr>
        <w:t>está</w:t>
      </w:r>
      <w:r w:rsidRPr="008C033B">
        <w:rPr>
          <w:color w:val="323232"/>
          <w:spacing w:val="-3"/>
          <w:sz w:val="24"/>
          <w:szCs w:val="24"/>
        </w:rPr>
        <w:t xml:space="preserve"> </w:t>
      </w:r>
      <w:r w:rsidRPr="008C033B">
        <w:rPr>
          <w:color w:val="323232"/>
          <w:sz w:val="24"/>
          <w:szCs w:val="24"/>
        </w:rPr>
        <w:t>previsto en</w:t>
      </w:r>
      <w:r w:rsidRPr="008C033B">
        <w:rPr>
          <w:color w:val="323232"/>
          <w:spacing w:val="-3"/>
          <w:sz w:val="24"/>
          <w:szCs w:val="24"/>
        </w:rPr>
        <w:t xml:space="preserve"> </w:t>
      </w:r>
      <w:r w:rsidRPr="008C033B">
        <w:rPr>
          <w:color w:val="323232"/>
          <w:sz w:val="24"/>
          <w:szCs w:val="24"/>
        </w:rPr>
        <w:t>esa</w:t>
      </w:r>
      <w:r w:rsidRPr="008C033B">
        <w:rPr>
          <w:color w:val="323232"/>
          <w:spacing w:val="-1"/>
          <w:sz w:val="24"/>
          <w:szCs w:val="24"/>
        </w:rPr>
        <w:t xml:space="preserve"> </w:t>
      </w:r>
      <w:r w:rsidRPr="008C033B">
        <w:rPr>
          <w:color w:val="323232"/>
          <w:sz w:val="24"/>
          <w:szCs w:val="24"/>
        </w:rPr>
        <w:t>norma</w:t>
      </w:r>
      <w:r w:rsidRPr="008C033B">
        <w:rPr>
          <w:color w:val="323232"/>
          <w:spacing w:val="-3"/>
          <w:sz w:val="24"/>
          <w:szCs w:val="24"/>
        </w:rPr>
        <w:t xml:space="preserve"> </w:t>
      </w:r>
      <w:r w:rsidRPr="008C033B">
        <w:rPr>
          <w:color w:val="323232"/>
          <w:sz w:val="24"/>
          <w:szCs w:val="24"/>
        </w:rPr>
        <w:t>que</w:t>
      </w:r>
      <w:r w:rsidR="008C033B" w:rsidRPr="008C033B">
        <w:rPr>
          <w:color w:val="323232"/>
          <w:sz w:val="24"/>
          <w:szCs w:val="24"/>
        </w:rPr>
        <w:t xml:space="preserve"> </w:t>
      </w:r>
      <w:r w:rsidRPr="008C033B">
        <w:rPr>
          <w:color w:val="323232"/>
          <w:sz w:val="24"/>
          <w:szCs w:val="24"/>
        </w:rPr>
        <w:t>existan deudas anteriores a los efectos de la registración; y que la única</w:t>
      </w:r>
      <w:r w:rsidRPr="008C033B">
        <w:rPr>
          <w:color w:val="323232"/>
          <w:spacing w:val="-70"/>
          <w:sz w:val="24"/>
          <w:szCs w:val="24"/>
        </w:rPr>
        <w:t xml:space="preserve"> </w:t>
      </w:r>
      <w:r w:rsidRPr="008C033B">
        <w:rPr>
          <w:color w:val="323232"/>
          <w:sz w:val="24"/>
          <w:szCs w:val="24"/>
        </w:rPr>
        <w:t>excepción que esa ley contempla es la de las gestiones que tengan por</w:t>
      </w:r>
      <w:r w:rsidRPr="008C033B">
        <w:rPr>
          <w:color w:val="323232"/>
          <w:spacing w:val="1"/>
          <w:sz w:val="24"/>
          <w:szCs w:val="24"/>
        </w:rPr>
        <w:t xml:space="preserve"> </w:t>
      </w:r>
      <w:r w:rsidRPr="008C033B">
        <w:rPr>
          <w:color w:val="323232"/>
          <w:sz w:val="24"/>
          <w:szCs w:val="24"/>
        </w:rPr>
        <w:t>objeto</w:t>
      </w:r>
      <w:r w:rsidRPr="008C033B">
        <w:rPr>
          <w:color w:val="323232"/>
          <w:spacing w:val="-2"/>
          <w:sz w:val="24"/>
          <w:szCs w:val="24"/>
        </w:rPr>
        <w:t xml:space="preserve"> </w:t>
      </w:r>
      <w:r w:rsidRPr="008C033B">
        <w:rPr>
          <w:color w:val="323232"/>
          <w:sz w:val="24"/>
          <w:szCs w:val="24"/>
        </w:rPr>
        <w:t>el</w:t>
      </w:r>
      <w:r w:rsidRPr="008C033B">
        <w:rPr>
          <w:color w:val="323232"/>
          <w:spacing w:val="2"/>
          <w:sz w:val="24"/>
          <w:szCs w:val="24"/>
        </w:rPr>
        <w:t xml:space="preserve"> </w:t>
      </w:r>
      <w:r w:rsidRPr="008C033B">
        <w:rPr>
          <w:color w:val="323232"/>
          <w:sz w:val="24"/>
          <w:szCs w:val="24"/>
        </w:rPr>
        <w:t>pago</w:t>
      </w:r>
      <w:r w:rsidRPr="008C033B">
        <w:rPr>
          <w:color w:val="323232"/>
          <w:spacing w:val="-1"/>
          <w:sz w:val="24"/>
          <w:szCs w:val="24"/>
        </w:rPr>
        <w:t xml:space="preserve"> </w:t>
      </w:r>
      <w:r w:rsidRPr="008C033B">
        <w:rPr>
          <w:color w:val="323232"/>
          <w:sz w:val="24"/>
          <w:szCs w:val="24"/>
        </w:rPr>
        <w:t>de</w:t>
      </w:r>
      <w:r w:rsidRPr="008C033B">
        <w:rPr>
          <w:color w:val="323232"/>
          <w:spacing w:val="-1"/>
          <w:sz w:val="24"/>
          <w:szCs w:val="24"/>
        </w:rPr>
        <w:t xml:space="preserve"> </w:t>
      </w:r>
      <w:r w:rsidRPr="008C033B">
        <w:rPr>
          <w:color w:val="323232"/>
          <w:sz w:val="24"/>
          <w:szCs w:val="24"/>
        </w:rPr>
        <w:t>la contribución.</w:t>
      </w:r>
    </w:p>
    <w:p w:rsidR="006508B1" w:rsidRPr="008168D5" w:rsidRDefault="006508B1" w:rsidP="008C033B">
      <w:pPr>
        <w:pStyle w:val="Textoindependiente"/>
        <w:spacing w:before="4" w:line="276" w:lineRule="auto"/>
        <w:jc w:val="both"/>
        <w:rPr>
          <w:sz w:val="24"/>
          <w:szCs w:val="24"/>
        </w:rPr>
      </w:pPr>
    </w:p>
    <w:p w:rsidR="006508B1" w:rsidRPr="008168D5" w:rsidRDefault="008469EB" w:rsidP="008C033B">
      <w:pPr>
        <w:pStyle w:val="Prrafodelista"/>
        <w:numPr>
          <w:ilvl w:val="0"/>
          <w:numId w:val="3"/>
        </w:numPr>
        <w:tabs>
          <w:tab w:val="left" w:pos="707"/>
        </w:tabs>
        <w:spacing w:line="276" w:lineRule="auto"/>
        <w:ind w:left="103" w:right="258" w:firstLine="300"/>
        <w:jc w:val="both"/>
        <w:rPr>
          <w:sz w:val="24"/>
          <w:szCs w:val="24"/>
        </w:rPr>
      </w:pPr>
      <w:r w:rsidRPr="008168D5">
        <w:rPr>
          <w:color w:val="323232"/>
          <w:sz w:val="24"/>
          <w:szCs w:val="24"/>
        </w:rPr>
        <w:t>En consecuencia, de acuerdo al referido dictamen, es observable el</w:t>
      </w:r>
      <w:r w:rsidRPr="008168D5">
        <w:rPr>
          <w:color w:val="323232"/>
          <w:spacing w:val="-70"/>
          <w:sz w:val="24"/>
          <w:szCs w:val="24"/>
        </w:rPr>
        <w:t xml:space="preserve"> </w:t>
      </w:r>
      <w:r w:rsidRPr="008168D5">
        <w:rPr>
          <w:color w:val="323232"/>
          <w:sz w:val="24"/>
          <w:szCs w:val="24"/>
        </w:rPr>
        <w:t>documento en el que, además de controlar el pago de la contribución</w:t>
      </w:r>
      <w:r w:rsidRPr="008168D5">
        <w:rPr>
          <w:color w:val="323232"/>
          <w:spacing w:val="1"/>
          <w:sz w:val="24"/>
          <w:szCs w:val="24"/>
        </w:rPr>
        <w:t xml:space="preserve"> </w:t>
      </w:r>
      <w:r w:rsidRPr="008168D5">
        <w:rPr>
          <w:color w:val="323232"/>
          <w:sz w:val="24"/>
          <w:szCs w:val="24"/>
        </w:rPr>
        <w:t>inmobiliaria del año en curso, se proceda a dejar constancia por el</w:t>
      </w:r>
      <w:r w:rsidRPr="008168D5">
        <w:rPr>
          <w:color w:val="323232"/>
          <w:spacing w:val="1"/>
          <w:sz w:val="24"/>
          <w:szCs w:val="24"/>
        </w:rPr>
        <w:t xml:space="preserve"> </w:t>
      </w:r>
      <w:r w:rsidRPr="008168D5">
        <w:rPr>
          <w:color w:val="323232"/>
          <w:sz w:val="24"/>
          <w:szCs w:val="24"/>
        </w:rPr>
        <w:t>escribano interviniente de estar al día en el pago de las cuotas del</w:t>
      </w:r>
      <w:r w:rsidRPr="008168D5">
        <w:rPr>
          <w:color w:val="323232"/>
          <w:spacing w:val="1"/>
          <w:sz w:val="24"/>
          <w:szCs w:val="24"/>
        </w:rPr>
        <w:t xml:space="preserve"> </w:t>
      </w:r>
      <w:r w:rsidRPr="008168D5">
        <w:rPr>
          <w:color w:val="323232"/>
          <w:sz w:val="24"/>
          <w:szCs w:val="24"/>
        </w:rPr>
        <w:t>convenio.</w:t>
      </w:r>
    </w:p>
    <w:p w:rsidR="006508B1" w:rsidRPr="008168D5" w:rsidRDefault="006508B1" w:rsidP="008C033B">
      <w:pPr>
        <w:pStyle w:val="Textoindependiente"/>
        <w:spacing w:before="6" w:line="276" w:lineRule="auto"/>
        <w:jc w:val="both"/>
        <w:rPr>
          <w:sz w:val="24"/>
          <w:szCs w:val="24"/>
        </w:rPr>
      </w:pPr>
    </w:p>
    <w:p w:rsidR="006508B1" w:rsidRPr="008168D5" w:rsidRDefault="008469EB" w:rsidP="008C033B">
      <w:pPr>
        <w:pStyle w:val="Prrafodelista"/>
        <w:numPr>
          <w:ilvl w:val="0"/>
          <w:numId w:val="3"/>
        </w:numPr>
        <w:tabs>
          <w:tab w:val="left" w:pos="707"/>
        </w:tabs>
        <w:spacing w:line="276" w:lineRule="auto"/>
        <w:ind w:left="103" w:right="250" w:firstLine="300"/>
        <w:jc w:val="both"/>
        <w:rPr>
          <w:sz w:val="24"/>
          <w:szCs w:val="24"/>
        </w:rPr>
      </w:pPr>
      <w:r w:rsidRPr="008168D5">
        <w:rPr>
          <w:color w:val="323232"/>
          <w:sz w:val="24"/>
          <w:szCs w:val="24"/>
        </w:rPr>
        <w:t>Que por Resolución de esta Dirección General Nº 217/000 de 28 de</w:t>
      </w:r>
      <w:r w:rsidRPr="008168D5">
        <w:rPr>
          <w:color w:val="323232"/>
          <w:spacing w:val="-70"/>
          <w:sz w:val="24"/>
          <w:szCs w:val="24"/>
        </w:rPr>
        <w:t xml:space="preserve"> </w:t>
      </w:r>
      <w:r w:rsidRPr="008168D5">
        <w:rPr>
          <w:color w:val="323232"/>
          <w:sz w:val="24"/>
          <w:szCs w:val="24"/>
        </w:rPr>
        <w:t>noviembre de 2000, se dispuso que " en ningún caso se admitirá aquel</w:t>
      </w:r>
      <w:r w:rsidRPr="008168D5">
        <w:rPr>
          <w:color w:val="323232"/>
          <w:spacing w:val="1"/>
          <w:sz w:val="24"/>
          <w:szCs w:val="24"/>
        </w:rPr>
        <w:t xml:space="preserve"> </w:t>
      </w:r>
      <w:r w:rsidRPr="008168D5">
        <w:rPr>
          <w:color w:val="323232"/>
          <w:sz w:val="24"/>
          <w:szCs w:val="24"/>
        </w:rPr>
        <w:t>contralor referido al pago de cuotas de convenio por adeudos anteriores"</w:t>
      </w:r>
      <w:r w:rsidRPr="008168D5">
        <w:rPr>
          <w:color w:val="323232"/>
          <w:spacing w:val="-70"/>
          <w:sz w:val="24"/>
          <w:szCs w:val="24"/>
        </w:rPr>
        <w:t xml:space="preserve"> </w:t>
      </w:r>
      <w:r w:rsidRPr="008168D5">
        <w:rPr>
          <w:color w:val="323232"/>
          <w:sz w:val="24"/>
          <w:szCs w:val="24"/>
        </w:rPr>
        <w:lastRenderedPageBreak/>
        <w:t>(numeral</w:t>
      </w:r>
      <w:r w:rsidRPr="008168D5">
        <w:rPr>
          <w:color w:val="323232"/>
          <w:spacing w:val="-2"/>
          <w:sz w:val="24"/>
          <w:szCs w:val="24"/>
        </w:rPr>
        <w:t xml:space="preserve"> </w:t>
      </w:r>
      <w:r w:rsidRPr="008168D5">
        <w:rPr>
          <w:color w:val="323232"/>
          <w:sz w:val="24"/>
          <w:szCs w:val="24"/>
        </w:rPr>
        <w:t>2º</w:t>
      </w:r>
      <w:r w:rsidRPr="008168D5">
        <w:rPr>
          <w:color w:val="323232"/>
          <w:spacing w:val="1"/>
          <w:sz w:val="24"/>
          <w:szCs w:val="24"/>
        </w:rPr>
        <w:t xml:space="preserve"> </w:t>
      </w:r>
      <w:proofErr w:type="spellStart"/>
      <w:r w:rsidRPr="008168D5">
        <w:rPr>
          <w:color w:val="323232"/>
          <w:sz w:val="24"/>
          <w:szCs w:val="24"/>
        </w:rPr>
        <w:t>apartadp</w:t>
      </w:r>
      <w:proofErr w:type="spellEnd"/>
      <w:r w:rsidRPr="008168D5">
        <w:rPr>
          <w:color w:val="323232"/>
          <w:spacing w:val="-1"/>
          <w:sz w:val="24"/>
          <w:szCs w:val="24"/>
        </w:rPr>
        <w:t xml:space="preserve"> </w:t>
      </w:r>
      <w:r w:rsidRPr="008168D5">
        <w:rPr>
          <w:color w:val="323232"/>
          <w:sz w:val="24"/>
          <w:szCs w:val="24"/>
        </w:rPr>
        <w:t>2.2 inciso</w:t>
      </w:r>
      <w:r w:rsidRPr="008168D5">
        <w:rPr>
          <w:color w:val="323232"/>
          <w:spacing w:val="1"/>
          <w:sz w:val="24"/>
          <w:szCs w:val="24"/>
        </w:rPr>
        <w:t xml:space="preserve"> </w:t>
      </w:r>
      <w:r w:rsidRPr="008168D5">
        <w:rPr>
          <w:color w:val="323232"/>
          <w:sz w:val="24"/>
          <w:szCs w:val="24"/>
        </w:rPr>
        <w:t>2º)</w:t>
      </w:r>
    </w:p>
    <w:p w:rsidR="006508B1" w:rsidRPr="008168D5" w:rsidRDefault="006508B1" w:rsidP="008C033B">
      <w:pPr>
        <w:pStyle w:val="Textoindependiente"/>
        <w:spacing w:before="5" w:line="276" w:lineRule="auto"/>
        <w:jc w:val="both"/>
        <w:rPr>
          <w:sz w:val="24"/>
          <w:szCs w:val="24"/>
        </w:rPr>
      </w:pPr>
    </w:p>
    <w:p w:rsidR="006508B1" w:rsidRPr="008168D5" w:rsidRDefault="008469EB" w:rsidP="008C033B">
      <w:pPr>
        <w:pStyle w:val="Textoindependiente"/>
        <w:spacing w:line="276" w:lineRule="auto"/>
        <w:ind w:left="403"/>
        <w:jc w:val="both"/>
        <w:rPr>
          <w:sz w:val="24"/>
          <w:szCs w:val="24"/>
        </w:rPr>
      </w:pPr>
      <w:r w:rsidRPr="008168D5">
        <w:rPr>
          <w:color w:val="323232"/>
          <w:sz w:val="24"/>
          <w:szCs w:val="24"/>
        </w:rPr>
        <w:t>Considerando:</w:t>
      </w:r>
    </w:p>
    <w:p w:rsidR="006508B1" w:rsidRPr="008168D5" w:rsidRDefault="006508B1" w:rsidP="008C033B">
      <w:pPr>
        <w:pStyle w:val="Textoindependiente"/>
        <w:spacing w:before="2" w:line="276" w:lineRule="auto"/>
        <w:jc w:val="both"/>
        <w:rPr>
          <w:sz w:val="24"/>
          <w:szCs w:val="24"/>
        </w:rPr>
      </w:pPr>
    </w:p>
    <w:p w:rsidR="006508B1" w:rsidRPr="008168D5" w:rsidRDefault="008469EB" w:rsidP="008C033B">
      <w:pPr>
        <w:pStyle w:val="Prrafodelista"/>
        <w:numPr>
          <w:ilvl w:val="0"/>
          <w:numId w:val="14"/>
        </w:numPr>
        <w:tabs>
          <w:tab w:val="left" w:pos="707"/>
        </w:tabs>
        <w:spacing w:line="276" w:lineRule="auto"/>
        <w:ind w:right="186" w:firstLine="300"/>
        <w:jc w:val="both"/>
        <w:rPr>
          <w:sz w:val="24"/>
          <w:szCs w:val="24"/>
        </w:rPr>
      </w:pPr>
      <w:r w:rsidRPr="008168D5">
        <w:rPr>
          <w:color w:val="323232"/>
          <w:sz w:val="24"/>
          <w:szCs w:val="24"/>
        </w:rPr>
        <w:t>Que dicha norma no se compadece con lo establecido en el literal c)</w:t>
      </w:r>
      <w:r w:rsidRPr="008168D5">
        <w:rPr>
          <w:color w:val="323232"/>
          <w:spacing w:val="-70"/>
          <w:sz w:val="24"/>
          <w:szCs w:val="24"/>
        </w:rPr>
        <w:t xml:space="preserve"> </w:t>
      </w:r>
      <w:r w:rsidRPr="008168D5">
        <w:rPr>
          <w:color w:val="323232"/>
          <w:sz w:val="24"/>
          <w:szCs w:val="24"/>
        </w:rPr>
        <w:t>del artículo 1º de la ley 9328 de 24 de marzo de 1934 que obliga a</w:t>
      </w:r>
      <w:r w:rsidRPr="008168D5">
        <w:rPr>
          <w:color w:val="323232"/>
          <w:spacing w:val="1"/>
          <w:sz w:val="24"/>
          <w:szCs w:val="24"/>
        </w:rPr>
        <w:t xml:space="preserve"> </w:t>
      </w:r>
      <w:r w:rsidRPr="008168D5">
        <w:rPr>
          <w:color w:val="323232"/>
          <w:sz w:val="24"/>
          <w:szCs w:val="24"/>
        </w:rPr>
        <w:t>acreditar el pago "de la contribución inmobiliaria del año en curso" no</w:t>
      </w:r>
      <w:r w:rsidRPr="008168D5">
        <w:rPr>
          <w:color w:val="323232"/>
          <w:spacing w:val="1"/>
          <w:sz w:val="24"/>
          <w:szCs w:val="24"/>
        </w:rPr>
        <w:t xml:space="preserve"> </w:t>
      </w:r>
      <w:r w:rsidRPr="008168D5">
        <w:rPr>
          <w:color w:val="323232"/>
          <w:sz w:val="24"/>
          <w:szCs w:val="24"/>
        </w:rPr>
        <w:t>haciendo</w:t>
      </w:r>
      <w:r w:rsidRPr="008168D5">
        <w:rPr>
          <w:color w:val="323232"/>
          <w:spacing w:val="-3"/>
          <w:sz w:val="24"/>
          <w:szCs w:val="24"/>
        </w:rPr>
        <w:t xml:space="preserve"> </w:t>
      </w:r>
      <w:r w:rsidRPr="008168D5">
        <w:rPr>
          <w:color w:val="323232"/>
          <w:sz w:val="24"/>
          <w:szCs w:val="24"/>
        </w:rPr>
        <w:t>referencia</w:t>
      </w:r>
      <w:r w:rsidRPr="008168D5">
        <w:rPr>
          <w:color w:val="323232"/>
          <w:spacing w:val="-3"/>
          <w:sz w:val="24"/>
          <w:szCs w:val="24"/>
        </w:rPr>
        <w:t xml:space="preserve"> </w:t>
      </w:r>
      <w:r w:rsidRPr="008168D5">
        <w:rPr>
          <w:color w:val="323232"/>
          <w:sz w:val="24"/>
          <w:szCs w:val="24"/>
        </w:rPr>
        <w:t>a</w:t>
      </w:r>
      <w:r w:rsidRPr="008168D5">
        <w:rPr>
          <w:color w:val="323232"/>
          <w:spacing w:val="-5"/>
          <w:sz w:val="24"/>
          <w:szCs w:val="24"/>
        </w:rPr>
        <w:t xml:space="preserve"> </w:t>
      </w:r>
      <w:r w:rsidRPr="008168D5">
        <w:rPr>
          <w:color w:val="323232"/>
          <w:sz w:val="24"/>
          <w:szCs w:val="24"/>
        </w:rPr>
        <w:t>contralor</w:t>
      </w:r>
      <w:r w:rsidRPr="008168D5">
        <w:rPr>
          <w:color w:val="323232"/>
          <w:spacing w:val="-4"/>
          <w:sz w:val="24"/>
          <w:szCs w:val="24"/>
        </w:rPr>
        <w:t xml:space="preserve"> </w:t>
      </w:r>
      <w:r w:rsidRPr="008168D5">
        <w:rPr>
          <w:color w:val="323232"/>
          <w:sz w:val="24"/>
          <w:szCs w:val="24"/>
        </w:rPr>
        <w:t>alguno</w:t>
      </w:r>
      <w:r w:rsidRPr="008168D5">
        <w:rPr>
          <w:color w:val="323232"/>
          <w:spacing w:val="-3"/>
          <w:sz w:val="24"/>
          <w:szCs w:val="24"/>
        </w:rPr>
        <w:t xml:space="preserve"> </w:t>
      </w:r>
      <w:r w:rsidRPr="008168D5">
        <w:rPr>
          <w:color w:val="323232"/>
          <w:sz w:val="24"/>
          <w:szCs w:val="24"/>
        </w:rPr>
        <w:t>respecto</w:t>
      </w:r>
      <w:r w:rsidRPr="008168D5">
        <w:rPr>
          <w:color w:val="323232"/>
          <w:spacing w:val="-3"/>
          <w:sz w:val="24"/>
          <w:szCs w:val="24"/>
        </w:rPr>
        <w:t xml:space="preserve"> </w:t>
      </w:r>
      <w:r w:rsidRPr="008168D5">
        <w:rPr>
          <w:color w:val="323232"/>
          <w:sz w:val="24"/>
          <w:szCs w:val="24"/>
        </w:rPr>
        <w:t>de</w:t>
      </w:r>
      <w:r w:rsidRPr="008168D5">
        <w:rPr>
          <w:color w:val="323232"/>
          <w:spacing w:val="-3"/>
          <w:sz w:val="24"/>
          <w:szCs w:val="24"/>
        </w:rPr>
        <w:t xml:space="preserve"> </w:t>
      </w:r>
      <w:r w:rsidRPr="008168D5">
        <w:rPr>
          <w:color w:val="323232"/>
          <w:sz w:val="24"/>
          <w:szCs w:val="24"/>
        </w:rPr>
        <w:t>ejercicios</w:t>
      </w:r>
      <w:r w:rsidRPr="008168D5">
        <w:rPr>
          <w:color w:val="323232"/>
          <w:spacing w:val="-5"/>
          <w:sz w:val="24"/>
          <w:szCs w:val="24"/>
        </w:rPr>
        <w:t xml:space="preserve"> </w:t>
      </w:r>
      <w:r w:rsidRPr="008168D5">
        <w:rPr>
          <w:color w:val="323232"/>
          <w:sz w:val="24"/>
          <w:szCs w:val="24"/>
        </w:rPr>
        <w:t>anteriores.</w:t>
      </w:r>
    </w:p>
    <w:p w:rsidR="006508B1" w:rsidRPr="008168D5" w:rsidRDefault="006508B1" w:rsidP="008C033B">
      <w:pPr>
        <w:pStyle w:val="Textoindependiente"/>
        <w:spacing w:before="5" w:line="276" w:lineRule="auto"/>
        <w:jc w:val="both"/>
        <w:rPr>
          <w:sz w:val="24"/>
          <w:szCs w:val="24"/>
        </w:rPr>
      </w:pPr>
    </w:p>
    <w:p w:rsidR="006508B1" w:rsidRPr="008168D5" w:rsidRDefault="008469EB" w:rsidP="008C033B">
      <w:pPr>
        <w:pStyle w:val="Prrafodelista"/>
        <w:numPr>
          <w:ilvl w:val="0"/>
          <w:numId w:val="14"/>
        </w:numPr>
        <w:tabs>
          <w:tab w:val="left" w:pos="707"/>
        </w:tabs>
        <w:spacing w:line="276" w:lineRule="auto"/>
        <w:ind w:right="401" w:firstLine="300"/>
        <w:jc w:val="both"/>
        <w:rPr>
          <w:sz w:val="24"/>
          <w:szCs w:val="24"/>
        </w:rPr>
      </w:pPr>
      <w:r w:rsidRPr="008168D5">
        <w:rPr>
          <w:color w:val="323232"/>
          <w:sz w:val="24"/>
          <w:szCs w:val="24"/>
        </w:rPr>
        <w:t>Que si el acreedor ha concedido plazo para el pago a través de un</w:t>
      </w:r>
      <w:r w:rsidRPr="008168D5">
        <w:rPr>
          <w:color w:val="323232"/>
          <w:spacing w:val="-70"/>
          <w:sz w:val="24"/>
          <w:szCs w:val="24"/>
        </w:rPr>
        <w:t xml:space="preserve"> </w:t>
      </w:r>
      <w:r w:rsidRPr="008168D5">
        <w:rPr>
          <w:color w:val="323232"/>
          <w:sz w:val="24"/>
          <w:szCs w:val="24"/>
        </w:rPr>
        <w:t>convenio, la deuda no es exigible en la medida que se esté al día en el</w:t>
      </w:r>
      <w:r w:rsidRPr="008168D5">
        <w:rPr>
          <w:color w:val="323232"/>
          <w:spacing w:val="1"/>
          <w:sz w:val="24"/>
          <w:szCs w:val="24"/>
        </w:rPr>
        <w:t xml:space="preserve"> </w:t>
      </w:r>
      <w:r w:rsidRPr="008168D5">
        <w:rPr>
          <w:color w:val="323232"/>
          <w:sz w:val="24"/>
          <w:szCs w:val="24"/>
        </w:rPr>
        <w:t>cumplimiento del</w:t>
      </w:r>
      <w:r w:rsidRPr="008168D5">
        <w:rPr>
          <w:color w:val="323232"/>
          <w:spacing w:val="1"/>
          <w:sz w:val="24"/>
          <w:szCs w:val="24"/>
        </w:rPr>
        <w:t xml:space="preserve"> </w:t>
      </w:r>
      <w:r w:rsidRPr="008168D5">
        <w:rPr>
          <w:color w:val="323232"/>
          <w:sz w:val="24"/>
          <w:szCs w:val="24"/>
        </w:rPr>
        <w:t>mismo (artículo 1438</w:t>
      </w:r>
      <w:r w:rsidRPr="008168D5">
        <w:rPr>
          <w:color w:val="323232"/>
          <w:spacing w:val="-2"/>
          <w:sz w:val="24"/>
          <w:szCs w:val="24"/>
        </w:rPr>
        <w:t xml:space="preserve"> </w:t>
      </w:r>
      <w:r w:rsidRPr="008168D5">
        <w:rPr>
          <w:color w:val="323232"/>
          <w:sz w:val="24"/>
          <w:szCs w:val="24"/>
        </w:rPr>
        <w:t>del</w:t>
      </w:r>
      <w:r w:rsidRPr="008168D5">
        <w:rPr>
          <w:color w:val="323232"/>
          <w:spacing w:val="-2"/>
          <w:sz w:val="24"/>
          <w:szCs w:val="24"/>
        </w:rPr>
        <w:t xml:space="preserve"> </w:t>
      </w:r>
      <w:r w:rsidRPr="008168D5">
        <w:rPr>
          <w:color w:val="323232"/>
          <w:sz w:val="24"/>
          <w:szCs w:val="24"/>
        </w:rPr>
        <w:t>Código</w:t>
      </w:r>
      <w:r w:rsidRPr="008168D5">
        <w:rPr>
          <w:color w:val="323232"/>
          <w:spacing w:val="-2"/>
          <w:sz w:val="24"/>
          <w:szCs w:val="24"/>
        </w:rPr>
        <w:t xml:space="preserve"> </w:t>
      </w:r>
      <w:r w:rsidRPr="008168D5">
        <w:rPr>
          <w:color w:val="323232"/>
          <w:sz w:val="24"/>
          <w:szCs w:val="24"/>
        </w:rPr>
        <w:t>Civil)</w:t>
      </w:r>
    </w:p>
    <w:p w:rsidR="006508B1" w:rsidRPr="008168D5" w:rsidRDefault="006508B1" w:rsidP="008C033B">
      <w:pPr>
        <w:pStyle w:val="Textoindependiente"/>
        <w:spacing w:before="4" w:line="276" w:lineRule="auto"/>
        <w:jc w:val="both"/>
        <w:rPr>
          <w:sz w:val="24"/>
          <w:szCs w:val="24"/>
        </w:rPr>
      </w:pPr>
    </w:p>
    <w:p w:rsidR="006508B1" w:rsidRPr="008168D5" w:rsidRDefault="008469EB" w:rsidP="008C033B">
      <w:pPr>
        <w:pStyle w:val="Prrafodelista"/>
        <w:numPr>
          <w:ilvl w:val="0"/>
          <w:numId w:val="14"/>
        </w:numPr>
        <w:tabs>
          <w:tab w:val="left" w:pos="707"/>
        </w:tabs>
        <w:spacing w:line="276" w:lineRule="auto"/>
        <w:ind w:right="282" w:firstLine="300"/>
        <w:jc w:val="both"/>
        <w:rPr>
          <w:sz w:val="24"/>
          <w:szCs w:val="24"/>
        </w:rPr>
      </w:pPr>
      <w:r w:rsidRPr="008168D5">
        <w:rPr>
          <w:color w:val="323232"/>
          <w:sz w:val="24"/>
          <w:szCs w:val="24"/>
        </w:rPr>
        <w:t>Que por lo demás, la norma trata de proteger los intereses de los</w:t>
      </w:r>
      <w:r w:rsidRPr="008168D5">
        <w:rPr>
          <w:color w:val="323232"/>
          <w:spacing w:val="1"/>
          <w:sz w:val="24"/>
          <w:szCs w:val="24"/>
        </w:rPr>
        <w:t xml:space="preserve"> </w:t>
      </w:r>
      <w:r w:rsidRPr="008168D5">
        <w:rPr>
          <w:color w:val="323232"/>
          <w:sz w:val="24"/>
          <w:szCs w:val="24"/>
        </w:rPr>
        <w:t>Municipios, y siendo que éstos en el caso de los referidos convenios han</w:t>
      </w:r>
      <w:r w:rsidRPr="008168D5">
        <w:rPr>
          <w:color w:val="323232"/>
          <w:spacing w:val="-70"/>
          <w:sz w:val="24"/>
          <w:szCs w:val="24"/>
        </w:rPr>
        <w:t xml:space="preserve"> </w:t>
      </w:r>
      <w:r w:rsidRPr="008168D5">
        <w:rPr>
          <w:color w:val="323232"/>
          <w:sz w:val="24"/>
          <w:szCs w:val="24"/>
        </w:rPr>
        <w:t>refinanciado los adeudos, no corresponde al registrador realizar un</w:t>
      </w:r>
      <w:r w:rsidRPr="008168D5">
        <w:rPr>
          <w:color w:val="323232"/>
          <w:spacing w:val="1"/>
          <w:sz w:val="24"/>
          <w:szCs w:val="24"/>
        </w:rPr>
        <w:t xml:space="preserve"> </w:t>
      </w:r>
      <w:r w:rsidRPr="008168D5">
        <w:rPr>
          <w:color w:val="323232"/>
          <w:sz w:val="24"/>
          <w:szCs w:val="24"/>
        </w:rPr>
        <w:t>contralor que no tendría objeto, más allá de la exigencia legal de</w:t>
      </w:r>
      <w:r w:rsidRPr="008168D5">
        <w:rPr>
          <w:color w:val="323232"/>
          <w:spacing w:val="1"/>
          <w:sz w:val="24"/>
          <w:szCs w:val="24"/>
        </w:rPr>
        <w:t xml:space="preserve"> </w:t>
      </w:r>
      <w:r w:rsidRPr="008168D5">
        <w:rPr>
          <w:color w:val="323232"/>
          <w:sz w:val="24"/>
          <w:szCs w:val="24"/>
        </w:rPr>
        <w:t>acreditar</w:t>
      </w:r>
      <w:r w:rsidRPr="008168D5">
        <w:rPr>
          <w:color w:val="323232"/>
          <w:spacing w:val="-2"/>
          <w:sz w:val="24"/>
          <w:szCs w:val="24"/>
        </w:rPr>
        <w:t xml:space="preserve"> </w:t>
      </w:r>
      <w:r w:rsidRPr="008168D5">
        <w:rPr>
          <w:color w:val="323232"/>
          <w:sz w:val="24"/>
          <w:szCs w:val="24"/>
        </w:rPr>
        <w:t>el</w:t>
      </w:r>
      <w:r w:rsidRPr="008168D5">
        <w:rPr>
          <w:color w:val="323232"/>
          <w:spacing w:val="2"/>
          <w:sz w:val="24"/>
          <w:szCs w:val="24"/>
        </w:rPr>
        <w:t xml:space="preserve"> </w:t>
      </w:r>
      <w:r w:rsidRPr="008168D5">
        <w:rPr>
          <w:color w:val="323232"/>
          <w:sz w:val="24"/>
          <w:szCs w:val="24"/>
        </w:rPr>
        <w:t>pago del</w:t>
      </w:r>
      <w:r w:rsidRPr="008168D5">
        <w:rPr>
          <w:color w:val="323232"/>
          <w:spacing w:val="2"/>
          <w:sz w:val="24"/>
          <w:szCs w:val="24"/>
        </w:rPr>
        <w:t xml:space="preserve"> </w:t>
      </w:r>
      <w:r w:rsidRPr="008168D5">
        <w:rPr>
          <w:color w:val="323232"/>
          <w:sz w:val="24"/>
          <w:szCs w:val="24"/>
        </w:rPr>
        <w:t>año</w:t>
      </w:r>
      <w:r w:rsidRPr="008168D5">
        <w:rPr>
          <w:color w:val="323232"/>
          <w:spacing w:val="-1"/>
          <w:sz w:val="24"/>
          <w:szCs w:val="24"/>
        </w:rPr>
        <w:t xml:space="preserve"> </w:t>
      </w:r>
      <w:r w:rsidRPr="008168D5">
        <w:rPr>
          <w:color w:val="323232"/>
          <w:sz w:val="24"/>
          <w:szCs w:val="24"/>
        </w:rPr>
        <w:t>en curso.</w:t>
      </w:r>
    </w:p>
    <w:p w:rsidR="006508B1" w:rsidRPr="008168D5" w:rsidRDefault="006508B1" w:rsidP="008C033B">
      <w:pPr>
        <w:pStyle w:val="Textoindependiente"/>
        <w:spacing w:before="6" w:line="276" w:lineRule="auto"/>
        <w:jc w:val="both"/>
        <w:rPr>
          <w:sz w:val="24"/>
          <w:szCs w:val="24"/>
        </w:rPr>
      </w:pPr>
    </w:p>
    <w:p w:rsidR="006508B1" w:rsidRPr="008168D5" w:rsidRDefault="008469EB" w:rsidP="008C033B">
      <w:pPr>
        <w:pStyle w:val="Prrafodelista"/>
        <w:numPr>
          <w:ilvl w:val="0"/>
          <w:numId w:val="14"/>
        </w:numPr>
        <w:tabs>
          <w:tab w:val="left" w:pos="707"/>
        </w:tabs>
        <w:spacing w:before="1" w:line="276" w:lineRule="auto"/>
        <w:ind w:left="104" w:right="368" w:firstLine="299"/>
        <w:jc w:val="both"/>
        <w:rPr>
          <w:sz w:val="24"/>
          <w:szCs w:val="24"/>
        </w:rPr>
      </w:pPr>
      <w:r w:rsidRPr="008168D5">
        <w:rPr>
          <w:color w:val="323232"/>
          <w:sz w:val="24"/>
          <w:szCs w:val="24"/>
        </w:rPr>
        <w:t>Que el artículo 6 inciso final del Decreto 99/998 de 21 de abril de</w:t>
      </w:r>
      <w:r w:rsidRPr="008168D5">
        <w:rPr>
          <w:color w:val="323232"/>
          <w:spacing w:val="1"/>
          <w:sz w:val="24"/>
          <w:szCs w:val="24"/>
        </w:rPr>
        <w:t xml:space="preserve"> </w:t>
      </w:r>
      <w:r w:rsidRPr="008168D5">
        <w:rPr>
          <w:color w:val="323232"/>
          <w:sz w:val="24"/>
          <w:szCs w:val="24"/>
        </w:rPr>
        <w:t>1998 autoriza a la Dirección General de Registros a apartarse de lo</w:t>
      </w:r>
      <w:r w:rsidRPr="008168D5">
        <w:rPr>
          <w:color w:val="323232"/>
          <w:spacing w:val="1"/>
          <w:sz w:val="24"/>
          <w:szCs w:val="24"/>
        </w:rPr>
        <w:t xml:space="preserve"> </w:t>
      </w:r>
      <w:r w:rsidRPr="008168D5">
        <w:rPr>
          <w:color w:val="323232"/>
          <w:sz w:val="24"/>
          <w:szCs w:val="24"/>
        </w:rPr>
        <w:t>dictaminado</w:t>
      </w:r>
      <w:r w:rsidRPr="008168D5">
        <w:rPr>
          <w:color w:val="323232"/>
          <w:spacing w:val="-4"/>
          <w:sz w:val="24"/>
          <w:szCs w:val="24"/>
        </w:rPr>
        <w:t xml:space="preserve"> </w:t>
      </w:r>
      <w:r w:rsidRPr="008168D5">
        <w:rPr>
          <w:color w:val="323232"/>
          <w:sz w:val="24"/>
          <w:szCs w:val="24"/>
        </w:rPr>
        <w:t>por</w:t>
      </w:r>
      <w:r w:rsidRPr="008168D5">
        <w:rPr>
          <w:color w:val="323232"/>
          <w:spacing w:val="-3"/>
          <w:sz w:val="24"/>
          <w:szCs w:val="24"/>
        </w:rPr>
        <w:t xml:space="preserve"> </w:t>
      </w:r>
      <w:r w:rsidRPr="008168D5">
        <w:rPr>
          <w:color w:val="323232"/>
          <w:sz w:val="24"/>
          <w:szCs w:val="24"/>
        </w:rPr>
        <w:t>la</w:t>
      </w:r>
      <w:r w:rsidRPr="008168D5">
        <w:rPr>
          <w:color w:val="323232"/>
          <w:spacing w:val="-6"/>
          <w:sz w:val="24"/>
          <w:szCs w:val="24"/>
        </w:rPr>
        <w:t xml:space="preserve"> </w:t>
      </w:r>
      <w:r w:rsidRPr="008168D5">
        <w:rPr>
          <w:color w:val="323232"/>
          <w:sz w:val="24"/>
          <w:szCs w:val="24"/>
        </w:rPr>
        <w:t>Comisión</w:t>
      </w:r>
      <w:r w:rsidRPr="008168D5">
        <w:rPr>
          <w:color w:val="323232"/>
          <w:spacing w:val="-16"/>
          <w:sz w:val="24"/>
          <w:szCs w:val="24"/>
        </w:rPr>
        <w:t xml:space="preserve"> </w:t>
      </w:r>
      <w:r w:rsidRPr="008168D5">
        <w:rPr>
          <w:color w:val="323232"/>
          <w:sz w:val="24"/>
          <w:szCs w:val="24"/>
        </w:rPr>
        <w:t>Asesora</w:t>
      </w:r>
      <w:r w:rsidRPr="008168D5">
        <w:rPr>
          <w:color w:val="323232"/>
          <w:spacing w:val="-6"/>
          <w:sz w:val="24"/>
          <w:szCs w:val="24"/>
        </w:rPr>
        <w:t xml:space="preserve"> </w:t>
      </w:r>
      <w:r w:rsidRPr="008168D5">
        <w:rPr>
          <w:color w:val="323232"/>
          <w:sz w:val="24"/>
          <w:szCs w:val="24"/>
        </w:rPr>
        <w:t>Registral</w:t>
      </w:r>
      <w:r w:rsidRPr="008168D5">
        <w:rPr>
          <w:color w:val="323232"/>
          <w:spacing w:val="-6"/>
          <w:sz w:val="24"/>
          <w:szCs w:val="24"/>
        </w:rPr>
        <w:t xml:space="preserve"> </w:t>
      </w:r>
      <w:r w:rsidRPr="008168D5">
        <w:rPr>
          <w:color w:val="323232"/>
          <w:sz w:val="24"/>
          <w:szCs w:val="24"/>
        </w:rPr>
        <w:t>por</w:t>
      </w:r>
      <w:r w:rsidRPr="008168D5">
        <w:rPr>
          <w:color w:val="323232"/>
          <w:spacing w:val="-2"/>
          <w:sz w:val="24"/>
          <w:szCs w:val="24"/>
        </w:rPr>
        <w:t xml:space="preserve"> </w:t>
      </w:r>
      <w:r w:rsidRPr="008168D5">
        <w:rPr>
          <w:color w:val="323232"/>
          <w:sz w:val="24"/>
          <w:szCs w:val="24"/>
        </w:rPr>
        <w:t>resolución</w:t>
      </w:r>
      <w:r w:rsidRPr="008168D5">
        <w:rPr>
          <w:color w:val="323232"/>
          <w:spacing w:val="-4"/>
          <w:sz w:val="24"/>
          <w:szCs w:val="24"/>
        </w:rPr>
        <w:t xml:space="preserve"> </w:t>
      </w:r>
      <w:r w:rsidRPr="008168D5">
        <w:rPr>
          <w:color w:val="323232"/>
          <w:sz w:val="24"/>
          <w:szCs w:val="24"/>
        </w:rPr>
        <w:t>fundada</w:t>
      </w:r>
      <w:r w:rsidRPr="008168D5">
        <w:rPr>
          <w:color w:val="323232"/>
          <w:spacing w:val="-4"/>
          <w:sz w:val="24"/>
          <w:szCs w:val="24"/>
        </w:rPr>
        <w:t xml:space="preserve"> </w:t>
      </w:r>
      <w:r w:rsidRPr="008168D5">
        <w:rPr>
          <w:color w:val="323232"/>
          <w:sz w:val="24"/>
          <w:szCs w:val="24"/>
        </w:rPr>
        <w:t>y</w:t>
      </w:r>
      <w:r w:rsidRPr="008168D5">
        <w:rPr>
          <w:color w:val="323232"/>
          <w:spacing w:val="-69"/>
          <w:sz w:val="24"/>
          <w:szCs w:val="24"/>
        </w:rPr>
        <w:t xml:space="preserve"> </w:t>
      </w:r>
      <w:r w:rsidRPr="008168D5">
        <w:rPr>
          <w:color w:val="323232"/>
          <w:sz w:val="24"/>
          <w:szCs w:val="24"/>
        </w:rPr>
        <w:t>que por los fundamentos expuestos, es menester modificar el contenido</w:t>
      </w:r>
      <w:r w:rsidRPr="008168D5">
        <w:rPr>
          <w:color w:val="323232"/>
          <w:spacing w:val="-70"/>
          <w:sz w:val="24"/>
          <w:szCs w:val="24"/>
        </w:rPr>
        <w:t xml:space="preserve"> </w:t>
      </w:r>
      <w:r w:rsidRPr="008168D5">
        <w:rPr>
          <w:color w:val="323232"/>
          <w:sz w:val="24"/>
          <w:szCs w:val="24"/>
        </w:rPr>
        <w:t>de</w:t>
      </w:r>
      <w:r w:rsidRPr="008168D5">
        <w:rPr>
          <w:color w:val="323232"/>
          <w:spacing w:val="-2"/>
          <w:sz w:val="24"/>
          <w:szCs w:val="24"/>
        </w:rPr>
        <w:t xml:space="preserve"> </w:t>
      </w:r>
      <w:r w:rsidRPr="008168D5">
        <w:rPr>
          <w:color w:val="323232"/>
          <w:sz w:val="24"/>
          <w:szCs w:val="24"/>
        </w:rPr>
        <w:t>la</w:t>
      </w:r>
      <w:r w:rsidRPr="008168D5">
        <w:rPr>
          <w:color w:val="323232"/>
          <w:spacing w:val="-2"/>
          <w:sz w:val="24"/>
          <w:szCs w:val="24"/>
        </w:rPr>
        <w:t xml:space="preserve"> </w:t>
      </w:r>
      <w:r w:rsidRPr="008168D5">
        <w:rPr>
          <w:color w:val="323232"/>
          <w:sz w:val="24"/>
          <w:szCs w:val="24"/>
        </w:rPr>
        <w:t>Resolución Nº 217/000 de</w:t>
      </w:r>
      <w:r w:rsidRPr="008168D5">
        <w:rPr>
          <w:color w:val="323232"/>
          <w:spacing w:val="-1"/>
          <w:sz w:val="24"/>
          <w:szCs w:val="24"/>
        </w:rPr>
        <w:t xml:space="preserve"> </w:t>
      </w:r>
      <w:r w:rsidRPr="008168D5">
        <w:rPr>
          <w:color w:val="323232"/>
          <w:sz w:val="24"/>
          <w:szCs w:val="24"/>
        </w:rPr>
        <w:t>28 de</w:t>
      </w:r>
      <w:r w:rsidRPr="008168D5">
        <w:rPr>
          <w:color w:val="323232"/>
          <w:spacing w:val="-2"/>
          <w:sz w:val="24"/>
          <w:szCs w:val="24"/>
        </w:rPr>
        <w:t xml:space="preserve"> </w:t>
      </w:r>
      <w:r w:rsidRPr="008168D5">
        <w:rPr>
          <w:color w:val="323232"/>
          <w:sz w:val="24"/>
          <w:szCs w:val="24"/>
        </w:rPr>
        <w:t>noviembre</w:t>
      </w:r>
      <w:r w:rsidRPr="008168D5">
        <w:rPr>
          <w:color w:val="323232"/>
          <w:spacing w:val="-2"/>
          <w:sz w:val="24"/>
          <w:szCs w:val="24"/>
        </w:rPr>
        <w:t xml:space="preserve"> </w:t>
      </w:r>
      <w:r w:rsidRPr="008168D5">
        <w:rPr>
          <w:color w:val="323232"/>
          <w:sz w:val="24"/>
          <w:szCs w:val="24"/>
        </w:rPr>
        <w:t>de</w:t>
      </w:r>
      <w:r w:rsidRPr="008168D5">
        <w:rPr>
          <w:color w:val="323232"/>
          <w:spacing w:val="-2"/>
          <w:sz w:val="24"/>
          <w:szCs w:val="24"/>
        </w:rPr>
        <w:t xml:space="preserve"> </w:t>
      </w:r>
      <w:r w:rsidRPr="008168D5">
        <w:rPr>
          <w:color w:val="323232"/>
          <w:sz w:val="24"/>
          <w:szCs w:val="24"/>
        </w:rPr>
        <w:t>2000.</w:t>
      </w:r>
    </w:p>
    <w:p w:rsidR="006508B1" w:rsidRPr="008168D5" w:rsidRDefault="006508B1" w:rsidP="008C033B">
      <w:pPr>
        <w:pStyle w:val="Textoindependiente"/>
        <w:spacing w:before="6" w:line="276" w:lineRule="auto"/>
        <w:jc w:val="both"/>
        <w:rPr>
          <w:sz w:val="24"/>
          <w:szCs w:val="24"/>
        </w:rPr>
      </w:pPr>
    </w:p>
    <w:p w:rsidR="006508B1" w:rsidRPr="008168D5" w:rsidRDefault="008469EB" w:rsidP="008C033B">
      <w:pPr>
        <w:pStyle w:val="Prrafodelista"/>
        <w:numPr>
          <w:ilvl w:val="0"/>
          <w:numId w:val="14"/>
        </w:numPr>
        <w:tabs>
          <w:tab w:val="left" w:pos="707"/>
        </w:tabs>
        <w:spacing w:line="276" w:lineRule="auto"/>
        <w:ind w:left="104" w:right="476" w:firstLine="300"/>
        <w:jc w:val="both"/>
        <w:rPr>
          <w:sz w:val="24"/>
          <w:szCs w:val="24"/>
        </w:rPr>
      </w:pPr>
      <w:r w:rsidRPr="008168D5">
        <w:rPr>
          <w:color w:val="323232"/>
          <w:sz w:val="24"/>
          <w:szCs w:val="24"/>
        </w:rPr>
        <w:t>La importancia que reviste unificar conceptualmente la</w:t>
      </w:r>
      <w:r w:rsidRPr="008168D5">
        <w:rPr>
          <w:color w:val="323232"/>
          <w:spacing w:val="1"/>
          <w:sz w:val="24"/>
          <w:szCs w:val="24"/>
        </w:rPr>
        <w:t xml:space="preserve"> </w:t>
      </w:r>
      <w:r w:rsidRPr="008168D5">
        <w:rPr>
          <w:color w:val="323232"/>
          <w:sz w:val="24"/>
          <w:szCs w:val="24"/>
        </w:rPr>
        <w:t>interpretación</w:t>
      </w:r>
      <w:r w:rsidRPr="008168D5">
        <w:rPr>
          <w:color w:val="323232"/>
          <w:spacing w:val="-7"/>
          <w:sz w:val="24"/>
          <w:szCs w:val="24"/>
        </w:rPr>
        <w:t xml:space="preserve"> </w:t>
      </w:r>
      <w:r w:rsidRPr="008168D5">
        <w:rPr>
          <w:color w:val="323232"/>
          <w:sz w:val="24"/>
          <w:szCs w:val="24"/>
        </w:rPr>
        <w:t>de</w:t>
      </w:r>
      <w:r w:rsidRPr="008168D5">
        <w:rPr>
          <w:color w:val="323232"/>
          <w:spacing w:val="-4"/>
          <w:sz w:val="24"/>
          <w:szCs w:val="24"/>
        </w:rPr>
        <w:t xml:space="preserve"> </w:t>
      </w:r>
      <w:r w:rsidRPr="008168D5">
        <w:rPr>
          <w:color w:val="323232"/>
          <w:sz w:val="24"/>
          <w:szCs w:val="24"/>
        </w:rPr>
        <w:t>la</w:t>
      </w:r>
      <w:r w:rsidRPr="008168D5">
        <w:rPr>
          <w:color w:val="323232"/>
          <w:spacing w:val="-7"/>
          <w:sz w:val="24"/>
          <w:szCs w:val="24"/>
        </w:rPr>
        <w:t xml:space="preserve"> </w:t>
      </w:r>
      <w:r w:rsidRPr="008168D5">
        <w:rPr>
          <w:color w:val="323232"/>
          <w:sz w:val="24"/>
          <w:szCs w:val="24"/>
        </w:rPr>
        <w:t>ley,</w:t>
      </w:r>
      <w:r w:rsidRPr="008168D5">
        <w:rPr>
          <w:color w:val="323232"/>
          <w:spacing w:val="-3"/>
          <w:sz w:val="24"/>
          <w:szCs w:val="24"/>
        </w:rPr>
        <w:t xml:space="preserve"> </w:t>
      </w:r>
      <w:r w:rsidRPr="008168D5">
        <w:rPr>
          <w:color w:val="323232"/>
          <w:sz w:val="24"/>
          <w:szCs w:val="24"/>
        </w:rPr>
        <w:t>siendo</w:t>
      </w:r>
      <w:r w:rsidRPr="008168D5">
        <w:rPr>
          <w:color w:val="323232"/>
          <w:spacing w:val="-7"/>
          <w:sz w:val="24"/>
          <w:szCs w:val="24"/>
        </w:rPr>
        <w:t xml:space="preserve"> </w:t>
      </w:r>
      <w:r w:rsidRPr="008168D5">
        <w:rPr>
          <w:color w:val="323232"/>
          <w:sz w:val="24"/>
          <w:szCs w:val="24"/>
        </w:rPr>
        <w:t>competencia</w:t>
      </w:r>
      <w:r w:rsidRPr="008168D5">
        <w:rPr>
          <w:color w:val="323232"/>
          <w:spacing w:val="-4"/>
          <w:sz w:val="24"/>
          <w:szCs w:val="24"/>
        </w:rPr>
        <w:t xml:space="preserve"> </w:t>
      </w:r>
      <w:r w:rsidRPr="008168D5">
        <w:rPr>
          <w:color w:val="323232"/>
          <w:sz w:val="24"/>
          <w:szCs w:val="24"/>
        </w:rPr>
        <w:t>de</w:t>
      </w:r>
      <w:r w:rsidRPr="008168D5">
        <w:rPr>
          <w:color w:val="323232"/>
          <w:spacing w:val="-7"/>
          <w:sz w:val="24"/>
          <w:szCs w:val="24"/>
        </w:rPr>
        <w:t xml:space="preserve"> </w:t>
      </w:r>
      <w:r w:rsidRPr="008168D5">
        <w:rPr>
          <w:color w:val="323232"/>
          <w:sz w:val="24"/>
          <w:szCs w:val="24"/>
        </w:rPr>
        <w:t>la</w:t>
      </w:r>
      <w:r w:rsidRPr="008168D5">
        <w:rPr>
          <w:color w:val="323232"/>
          <w:spacing w:val="-3"/>
          <w:sz w:val="24"/>
          <w:szCs w:val="24"/>
        </w:rPr>
        <w:t xml:space="preserve"> </w:t>
      </w:r>
      <w:r w:rsidRPr="008168D5">
        <w:rPr>
          <w:color w:val="323232"/>
          <w:sz w:val="24"/>
          <w:szCs w:val="24"/>
        </w:rPr>
        <w:t>Dirección</w:t>
      </w:r>
      <w:r w:rsidRPr="008168D5">
        <w:rPr>
          <w:color w:val="323232"/>
          <w:spacing w:val="-7"/>
          <w:sz w:val="24"/>
          <w:szCs w:val="24"/>
        </w:rPr>
        <w:t xml:space="preserve"> </w:t>
      </w:r>
      <w:r w:rsidRPr="008168D5">
        <w:rPr>
          <w:color w:val="323232"/>
          <w:sz w:val="24"/>
          <w:szCs w:val="24"/>
        </w:rPr>
        <w:t>General</w:t>
      </w:r>
      <w:r w:rsidRPr="008168D5">
        <w:rPr>
          <w:color w:val="323232"/>
          <w:spacing w:val="-6"/>
          <w:sz w:val="24"/>
          <w:szCs w:val="24"/>
        </w:rPr>
        <w:t xml:space="preserve"> </w:t>
      </w:r>
      <w:r w:rsidRPr="008168D5">
        <w:rPr>
          <w:color w:val="323232"/>
          <w:sz w:val="24"/>
          <w:szCs w:val="24"/>
        </w:rPr>
        <w:t>de</w:t>
      </w:r>
      <w:r w:rsidRPr="008168D5">
        <w:rPr>
          <w:color w:val="323232"/>
          <w:spacing w:val="-69"/>
          <w:sz w:val="24"/>
          <w:szCs w:val="24"/>
        </w:rPr>
        <w:t xml:space="preserve"> </w:t>
      </w:r>
      <w:r w:rsidRPr="008168D5">
        <w:rPr>
          <w:color w:val="323232"/>
          <w:sz w:val="24"/>
          <w:szCs w:val="24"/>
        </w:rPr>
        <w:t>Registros impartir instrucciones generales o particulares para los</w:t>
      </w:r>
      <w:r w:rsidRPr="008168D5">
        <w:rPr>
          <w:color w:val="323232"/>
          <w:spacing w:val="1"/>
          <w:sz w:val="24"/>
          <w:szCs w:val="24"/>
        </w:rPr>
        <w:t xml:space="preserve"> </w:t>
      </w:r>
      <w:r w:rsidRPr="008168D5">
        <w:rPr>
          <w:color w:val="323232"/>
          <w:sz w:val="24"/>
          <w:szCs w:val="24"/>
        </w:rPr>
        <w:t>Registradores,</w:t>
      </w:r>
      <w:r w:rsidRPr="008168D5">
        <w:rPr>
          <w:color w:val="323232"/>
          <w:spacing w:val="-2"/>
          <w:sz w:val="24"/>
          <w:szCs w:val="24"/>
        </w:rPr>
        <w:t xml:space="preserve"> </w:t>
      </w:r>
      <w:r w:rsidRPr="008168D5">
        <w:rPr>
          <w:color w:val="323232"/>
          <w:sz w:val="24"/>
          <w:szCs w:val="24"/>
        </w:rPr>
        <w:t>con</w:t>
      </w:r>
      <w:r w:rsidRPr="008168D5">
        <w:rPr>
          <w:color w:val="323232"/>
          <w:spacing w:val="-1"/>
          <w:sz w:val="24"/>
          <w:szCs w:val="24"/>
        </w:rPr>
        <w:t xml:space="preserve"> </w:t>
      </w:r>
      <w:r w:rsidRPr="008168D5">
        <w:rPr>
          <w:color w:val="323232"/>
          <w:sz w:val="24"/>
          <w:szCs w:val="24"/>
        </w:rPr>
        <w:t>carácter</w:t>
      </w:r>
      <w:r w:rsidRPr="008168D5">
        <w:rPr>
          <w:color w:val="323232"/>
          <w:spacing w:val="-2"/>
          <w:sz w:val="24"/>
          <w:szCs w:val="24"/>
        </w:rPr>
        <w:t xml:space="preserve"> </w:t>
      </w:r>
      <w:r w:rsidRPr="008168D5">
        <w:rPr>
          <w:color w:val="323232"/>
          <w:sz w:val="24"/>
          <w:szCs w:val="24"/>
        </w:rPr>
        <w:t>vinculante.</w:t>
      </w:r>
    </w:p>
    <w:p w:rsidR="006508B1" w:rsidRPr="008168D5" w:rsidRDefault="006508B1" w:rsidP="008C033B">
      <w:pPr>
        <w:pStyle w:val="Textoindependiente"/>
        <w:spacing w:before="5" w:line="276" w:lineRule="auto"/>
        <w:jc w:val="both"/>
        <w:rPr>
          <w:sz w:val="24"/>
          <w:szCs w:val="24"/>
        </w:rPr>
      </w:pPr>
    </w:p>
    <w:p w:rsidR="006508B1" w:rsidRPr="008168D5" w:rsidRDefault="008469EB" w:rsidP="008C033B">
      <w:pPr>
        <w:pStyle w:val="Textoindependiente"/>
        <w:spacing w:line="276" w:lineRule="auto"/>
        <w:ind w:left="104" w:right="303" w:firstLine="299"/>
        <w:jc w:val="both"/>
        <w:rPr>
          <w:sz w:val="24"/>
          <w:szCs w:val="24"/>
        </w:rPr>
      </w:pPr>
      <w:r w:rsidRPr="008168D5">
        <w:rPr>
          <w:color w:val="323232"/>
          <w:sz w:val="24"/>
          <w:szCs w:val="24"/>
        </w:rPr>
        <w:t>Atento: a lo dispuesto en el artículo 1º de la ley Nº 9324 de 24 de</w:t>
      </w:r>
      <w:r w:rsidRPr="008168D5">
        <w:rPr>
          <w:color w:val="323232"/>
          <w:spacing w:val="1"/>
          <w:sz w:val="24"/>
          <w:szCs w:val="24"/>
        </w:rPr>
        <w:t xml:space="preserve"> </w:t>
      </w:r>
      <w:r w:rsidRPr="008168D5">
        <w:rPr>
          <w:color w:val="323232"/>
          <w:sz w:val="24"/>
          <w:szCs w:val="24"/>
        </w:rPr>
        <w:t>marzo de 1934, artículo 1438 del Código Civil, artículo 3º numerales 3)</w:t>
      </w:r>
      <w:r w:rsidRPr="008168D5">
        <w:rPr>
          <w:color w:val="323232"/>
          <w:spacing w:val="-70"/>
          <w:sz w:val="24"/>
          <w:szCs w:val="24"/>
        </w:rPr>
        <w:t xml:space="preserve"> </w:t>
      </w:r>
      <w:r w:rsidRPr="008168D5">
        <w:rPr>
          <w:color w:val="323232"/>
          <w:sz w:val="24"/>
          <w:szCs w:val="24"/>
        </w:rPr>
        <w:t>de</w:t>
      </w:r>
      <w:r w:rsidRPr="008168D5">
        <w:rPr>
          <w:color w:val="323232"/>
          <w:spacing w:val="-4"/>
          <w:sz w:val="24"/>
          <w:szCs w:val="24"/>
        </w:rPr>
        <w:t xml:space="preserve"> </w:t>
      </w:r>
      <w:r w:rsidRPr="008168D5">
        <w:rPr>
          <w:color w:val="323232"/>
          <w:sz w:val="24"/>
          <w:szCs w:val="24"/>
        </w:rPr>
        <w:t>la</w:t>
      </w:r>
      <w:r w:rsidRPr="008168D5">
        <w:rPr>
          <w:color w:val="323232"/>
          <w:spacing w:val="-3"/>
          <w:sz w:val="24"/>
          <w:szCs w:val="24"/>
        </w:rPr>
        <w:t xml:space="preserve"> </w:t>
      </w:r>
      <w:r w:rsidRPr="008168D5">
        <w:rPr>
          <w:color w:val="323232"/>
          <w:sz w:val="24"/>
          <w:szCs w:val="24"/>
        </w:rPr>
        <w:t>ley</w:t>
      </w:r>
      <w:r w:rsidRPr="008168D5">
        <w:rPr>
          <w:color w:val="323232"/>
          <w:spacing w:val="-5"/>
          <w:sz w:val="24"/>
          <w:szCs w:val="24"/>
        </w:rPr>
        <w:t xml:space="preserve"> </w:t>
      </w:r>
      <w:r w:rsidRPr="008168D5">
        <w:rPr>
          <w:color w:val="323232"/>
          <w:sz w:val="24"/>
          <w:szCs w:val="24"/>
        </w:rPr>
        <w:t>16871</w:t>
      </w:r>
      <w:r w:rsidRPr="008168D5">
        <w:rPr>
          <w:color w:val="323232"/>
          <w:spacing w:val="-2"/>
          <w:sz w:val="24"/>
          <w:szCs w:val="24"/>
        </w:rPr>
        <w:t xml:space="preserve"> </w:t>
      </w:r>
      <w:r w:rsidRPr="008168D5">
        <w:rPr>
          <w:color w:val="323232"/>
          <w:sz w:val="24"/>
          <w:szCs w:val="24"/>
        </w:rPr>
        <w:t>de</w:t>
      </w:r>
      <w:r w:rsidRPr="008168D5">
        <w:rPr>
          <w:color w:val="323232"/>
          <w:spacing w:val="-3"/>
          <w:sz w:val="24"/>
          <w:szCs w:val="24"/>
        </w:rPr>
        <w:t xml:space="preserve"> </w:t>
      </w:r>
      <w:r w:rsidRPr="008168D5">
        <w:rPr>
          <w:color w:val="323232"/>
          <w:sz w:val="24"/>
          <w:szCs w:val="24"/>
        </w:rPr>
        <w:t>28</w:t>
      </w:r>
      <w:r w:rsidRPr="008168D5">
        <w:rPr>
          <w:color w:val="323232"/>
          <w:spacing w:val="-1"/>
          <w:sz w:val="24"/>
          <w:szCs w:val="24"/>
        </w:rPr>
        <w:t xml:space="preserve"> </w:t>
      </w:r>
      <w:r w:rsidRPr="008168D5">
        <w:rPr>
          <w:color w:val="323232"/>
          <w:sz w:val="24"/>
          <w:szCs w:val="24"/>
        </w:rPr>
        <w:t>de</w:t>
      </w:r>
      <w:r w:rsidRPr="008168D5">
        <w:rPr>
          <w:color w:val="323232"/>
          <w:spacing w:val="-1"/>
          <w:sz w:val="24"/>
          <w:szCs w:val="24"/>
        </w:rPr>
        <w:t xml:space="preserve"> </w:t>
      </w:r>
      <w:r w:rsidRPr="008168D5">
        <w:rPr>
          <w:color w:val="323232"/>
          <w:sz w:val="24"/>
          <w:szCs w:val="24"/>
        </w:rPr>
        <w:t>setiembre</w:t>
      </w:r>
      <w:r w:rsidRPr="008168D5">
        <w:rPr>
          <w:color w:val="323232"/>
          <w:spacing w:val="-4"/>
          <w:sz w:val="24"/>
          <w:szCs w:val="24"/>
        </w:rPr>
        <w:t xml:space="preserve"> </w:t>
      </w:r>
      <w:r w:rsidRPr="008168D5">
        <w:rPr>
          <w:color w:val="323232"/>
          <w:sz w:val="24"/>
          <w:szCs w:val="24"/>
        </w:rPr>
        <w:t>de</w:t>
      </w:r>
      <w:r w:rsidRPr="008168D5">
        <w:rPr>
          <w:color w:val="323232"/>
          <w:spacing w:val="-1"/>
          <w:sz w:val="24"/>
          <w:szCs w:val="24"/>
        </w:rPr>
        <w:t xml:space="preserve"> </w:t>
      </w:r>
      <w:r w:rsidRPr="008168D5">
        <w:rPr>
          <w:color w:val="323232"/>
          <w:sz w:val="24"/>
          <w:szCs w:val="24"/>
        </w:rPr>
        <w:t>1997;</w:t>
      </w:r>
      <w:r w:rsidRPr="008168D5">
        <w:rPr>
          <w:color w:val="323232"/>
          <w:spacing w:val="-3"/>
          <w:sz w:val="24"/>
          <w:szCs w:val="24"/>
        </w:rPr>
        <w:t xml:space="preserve"> </w:t>
      </w:r>
      <w:r w:rsidRPr="008168D5">
        <w:rPr>
          <w:color w:val="323232"/>
          <w:sz w:val="24"/>
          <w:szCs w:val="24"/>
        </w:rPr>
        <w:t>artículos</w:t>
      </w:r>
      <w:r w:rsidRPr="008168D5">
        <w:rPr>
          <w:color w:val="323232"/>
          <w:spacing w:val="-3"/>
          <w:sz w:val="24"/>
          <w:szCs w:val="24"/>
        </w:rPr>
        <w:t xml:space="preserve"> </w:t>
      </w:r>
      <w:r w:rsidRPr="008168D5">
        <w:rPr>
          <w:color w:val="323232"/>
          <w:sz w:val="24"/>
          <w:szCs w:val="24"/>
        </w:rPr>
        <w:t>6º</w:t>
      </w:r>
      <w:r w:rsidRPr="008168D5">
        <w:rPr>
          <w:color w:val="323232"/>
          <w:spacing w:val="-2"/>
          <w:sz w:val="24"/>
          <w:szCs w:val="24"/>
        </w:rPr>
        <w:t xml:space="preserve"> </w:t>
      </w:r>
      <w:r w:rsidRPr="008168D5">
        <w:rPr>
          <w:color w:val="323232"/>
          <w:sz w:val="24"/>
          <w:szCs w:val="24"/>
        </w:rPr>
        <w:t>inciso</w:t>
      </w:r>
      <w:r w:rsidRPr="008168D5">
        <w:rPr>
          <w:color w:val="323232"/>
          <w:spacing w:val="-1"/>
          <w:sz w:val="24"/>
          <w:szCs w:val="24"/>
        </w:rPr>
        <w:t xml:space="preserve"> </w:t>
      </w:r>
      <w:r w:rsidRPr="008168D5">
        <w:rPr>
          <w:color w:val="323232"/>
          <w:sz w:val="24"/>
          <w:szCs w:val="24"/>
        </w:rPr>
        <w:t>final del</w:t>
      </w:r>
      <w:r w:rsidR="008C033B">
        <w:rPr>
          <w:color w:val="323232"/>
          <w:sz w:val="24"/>
          <w:szCs w:val="24"/>
        </w:rPr>
        <w:t xml:space="preserve"> </w:t>
      </w:r>
      <w:r w:rsidRPr="008168D5">
        <w:rPr>
          <w:color w:val="323232"/>
          <w:sz w:val="24"/>
          <w:szCs w:val="24"/>
        </w:rPr>
        <w:t>decreto 99/998 de 21 de abril de 1998 y a lo dictaminado por la Comisión</w:t>
      </w:r>
      <w:r w:rsidRPr="008168D5">
        <w:rPr>
          <w:color w:val="323232"/>
          <w:spacing w:val="-70"/>
          <w:sz w:val="24"/>
          <w:szCs w:val="24"/>
        </w:rPr>
        <w:t xml:space="preserve"> </w:t>
      </w:r>
      <w:r w:rsidRPr="008168D5">
        <w:rPr>
          <w:color w:val="323232"/>
          <w:sz w:val="24"/>
          <w:szCs w:val="24"/>
        </w:rPr>
        <w:t>Asesora</w:t>
      </w:r>
      <w:r w:rsidRPr="008168D5">
        <w:rPr>
          <w:color w:val="323232"/>
          <w:spacing w:val="-2"/>
          <w:sz w:val="24"/>
          <w:szCs w:val="24"/>
        </w:rPr>
        <w:t xml:space="preserve"> </w:t>
      </w:r>
      <w:r w:rsidRPr="008168D5">
        <w:rPr>
          <w:color w:val="323232"/>
          <w:sz w:val="24"/>
          <w:szCs w:val="24"/>
        </w:rPr>
        <w:t>Registral.</w:t>
      </w:r>
    </w:p>
    <w:p w:rsidR="006508B1" w:rsidRPr="008168D5" w:rsidRDefault="006508B1" w:rsidP="008C033B">
      <w:pPr>
        <w:pStyle w:val="Textoindependiente"/>
        <w:spacing w:before="3" w:line="276" w:lineRule="auto"/>
        <w:jc w:val="both"/>
        <w:rPr>
          <w:sz w:val="24"/>
          <w:szCs w:val="24"/>
        </w:rPr>
      </w:pPr>
    </w:p>
    <w:p w:rsidR="006508B1" w:rsidRPr="008168D5" w:rsidRDefault="008469EB" w:rsidP="008C033B">
      <w:pPr>
        <w:pStyle w:val="Textoindependiente"/>
        <w:spacing w:line="276" w:lineRule="auto"/>
        <w:ind w:left="403" w:right="4624"/>
        <w:jc w:val="both"/>
        <w:rPr>
          <w:sz w:val="24"/>
          <w:szCs w:val="24"/>
        </w:rPr>
      </w:pPr>
      <w:r w:rsidRPr="008168D5">
        <w:rPr>
          <w:color w:val="323232"/>
          <w:sz w:val="24"/>
          <w:szCs w:val="24"/>
        </w:rPr>
        <w:t>El Director General de Registros</w:t>
      </w:r>
      <w:r w:rsidRPr="008168D5">
        <w:rPr>
          <w:color w:val="323232"/>
          <w:spacing w:val="-70"/>
          <w:sz w:val="24"/>
          <w:szCs w:val="24"/>
        </w:rPr>
        <w:t xml:space="preserve"> </w:t>
      </w:r>
      <w:r w:rsidRPr="008168D5">
        <w:rPr>
          <w:color w:val="323232"/>
          <w:sz w:val="24"/>
          <w:szCs w:val="24"/>
        </w:rPr>
        <w:t>Resuelve:</w:t>
      </w:r>
    </w:p>
    <w:p w:rsidR="006508B1" w:rsidRPr="008168D5" w:rsidRDefault="008469EB" w:rsidP="008C033B">
      <w:pPr>
        <w:pStyle w:val="Textoindependiente"/>
        <w:spacing w:line="276" w:lineRule="auto"/>
        <w:ind w:left="103" w:right="343" w:firstLine="300"/>
        <w:jc w:val="both"/>
        <w:rPr>
          <w:sz w:val="24"/>
          <w:szCs w:val="24"/>
        </w:rPr>
      </w:pPr>
      <w:r w:rsidRPr="008168D5">
        <w:rPr>
          <w:color w:val="323232"/>
          <w:sz w:val="24"/>
          <w:szCs w:val="24"/>
        </w:rPr>
        <w:t xml:space="preserve">1º) </w:t>
      </w:r>
      <w:proofErr w:type="spellStart"/>
      <w:r w:rsidRPr="008168D5">
        <w:rPr>
          <w:color w:val="323232"/>
          <w:sz w:val="24"/>
          <w:szCs w:val="24"/>
        </w:rPr>
        <w:t>Derógase</w:t>
      </w:r>
      <w:proofErr w:type="spellEnd"/>
      <w:r w:rsidRPr="008168D5">
        <w:rPr>
          <w:color w:val="323232"/>
          <w:sz w:val="24"/>
          <w:szCs w:val="24"/>
        </w:rPr>
        <w:t xml:space="preserve"> el inciso segundo del apartado 2.2 del numeral 2º) de la</w:t>
      </w:r>
      <w:r w:rsidRPr="008168D5">
        <w:rPr>
          <w:color w:val="323232"/>
          <w:spacing w:val="-70"/>
          <w:sz w:val="24"/>
          <w:szCs w:val="24"/>
        </w:rPr>
        <w:t xml:space="preserve"> </w:t>
      </w:r>
      <w:r w:rsidRPr="008168D5">
        <w:rPr>
          <w:color w:val="323232"/>
          <w:sz w:val="24"/>
          <w:szCs w:val="24"/>
        </w:rPr>
        <w:t>Resolución de la Dirección General de Registros Nº 217/000 de 28 de</w:t>
      </w:r>
      <w:r w:rsidRPr="008168D5">
        <w:rPr>
          <w:color w:val="323232"/>
          <w:spacing w:val="1"/>
          <w:sz w:val="24"/>
          <w:szCs w:val="24"/>
        </w:rPr>
        <w:t xml:space="preserve"> </w:t>
      </w:r>
      <w:r w:rsidRPr="008168D5">
        <w:rPr>
          <w:color w:val="323232"/>
          <w:sz w:val="24"/>
          <w:szCs w:val="24"/>
        </w:rPr>
        <w:t>noviembre de 2000 que establece: "En ningún caso se admitirá aquel</w:t>
      </w:r>
      <w:r w:rsidRPr="008168D5">
        <w:rPr>
          <w:color w:val="323232"/>
          <w:spacing w:val="1"/>
          <w:sz w:val="24"/>
          <w:szCs w:val="24"/>
        </w:rPr>
        <w:t xml:space="preserve"> </w:t>
      </w:r>
      <w:r w:rsidRPr="008168D5">
        <w:rPr>
          <w:color w:val="323232"/>
          <w:sz w:val="24"/>
          <w:szCs w:val="24"/>
        </w:rPr>
        <w:t>contralor referido al pago de cuotas de convenios por adeudos</w:t>
      </w:r>
      <w:r w:rsidRPr="008168D5">
        <w:rPr>
          <w:color w:val="323232"/>
          <w:spacing w:val="1"/>
          <w:sz w:val="24"/>
          <w:szCs w:val="24"/>
        </w:rPr>
        <w:t xml:space="preserve"> </w:t>
      </w:r>
      <w:r w:rsidRPr="008168D5">
        <w:rPr>
          <w:color w:val="323232"/>
          <w:sz w:val="24"/>
          <w:szCs w:val="24"/>
        </w:rPr>
        <w:t>anteriores"</w:t>
      </w:r>
    </w:p>
    <w:p w:rsidR="006508B1" w:rsidRPr="008168D5" w:rsidRDefault="006508B1" w:rsidP="008C033B">
      <w:pPr>
        <w:pStyle w:val="Textoindependiente"/>
        <w:spacing w:before="4" w:line="276" w:lineRule="auto"/>
        <w:jc w:val="both"/>
        <w:rPr>
          <w:sz w:val="24"/>
          <w:szCs w:val="24"/>
        </w:rPr>
      </w:pPr>
    </w:p>
    <w:p w:rsidR="006508B1" w:rsidRPr="008168D5" w:rsidRDefault="008469EB" w:rsidP="008C033B">
      <w:pPr>
        <w:pStyle w:val="Textoindependiente"/>
        <w:spacing w:line="276" w:lineRule="auto"/>
        <w:ind w:left="103" w:right="168" w:firstLine="300"/>
        <w:jc w:val="both"/>
        <w:rPr>
          <w:sz w:val="24"/>
          <w:szCs w:val="24"/>
        </w:rPr>
      </w:pPr>
      <w:r w:rsidRPr="008168D5">
        <w:rPr>
          <w:color w:val="323232"/>
          <w:sz w:val="24"/>
          <w:szCs w:val="24"/>
        </w:rPr>
        <w:t>2º)</w:t>
      </w:r>
      <w:r w:rsidRPr="008168D5">
        <w:rPr>
          <w:color w:val="323232"/>
          <w:spacing w:val="-7"/>
          <w:sz w:val="24"/>
          <w:szCs w:val="24"/>
        </w:rPr>
        <w:t xml:space="preserve"> </w:t>
      </w:r>
      <w:r w:rsidRPr="008168D5">
        <w:rPr>
          <w:color w:val="323232"/>
          <w:sz w:val="24"/>
          <w:szCs w:val="24"/>
        </w:rPr>
        <w:t>Tal</w:t>
      </w:r>
      <w:r w:rsidRPr="008168D5">
        <w:rPr>
          <w:color w:val="323232"/>
          <w:spacing w:val="-4"/>
          <w:sz w:val="24"/>
          <w:szCs w:val="24"/>
        </w:rPr>
        <w:t xml:space="preserve"> </w:t>
      </w:r>
      <w:r w:rsidRPr="008168D5">
        <w:rPr>
          <w:color w:val="323232"/>
          <w:sz w:val="24"/>
          <w:szCs w:val="24"/>
        </w:rPr>
        <w:t>como</w:t>
      </w:r>
      <w:r w:rsidRPr="008168D5">
        <w:rPr>
          <w:color w:val="323232"/>
          <w:spacing w:val="-5"/>
          <w:sz w:val="24"/>
          <w:szCs w:val="24"/>
        </w:rPr>
        <w:t xml:space="preserve"> </w:t>
      </w:r>
      <w:r w:rsidRPr="008168D5">
        <w:rPr>
          <w:color w:val="323232"/>
          <w:sz w:val="24"/>
          <w:szCs w:val="24"/>
        </w:rPr>
        <w:t>dispone</w:t>
      </w:r>
      <w:r w:rsidRPr="008168D5">
        <w:rPr>
          <w:color w:val="323232"/>
          <w:spacing w:val="-4"/>
          <w:sz w:val="24"/>
          <w:szCs w:val="24"/>
        </w:rPr>
        <w:t xml:space="preserve"> </w:t>
      </w:r>
      <w:r w:rsidRPr="008168D5">
        <w:rPr>
          <w:color w:val="323232"/>
          <w:sz w:val="24"/>
          <w:szCs w:val="24"/>
        </w:rPr>
        <w:t>el</w:t>
      </w:r>
      <w:r w:rsidRPr="008168D5">
        <w:rPr>
          <w:color w:val="323232"/>
          <w:spacing w:val="-5"/>
          <w:sz w:val="24"/>
          <w:szCs w:val="24"/>
        </w:rPr>
        <w:t xml:space="preserve"> </w:t>
      </w:r>
      <w:r w:rsidRPr="008168D5">
        <w:rPr>
          <w:color w:val="323232"/>
          <w:sz w:val="24"/>
          <w:szCs w:val="24"/>
        </w:rPr>
        <w:t>literal</w:t>
      </w:r>
      <w:r w:rsidRPr="008168D5">
        <w:rPr>
          <w:color w:val="323232"/>
          <w:spacing w:val="-4"/>
          <w:sz w:val="24"/>
          <w:szCs w:val="24"/>
        </w:rPr>
        <w:t xml:space="preserve"> </w:t>
      </w:r>
      <w:r w:rsidRPr="008168D5">
        <w:rPr>
          <w:color w:val="323232"/>
          <w:sz w:val="24"/>
          <w:szCs w:val="24"/>
        </w:rPr>
        <w:t>c)</w:t>
      </w:r>
      <w:r w:rsidRPr="008168D5">
        <w:rPr>
          <w:color w:val="323232"/>
          <w:spacing w:val="-4"/>
          <w:sz w:val="24"/>
          <w:szCs w:val="24"/>
        </w:rPr>
        <w:t xml:space="preserve"> </w:t>
      </w:r>
      <w:r w:rsidRPr="008168D5">
        <w:rPr>
          <w:color w:val="323232"/>
          <w:sz w:val="24"/>
          <w:szCs w:val="24"/>
        </w:rPr>
        <w:t>del</w:t>
      </w:r>
      <w:r w:rsidRPr="008168D5">
        <w:rPr>
          <w:color w:val="323232"/>
          <w:spacing w:val="-5"/>
          <w:sz w:val="24"/>
          <w:szCs w:val="24"/>
        </w:rPr>
        <w:t xml:space="preserve"> </w:t>
      </w:r>
      <w:r w:rsidRPr="008168D5">
        <w:rPr>
          <w:color w:val="323232"/>
          <w:sz w:val="24"/>
          <w:szCs w:val="24"/>
        </w:rPr>
        <w:t>artículo</w:t>
      </w:r>
      <w:r w:rsidRPr="008168D5">
        <w:rPr>
          <w:color w:val="323232"/>
          <w:spacing w:val="-2"/>
          <w:sz w:val="24"/>
          <w:szCs w:val="24"/>
        </w:rPr>
        <w:t xml:space="preserve"> </w:t>
      </w:r>
      <w:r w:rsidRPr="008168D5">
        <w:rPr>
          <w:color w:val="323232"/>
          <w:sz w:val="24"/>
          <w:szCs w:val="24"/>
        </w:rPr>
        <w:t>1º</w:t>
      </w:r>
      <w:r w:rsidRPr="008168D5">
        <w:rPr>
          <w:color w:val="323232"/>
          <w:spacing w:val="-3"/>
          <w:sz w:val="24"/>
          <w:szCs w:val="24"/>
        </w:rPr>
        <w:t xml:space="preserve"> </w:t>
      </w:r>
      <w:r w:rsidRPr="008168D5">
        <w:rPr>
          <w:color w:val="323232"/>
          <w:sz w:val="24"/>
          <w:szCs w:val="24"/>
        </w:rPr>
        <w:t>de</w:t>
      </w:r>
      <w:r w:rsidRPr="008168D5">
        <w:rPr>
          <w:color w:val="323232"/>
          <w:spacing w:val="-4"/>
          <w:sz w:val="24"/>
          <w:szCs w:val="24"/>
        </w:rPr>
        <w:t xml:space="preserve"> </w:t>
      </w:r>
      <w:r w:rsidRPr="008168D5">
        <w:rPr>
          <w:color w:val="323232"/>
          <w:sz w:val="24"/>
          <w:szCs w:val="24"/>
        </w:rPr>
        <w:t>la</w:t>
      </w:r>
      <w:r w:rsidRPr="008168D5">
        <w:rPr>
          <w:color w:val="323232"/>
          <w:spacing w:val="-3"/>
          <w:sz w:val="24"/>
          <w:szCs w:val="24"/>
        </w:rPr>
        <w:t xml:space="preserve"> </w:t>
      </w:r>
      <w:r w:rsidRPr="008168D5">
        <w:rPr>
          <w:color w:val="323232"/>
          <w:sz w:val="24"/>
          <w:szCs w:val="24"/>
        </w:rPr>
        <w:t>Ley</w:t>
      </w:r>
      <w:r w:rsidRPr="008168D5">
        <w:rPr>
          <w:color w:val="323232"/>
          <w:spacing w:val="-6"/>
          <w:sz w:val="24"/>
          <w:szCs w:val="24"/>
        </w:rPr>
        <w:t xml:space="preserve"> </w:t>
      </w:r>
      <w:r w:rsidRPr="008168D5">
        <w:rPr>
          <w:color w:val="323232"/>
          <w:sz w:val="24"/>
          <w:szCs w:val="24"/>
        </w:rPr>
        <w:t>Nº</w:t>
      </w:r>
      <w:r w:rsidRPr="008168D5">
        <w:rPr>
          <w:color w:val="323232"/>
          <w:spacing w:val="-6"/>
          <w:sz w:val="24"/>
          <w:szCs w:val="24"/>
        </w:rPr>
        <w:t xml:space="preserve"> </w:t>
      </w:r>
      <w:r w:rsidRPr="008168D5">
        <w:rPr>
          <w:color w:val="323232"/>
          <w:sz w:val="24"/>
          <w:szCs w:val="24"/>
        </w:rPr>
        <w:t>9324</w:t>
      </w:r>
      <w:r w:rsidRPr="008168D5">
        <w:rPr>
          <w:color w:val="323232"/>
          <w:spacing w:val="-2"/>
          <w:sz w:val="24"/>
          <w:szCs w:val="24"/>
        </w:rPr>
        <w:t xml:space="preserve"> </w:t>
      </w:r>
      <w:r w:rsidRPr="008168D5">
        <w:rPr>
          <w:color w:val="323232"/>
          <w:sz w:val="24"/>
          <w:szCs w:val="24"/>
        </w:rPr>
        <w:t>de</w:t>
      </w:r>
      <w:r w:rsidRPr="008168D5">
        <w:rPr>
          <w:color w:val="323232"/>
          <w:spacing w:val="-5"/>
          <w:sz w:val="24"/>
          <w:szCs w:val="24"/>
        </w:rPr>
        <w:t xml:space="preserve"> </w:t>
      </w:r>
      <w:r w:rsidRPr="008168D5">
        <w:rPr>
          <w:color w:val="323232"/>
          <w:sz w:val="24"/>
          <w:szCs w:val="24"/>
        </w:rPr>
        <w:t>24</w:t>
      </w:r>
      <w:r w:rsidRPr="008168D5">
        <w:rPr>
          <w:color w:val="323232"/>
          <w:spacing w:val="-69"/>
          <w:sz w:val="24"/>
          <w:szCs w:val="24"/>
        </w:rPr>
        <w:t xml:space="preserve"> </w:t>
      </w:r>
      <w:r w:rsidRPr="008168D5">
        <w:rPr>
          <w:color w:val="323232"/>
          <w:sz w:val="24"/>
          <w:szCs w:val="24"/>
        </w:rPr>
        <w:t xml:space="preserve">de marzo de </w:t>
      </w:r>
      <w:proofErr w:type="gramStart"/>
      <w:r w:rsidRPr="008168D5">
        <w:rPr>
          <w:color w:val="323232"/>
          <w:sz w:val="24"/>
          <w:szCs w:val="24"/>
        </w:rPr>
        <w:t>1934 ,</w:t>
      </w:r>
      <w:proofErr w:type="gramEnd"/>
      <w:r w:rsidRPr="008168D5">
        <w:rPr>
          <w:color w:val="323232"/>
          <w:sz w:val="24"/>
          <w:szCs w:val="24"/>
        </w:rPr>
        <w:t xml:space="preserve"> y el apartado 2.1 del numeral 2º) de la referida</w:t>
      </w:r>
      <w:r w:rsidRPr="008168D5">
        <w:rPr>
          <w:color w:val="323232"/>
          <w:spacing w:val="1"/>
          <w:sz w:val="24"/>
          <w:szCs w:val="24"/>
        </w:rPr>
        <w:t xml:space="preserve"> </w:t>
      </w:r>
      <w:r w:rsidRPr="008168D5">
        <w:rPr>
          <w:color w:val="323232"/>
          <w:sz w:val="24"/>
          <w:szCs w:val="24"/>
        </w:rPr>
        <w:t>Resolución, el control de la contribución inmobiliaria se deberá realizar</w:t>
      </w:r>
      <w:r w:rsidRPr="008168D5">
        <w:rPr>
          <w:color w:val="323232"/>
          <w:spacing w:val="1"/>
          <w:sz w:val="24"/>
          <w:szCs w:val="24"/>
        </w:rPr>
        <w:t xml:space="preserve"> </w:t>
      </w:r>
      <w:r w:rsidRPr="008168D5">
        <w:rPr>
          <w:color w:val="323232"/>
          <w:sz w:val="24"/>
          <w:szCs w:val="24"/>
        </w:rPr>
        <w:t>respecto del último periodo de pago vencido a la fecha de la presentación</w:t>
      </w:r>
      <w:r w:rsidRPr="008168D5">
        <w:rPr>
          <w:color w:val="323232"/>
          <w:spacing w:val="-70"/>
          <w:sz w:val="24"/>
          <w:szCs w:val="24"/>
        </w:rPr>
        <w:t xml:space="preserve"> </w:t>
      </w:r>
      <w:r w:rsidRPr="008168D5">
        <w:rPr>
          <w:color w:val="323232"/>
          <w:sz w:val="24"/>
          <w:szCs w:val="24"/>
        </w:rPr>
        <w:t>de</w:t>
      </w:r>
      <w:r w:rsidRPr="008168D5">
        <w:rPr>
          <w:color w:val="323232"/>
          <w:spacing w:val="-2"/>
          <w:sz w:val="24"/>
          <w:szCs w:val="24"/>
        </w:rPr>
        <w:t xml:space="preserve"> </w:t>
      </w:r>
      <w:r w:rsidRPr="008168D5">
        <w:rPr>
          <w:color w:val="323232"/>
          <w:sz w:val="24"/>
          <w:szCs w:val="24"/>
        </w:rPr>
        <w:t>las</w:t>
      </w:r>
      <w:r w:rsidRPr="008168D5">
        <w:rPr>
          <w:color w:val="323232"/>
          <w:spacing w:val="-1"/>
          <w:sz w:val="24"/>
          <w:szCs w:val="24"/>
        </w:rPr>
        <w:t xml:space="preserve"> </w:t>
      </w:r>
      <w:r w:rsidRPr="008168D5">
        <w:rPr>
          <w:color w:val="323232"/>
          <w:sz w:val="24"/>
          <w:szCs w:val="24"/>
        </w:rPr>
        <w:t>solicitudes</w:t>
      </w:r>
      <w:r w:rsidRPr="008168D5">
        <w:rPr>
          <w:color w:val="323232"/>
          <w:spacing w:val="2"/>
          <w:sz w:val="24"/>
          <w:szCs w:val="24"/>
        </w:rPr>
        <w:t xml:space="preserve"> </w:t>
      </w:r>
      <w:r w:rsidRPr="008168D5">
        <w:rPr>
          <w:color w:val="323232"/>
          <w:sz w:val="24"/>
          <w:szCs w:val="24"/>
        </w:rPr>
        <w:t>de</w:t>
      </w:r>
      <w:r w:rsidRPr="008168D5">
        <w:rPr>
          <w:color w:val="323232"/>
          <w:spacing w:val="-2"/>
          <w:sz w:val="24"/>
          <w:szCs w:val="24"/>
        </w:rPr>
        <w:t xml:space="preserve"> </w:t>
      </w:r>
      <w:r w:rsidRPr="008168D5">
        <w:rPr>
          <w:color w:val="323232"/>
          <w:sz w:val="24"/>
          <w:szCs w:val="24"/>
        </w:rPr>
        <w:t>inscripción.</w:t>
      </w:r>
    </w:p>
    <w:p w:rsidR="006508B1" w:rsidRPr="008168D5" w:rsidRDefault="006508B1" w:rsidP="008C033B">
      <w:pPr>
        <w:pStyle w:val="Textoindependiente"/>
        <w:spacing w:before="6" w:line="276" w:lineRule="auto"/>
        <w:jc w:val="both"/>
        <w:rPr>
          <w:sz w:val="24"/>
          <w:szCs w:val="24"/>
        </w:rPr>
      </w:pPr>
    </w:p>
    <w:p w:rsidR="006508B1" w:rsidRPr="008168D5" w:rsidRDefault="008469EB" w:rsidP="008C033B">
      <w:pPr>
        <w:pStyle w:val="Textoindependiente"/>
        <w:spacing w:line="276" w:lineRule="auto"/>
        <w:ind w:left="103" w:right="328" w:firstLine="300"/>
        <w:jc w:val="both"/>
        <w:rPr>
          <w:sz w:val="24"/>
          <w:szCs w:val="24"/>
        </w:rPr>
      </w:pPr>
      <w:r w:rsidRPr="008168D5">
        <w:rPr>
          <w:color w:val="323232"/>
          <w:sz w:val="24"/>
          <w:szCs w:val="24"/>
        </w:rPr>
        <w:t>3º) Cuando exista convenio de pago por deudas de impuesto de</w:t>
      </w:r>
      <w:r w:rsidRPr="008168D5">
        <w:rPr>
          <w:color w:val="323232"/>
          <w:spacing w:val="1"/>
          <w:sz w:val="24"/>
          <w:szCs w:val="24"/>
        </w:rPr>
        <w:t xml:space="preserve"> </w:t>
      </w:r>
      <w:r w:rsidRPr="008168D5">
        <w:rPr>
          <w:color w:val="323232"/>
          <w:sz w:val="24"/>
          <w:szCs w:val="24"/>
        </w:rPr>
        <w:t>contribución inmobiliaria por ejercicios anteriores, se controlará además,</w:t>
      </w:r>
      <w:r w:rsidRPr="008168D5">
        <w:rPr>
          <w:color w:val="323232"/>
          <w:spacing w:val="-70"/>
          <w:sz w:val="24"/>
          <w:szCs w:val="24"/>
        </w:rPr>
        <w:t xml:space="preserve"> </w:t>
      </w:r>
      <w:r w:rsidRPr="008168D5">
        <w:rPr>
          <w:color w:val="323232"/>
          <w:sz w:val="24"/>
          <w:szCs w:val="24"/>
        </w:rPr>
        <w:t>estar</w:t>
      </w:r>
      <w:r w:rsidRPr="008168D5">
        <w:rPr>
          <w:color w:val="323232"/>
          <w:spacing w:val="-2"/>
          <w:sz w:val="24"/>
          <w:szCs w:val="24"/>
        </w:rPr>
        <w:t xml:space="preserve"> </w:t>
      </w:r>
      <w:r w:rsidRPr="008168D5">
        <w:rPr>
          <w:color w:val="323232"/>
          <w:sz w:val="24"/>
          <w:szCs w:val="24"/>
        </w:rPr>
        <w:t>al</w:t>
      </w:r>
      <w:r w:rsidRPr="008168D5">
        <w:rPr>
          <w:color w:val="323232"/>
          <w:spacing w:val="2"/>
          <w:sz w:val="24"/>
          <w:szCs w:val="24"/>
        </w:rPr>
        <w:t xml:space="preserve"> </w:t>
      </w:r>
      <w:r w:rsidRPr="008168D5">
        <w:rPr>
          <w:color w:val="323232"/>
          <w:sz w:val="24"/>
          <w:szCs w:val="24"/>
        </w:rPr>
        <w:t>día en</w:t>
      </w:r>
      <w:r w:rsidRPr="008168D5">
        <w:rPr>
          <w:color w:val="323232"/>
          <w:spacing w:val="-1"/>
          <w:sz w:val="24"/>
          <w:szCs w:val="24"/>
        </w:rPr>
        <w:t xml:space="preserve"> </w:t>
      </w:r>
      <w:r w:rsidRPr="008168D5">
        <w:rPr>
          <w:color w:val="323232"/>
          <w:sz w:val="24"/>
          <w:szCs w:val="24"/>
        </w:rPr>
        <w:t>el</w:t>
      </w:r>
      <w:r w:rsidRPr="008168D5">
        <w:rPr>
          <w:color w:val="323232"/>
          <w:spacing w:val="-2"/>
          <w:sz w:val="24"/>
          <w:szCs w:val="24"/>
        </w:rPr>
        <w:t xml:space="preserve"> </w:t>
      </w:r>
      <w:r w:rsidRPr="008168D5">
        <w:rPr>
          <w:color w:val="323232"/>
          <w:sz w:val="24"/>
          <w:szCs w:val="24"/>
        </w:rPr>
        <w:t>pago</w:t>
      </w:r>
      <w:r w:rsidRPr="008168D5">
        <w:rPr>
          <w:color w:val="323232"/>
          <w:spacing w:val="1"/>
          <w:sz w:val="24"/>
          <w:szCs w:val="24"/>
        </w:rPr>
        <w:t xml:space="preserve"> </w:t>
      </w:r>
      <w:r w:rsidRPr="008168D5">
        <w:rPr>
          <w:color w:val="323232"/>
          <w:sz w:val="24"/>
          <w:szCs w:val="24"/>
        </w:rPr>
        <w:t>de</w:t>
      </w:r>
      <w:r w:rsidRPr="008168D5">
        <w:rPr>
          <w:color w:val="323232"/>
          <w:spacing w:val="-1"/>
          <w:sz w:val="24"/>
          <w:szCs w:val="24"/>
        </w:rPr>
        <w:t xml:space="preserve"> </w:t>
      </w:r>
      <w:r w:rsidRPr="008168D5">
        <w:rPr>
          <w:color w:val="323232"/>
          <w:sz w:val="24"/>
          <w:szCs w:val="24"/>
        </w:rPr>
        <w:t>las</w:t>
      </w:r>
      <w:r w:rsidRPr="008168D5">
        <w:rPr>
          <w:color w:val="323232"/>
          <w:spacing w:val="-2"/>
          <w:sz w:val="24"/>
          <w:szCs w:val="24"/>
        </w:rPr>
        <w:t xml:space="preserve"> </w:t>
      </w:r>
      <w:r w:rsidRPr="008168D5">
        <w:rPr>
          <w:color w:val="323232"/>
          <w:sz w:val="24"/>
          <w:szCs w:val="24"/>
        </w:rPr>
        <w:t>cuotas</w:t>
      </w:r>
      <w:r w:rsidRPr="008168D5">
        <w:rPr>
          <w:color w:val="323232"/>
          <w:spacing w:val="-1"/>
          <w:sz w:val="24"/>
          <w:szCs w:val="24"/>
        </w:rPr>
        <w:t xml:space="preserve"> </w:t>
      </w:r>
      <w:r w:rsidRPr="008168D5">
        <w:rPr>
          <w:color w:val="323232"/>
          <w:sz w:val="24"/>
          <w:szCs w:val="24"/>
        </w:rPr>
        <w:t>del</w:t>
      </w:r>
      <w:r w:rsidRPr="008168D5">
        <w:rPr>
          <w:color w:val="323232"/>
          <w:spacing w:val="-2"/>
          <w:sz w:val="24"/>
          <w:szCs w:val="24"/>
        </w:rPr>
        <w:t xml:space="preserve"> </w:t>
      </w:r>
      <w:r w:rsidRPr="008168D5">
        <w:rPr>
          <w:color w:val="323232"/>
          <w:sz w:val="24"/>
          <w:szCs w:val="24"/>
        </w:rPr>
        <w:t>mismo.</w:t>
      </w:r>
    </w:p>
    <w:p w:rsidR="006508B1" w:rsidRPr="008168D5" w:rsidRDefault="006508B1" w:rsidP="008C033B">
      <w:pPr>
        <w:pStyle w:val="Textoindependiente"/>
        <w:spacing w:before="4" w:line="276" w:lineRule="auto"/>
        <w:jc w:val="both"/>
        <w:rPr>
          <w:sz w:val="24"/>
          <w:szCs w:val="24"/>
        </w:rPr>
      </w:pPr>
    </w:p>
    <w:p w:rsidR="006508B1" w:rsidRPr="008168D5" w:rsidRDefault="008469EB" w:rsidP="008C033B">
      <w:pPr>
        <w:pStyle w:val="Textoindependiente"/>
        <w:spacing w:line="276" w:lineRule="auto"/>
        <w:ind w:left="103" w:right="298" w:firstLine="300"/>
        <w:jc w:val="both"/>
        <w:rPr>
          <w:sz w:val="24"/>
          <w:szCs w:val="24"/>
        </w:rPr>
      </w:pPr>
      <w:r w:rsidRPr="008168D5">
        <w:rPr>
          <w:color w:val="323232"/>
          <w:sz w:val="24"/>
          <w:szCs w:val="24"/>
        </w:rPr>
        <w:t>4º) Notifíquese a los Directores o Encargados de Registros, quienes a</w:t>
      </w:r>
      <w:r w:rsidRPr="008168D5">
        <w:rPr>
          <w:color w:val="323232"/>
          <w:spacing w:val="-70"/>
          <w:sz w:val="24"/>
          <w:szCs w:val="24"/>
        </w:rPr>
        <w:t xml:space="preserve"> </w:t>
      </w:r>
      <w:r w:rsidRPr="008168D5">
        <w:rPr>
          <w:color w:val="323232"/>
          <w:sz w:val="24"/>
          <w:szCs w:val="24"/>
        </w:rPr>
        <w:t>su vez harán lo propio con los funcionarios a su cargo, y colocarán copia</w:t>
      </w:r>
      <w:r w:rsidRPr="008168D5">
        <w:rPr>
          <w:color w:val="323232"/>
          <w:spacing w:val="-70"/>
          <w:sz w:val="24"/>
          <w:szCs w:val="24"/>
        </w:rPr>
        <w:t xml:space="preserve"> </w:t>
      </w:r>
      <w:r w:rsidRPr="008168D5">
        <w:rPr>
          <w:color w:val="323232"/>
          <w:sz w:val="24"/>
          <w:szCs w:val="24"/>
        </w:rPr>
        <w:t>simple</w:t>
      </w:r>
      <w:r w:rsidRPr="008168D5">
        <w:rPr>
          <w:color w:val="323232"/>
          <w:spacing w:val="-1"/>
          <w:sz w:val="24"/>
          <w:szCs w:val="24"/>
        </w:rPr>
        <w:t xml:space="preserve"> </w:t>
      </w:r>
      <w:r w:rsidRPr="008168D5">
        <w:rPr>
          <w:color w:val="323232"/>
          <w:sz w:val="24"/>
          <w:szCs w:val="24"/>
        </w:rPr>
        <w:t>de</w:t>
      </w:r>
      <w:r w:rsidRPr="008168D5">
        <w:rPr>
          <w:color w:val="323232"/>
          <w:spacing w:val="-3"/>
          <w:sz w:val="24"/>
          <w:szCs w:val="24"/>
        </w:rPr>
        <w:t xml:space="preserve"> </w:t>
      </w:r>
      <w:r w:rsidRPr="008168D5">
        <w:rPr>
          <w:color w:val="323232"/>
          <w:sz w:val="24"/>
          <w:szCs w:val="24"/>
        </w:rPr>
        <w:t>esta</w:t>
      </w:r>
      <w:r w:rsidRPr="008168D5">
        <w:rPr>
          <w:color w:val="323232"/>
          <w:spacing w:val="-3"/>
          <w:sz w:val="24"/>
          <w:szCs w:val="24"/>
        </w:rPr>
        <w:t xml:space="preserve"> </w:t>
      </w:r>
      <w:r w:rsidRPr="008168D5">
        <w:rPr>
          <w:color w:val="323232"/>
          <w:sz w:val="24"/>
          <w:szCs w:val="24"/>
        </w:rPr>
        <w:t>resolución</w:t>
      </w:r>
      <w:r w:rsidRPr="008168D5">
        <w:rPr>
          <w:color w:val="323232"/>
          <w:spacing w:val="-3"/>
          <w:sz w:val="24"/>
          <w:szCs w:val="24"/>
        </w:rPr>
        <w:t xml:space="preserve"> </w:t>
      </w:r>
      <w:r w:rsidRPr="008168D5">
        <w:rPr>
          <w:color w:val="323232"/>
          <w:sz w:val="24"/>
          <w:szCs w:val="24"/>
        </w:rPr>
        <w:t>en</w:t>
      </w:r>
      <w:r w:rsidRPr="008168D5">
        <w:rPr>
          <w:color w:val="323232"/>
          <w:spacing w:val="-1"/>
          <w:sz w:val="24"/>
          <w:szCs w:val="24"/>
        </w:rPr>
        <w:t xml:space="preserve"> </w:t>
      </w:r>
      <w:r w:rsidRPr="008168D5">
        <w:rPr>
          <w:color w:val="323232"/>
          <w:sz w:val="24"/>
          <w:szCs w:val="24"/>
        </w:rPr>
        <w:t>uno</w:t>
      </w:r>
      <w:r w:rsidRPr="008168D5">
        <w:rPr>
          <w:color w:val="323232"/>
          <w:spacing w:val="-1"/>
          <w:sz w:val="24"/>
          <w:szCs w:val="24"/>
        </w:rPr>
        <w:t xml:space="preserve"> </w:t>
      </w:r>
      <w:r w:rsidRPr="008168D5">
        <w:rPr>
          <w:color w:val="323232"/>
          <w:sz w:val="24"/>
          <w:szCs w:val="24"/>
        </w:rPr>
        <w:t>o</w:t>
      </w:r>
      <w:r w:rsidRPr="008168D5">
        <w:rPr>
          <w:color w:val="323232"/>
          <w:spacing w:val="-3"/>
          <w:sz w:val="24"/>
          <w:szCs w:val="24"/>
        </w:rPr>
        <w:t xml:space="preserve"> </w:t>
      </w:r>
      <w:r w:rsidRPr="008168D5">
        <w:rPr>
          <w:color w:val="323232"/>
          <w:sz w:val="24"/>
          <w:szCs w:val="24"/>
        </w:rPr>
        <w:t>más lugares visibles al</w:t>
      </w:r>
      <w:r w:rsidRPr="008168D5">
        <w:rPr>
          <w:color w:val="323232"/>
          <w:spacing w:val="-3"/>
          <w:sz w:val="24"/>
          <w:szCs w:val="24"/>
        </w:rPr>
        <w:t xml:space="preserve"> </w:t>
      </w:r>
      <w:r w:rsidRPr="008168D5">
        <w:rPr>
          <w:color w:val="323232"/>
          <w:sz w:val="24"/>
          <w:szCs w:val="24"/>
        </w:rPr>
        <w:t>público.</w:t>
      </w:r>
    </w:p>
    <w:p w:rsidR="006508B1" w:rsidRPr="008168D5" w:rsidRDefault="006508B1" w:rsidP="008C033B">
      <w:pPr>
        <w:pStyle w:val="Textoindependiente"/>
        <w:spacing w:before="4" w:line="276" w:lineRule="auto"/>
        <w:jc w:val="both"/>
        <w:rPr>
          <w:sz w:val="24"/>
          <w:szCs w:val="24"/>
        </w:rPr>
      </w:pPr>
    </w:p>
    <w:p w:rsidR="006508B1" w:rsidRPr="008168D5" w:rsidRDefault="008469EB" w:rsidP="008C033B">
      <w:pPr>
        <w:pStyle w:val="Textoindependiente"/>
        <w:spacing w:before="1" w:line="276" w:lineRule="auto"/>
        <w:ind w:left="103" w:right="196" w:firstLine="300"/>
        <w:jc w:val="both"/>
        <w:rPr>
          <w:sz w:val="24"/>
          <w:szCs w:val="24"/>
        </w:rPr>
      </w:pPr>
      <w:r w:rsidRPr="008168D5">
        <w:rPr>
          <w:color w:val="323232"/>
          <w:sz w:val="24"/>
          <w:szCs w:val="24"/>
        </w:rPr>
        <w:t>5º)</w:t>
      </w:r>
      <w:r w:rsidRPr="008168D5">
        <w:rPr>
          <w:color w:val="323232"/>
          <w:spacing w:val="-5"/>
          <w:sz w:val="24"/>
          <w:szCs w:val="24"/>
        </w:rPr>
        <w:t xml:space="preserve"> </w:t>
      </w:r>
      <w:r w:rsidRPr="008168D5">
        <w:rPr>
          <w:color w:val="323232"/>
          <w:sz w:val="24"/>
          <w:szCs w:val="24"/>
        </w:rPr>
        <w:t>Comuníquese</w:t>
      </w:r>
      <w:r w:rsidRPr="008168D5">
        <w:rPr>
          <w:color w:val="323232"/>
          <w:spacing w:val="-5"/>
          <w:sz w:val="24"/>
          <w:szCs w:val="24"/>
        </w:rPr>
        <w:t xml:space="preserve"> </w:t>
      </w:r>
      <w:r w:rsidRPr="008168D5">
        <w:rPr>
          <w:color w:val="323232"/>
          <w:sz w:val="24"/>
          <w:szCs w:val="24"/>
        </w:rPr>
        <w:t>a</w:t>
      </w:r>
      <w:r w:rsidRPr="008168D5">
        <w:rPr>
          <w:color w:val="323232"/>
          <w:spacing w:val="-4"/>
          <w:sz w:val="24"/>
          <w:szCs w:val="24"/>
        </w:rPr>
        <w:t xml:space="preserve"> </w:t>
      </w:r>
      <w:r w:rsidRPr="008168D5">
        <w:rPr>
          <w:color w:val="323232"/>
          <w:sz w:val="24"/>
          <w:szCs w:val="24"/>
        </w:rPr>
        <w:t>la</w:t>
      </w:r>
      <w:r w:rsidRPr="008168D5">
        <w:rPr>
          <w:color w:val="323232"/>
          <w:spacing w:val="-5"/>
          <w:sz w:val="24"/>
          <w:szCs w:val="24"/>
        </w:rPr>
        <w:t xml:space="preserve"> </w:t>
      </w:r>
      <w:r w:rsidRPr="008168D5">
        <w:rPr>
          <w:color w:val="323232"/>
          <w:sz w:val="24"/>
          <w:szCs w:val="24"/>
        </w:rPr>
        <w:t>Comisión</w:t>
      </w:r>
      <w:r w:rsidRPr="008168D5">
        <w:rPr>
          <w:color w:val="323232"/>
          <w:spacing w:val="-16"/>
          <w:sz w:val="24"/>
          <w:szCs w:val="24"/>
        </w:rPr>
        <w:t xml:space="preserve"> </w:t>
      </w:r>
      <w:r w:rsidRPr="008168D5">
        <w:rPr>
          <w:color w:val="323232"/>
          <w:sz w:val="24"/>
          <w:szCs w:val="24"/>
        </w:rPr>
        <w:t>Asesora</w:t>
      </w:r>
      <w:r w:rsidRPr="008168D5">
        <w:rPr>
          <w:color w:val="323232"/>
          <w:spacing w:val="-5"/>
          <w:sz w:val="24"/>
          <w:szCs w:val="24"/>
        </w:rPr>
        <w:t xml:space="preserve"> </w:t>
      </w:r>
      <w:r w:rsidRPr="008168D5">
        <w:rPr>
          <w:color w:val="323232"/>
          <w:sz w:val="24"/>
          <w:szCs w:val="24"/>
        </w:rPr>
        <w:t>Registral.</w:t>
      </w:r>
      <w:r w:rsidRPr="008168D5">
        <w:rPr>
          <w:color w:val="323232"/>
          <w:spacing w:val="-5"/>
          <w:sz w:val="24"/>
          <w:szCs w:val="24"/>
        </w:rPr>
        <w:t xml:space="preserve"> </w:t>
      </w:r>
      <w:r w:rsidRPr="008168D5">
        <w:rPr>
          <w:color w:val="323232"/>
          <w:sz w:val="24"/>
          <w:szCs w:val="24"/>
        </w:rPr>
        <w:t>Cumplido,</w:t>
      </w:r>
      <w:r w:rsidRPr="008168D5">
        <w:rPr>
          <w:color w:val="323232"/>
          <w:spacing w:val="-69"/>
          <w:sz w:val="24"/>
          <w:szCs w:val="24"/>
        </w:rPr>
        <w:t xml:space="preserve"> </w:t>
      </w:r>
      <w:r w:rsidRPr="008168D5">
        <w:rPr>
          <w:color w:val="323232"/>
          <w:sz w:val="24"/>
          <w:szCs w:val="24"/>
        </w:rPr>
        <w:t>archívese.</w:t>
      </w:r>
    </w:p>
    <w:p w:rsidR="006508B1" w:rsidRPr="008168D5" w:rsidRDefault="006508B1" w:rsidP="008C033B">
      <w:pPr>
        <w:pStyle w:val="Textoindependiente"/>
        <w:spacing w:before="2" w:line="276" w:lineRule="auto"/>
        <w:jc w:val="both"/>
        <w:rPr>
          <w:sz w:val="24"/>
          <w:szCs w:val="24"/>
        </w:rPr>
      </w:pPr>
    </w:p>
    <w:p w:rsidR="006508B1" w:rsidRPr="008168D5" w:rsidRDefault="008469EB" w:rsidP="008C033B">
      <w:pPr>
        <w:pStyle w:val="Textoindependiente"/>
        <w:spacing w:before="1" w:line="276" w:lineRule="auto"/>
        <w:ind w:left="403"/>
        <w:jc w:val="both"/>
        <w:rPr>
          <w:sz w:val="24"/>
          <w:szCs w:val="24"/>
        </w:rPr>
      </w:pPr>
      <w:r w:rsidRPr="008168D5">
        <w:rPr>
          <w:sz w:val="24"/>
          <w:szCs w:val="24"/>
        </w:rPr>
        <w:t>Dr.</w:t>
      </w:r>
      <w:r w:rsidRPr="008168D5">
        <w:rPr>
          <w:spacing w:val="-3"/>
          <w:sz w:val="24"/>
          <w:szCs w:val="24"/>
        </w:rPr>
        <w:t xml:space="preserve"> </w:t>
      </w:r>
      <w:r w:rsidRPr="008168D5">
        <w:rPr>
          <w:sz w:val="24"/>
          <w:szCs w:val="24"/>
        </w:rPr>
        <w:t>Esc.</w:t>
      </w:r>
      <w:r w:rsidRPr="008168D5">
        <w:rPr>
          <w:spacing w:val="-3"/>
          <w:sz w:val="24"/>
          <w:szCs w:val="24"/>
        </w:rPr>
        <w:t xml:space="preserve"> </w:t>
      </w:r>
      <w:r w:rsidRPr="008168D5">
        <w:rPr>
          <w:sz w:val="24"/>
          <w:szCs w:val="24"/>
        </w:rPr>
        <w:t>Fernando</w:t>
      </w:r>
      <w:r w:rsidRPr="008168D5">
        <w:rPr>
          <w:spacing w:val="-3"/>
          <w:sz w:val="24"/>
          <w:szCs w:val="24"/>
        </w:rPr>
        <w:t xml:space="preserve"> </w:t>
      </w:r>
      <w:proofErr w:type="spellStart"/>
      <w:r w:rsidRPr="008168D5">
        <w:rPr>
          <w:sz w:val="24"/>
          <w:szCs w:val="24"/>
        </w:rPr>
        <w:t>Caride</w:t>
      </w:r>
      <w:proofErr w:type="spellEnd"/>
      <w:r w:rsidRPr="008168D5">
        <w:rPr>
          <w:spacing w:val="-5"/>
          <w:sz w:val="24"/>
          <w:szCs w:val="24"/>
        </w:rPr>
        <w:t xml:space="preserve"> </w:t>
      </w:r>
      <w:r w:rsidRPr="008168D5">
        <w:rPr>
          <w:sz w:val="24"/>
          <w:szCs w:val="24"/>
        </w:rPr>
        <w:t>Bianchi</w:t>
      </w:r>
      <w:r w:rsidRPr="008168D5">
        <w:rPr>
          <w:spacing w:val="-6"/>
          <w:sz w:val="24"/>
          <w:szCs w:val="24"/>
        </w:rPr>
        <w:t xml:space="preserve"> </w:t>
      </w:r>
      <w:r w:rsidRPr="008168D5">
        <w:rPr>
          <w:sz w:val="24"/>
          <w:szCs w:val="24"/>
        </w:rPr>
        <w:t>-</w:t>
      </w:r>
      <w:r w:rsidRPr="008168D5">
        <w:rPr>
          <w:spacing w:val="-2"/>
          <w:sz w:val="24"/>
          <w:szCs w:val="24"/>
        </w:rPr>
        <w:t xml:space="preserve"> </w:t>
      </w:r>
      <w:r w:rsidRPr="008168D5">
        <w:rPr>
          <w:sz w:val="24"/>
          <w:szCs w:val="24"/>
        </w:rPr>
        <w:t>Director</w:t>
      </w:r>
      <w:r w:rsidRPr="008168D5">
        <w:rPr>
          <w:spacing w:val="-6"/>
          <w:sz w:val="24"/>
          <w:szCs w:val="24"/>
        </w:rPr>
        <w:t xml:space="preserve"> </w:t>
      </w:r>
      <w:r w:rsidRPr="008168D5">
        <w:rPr>
          <w:sz w:val="24"/>
          <w:szCs w:val="24"/>
        </w:rPr>
        <w:t>General</w:t>
      </w:r>
      <w:r w:rsidRPr="008168D5">
        <w:rPr>
          <w:spacing w:val="-2"/>
          <w:sz w:val="24"/>
          <w:szCs w:val="24"/>
        </w:rPr>
        <w:t xml:space="preserve"> </w:t>
      </w:r>
      <w:r w:rsidRPr="008168D5">
        <w:rPr>
          <w:sz w:val="24"/>
          <w:szCs w:val="24"/>
        </w:rPr>
        <w:t>de</w:t>
      </w:r>
      <w:r w:rsidRPr="008168D5">
        <w:rPr>
          <w:spacing w:val="-5"/>
          <w:sz w:val="24"/>
          <w:szCs w:val="24"/>
        </w:rPr>
        <w:t xml:space="preserve"> </w:t>
      </w:r>
      <w:proofErr w:type="gramStart"/>
      <w:r w:rsidRPr="008168D5">
        <w:rPr>
          <w:sz w:val="24"/>
          <w:szCs w:val="24"/>
        </w:rPr>
        <w:t>Registros</w:t>
      </w:r>
      <w:r w:rsidRPr="008168D5">
        <w:rPr>
          <w:spacing w:val="-6"/>
          <w:sz w:val="24"/>
          <w:szCs w:val="24"/>
        </w:rPr>
        <w:t xml:space="preserve"> </w:t>
      </w:r>
      <w:r w:rsidRPr="008168D5">
        <w:rPr>
          <w:sz w:val="24"/>
          <w:szCs w:val="24"/>
        </w:rPr>
        <w:t>.</w:t>
      </w:r>
      <w:proofErr w:type="gramEnd"/>
    </w:p>
    <w:p w:rsidR="006508B1" w:rsidRPr="008168D5" w:rsidRDefault="006508B1" w:rsidP="008C033B">
      <w:pPr>
        <w:pStyle w:val="Textoindependiente"/>
        <w:spacing w:line="276" w:lineRule="auto"/>
        <w:rPr>
          <w:sz w:val="24"/>
          <w:szCs w:val="24"/>
        </w:rPr>
      </w:pPr>
    </w:p>
    <w:p w:rsidR="006508B1" w:rsidRDefault="006508B1">
      <w:pPr>
        <w:pStyle w:val="Textoindependiente"/>
        <w:rPr>
          <w:sz w:val="28"/>
        </w:rPr>
      </w:pPr>
    </w:p>
    <w:p w:rsidR="006508B1" w:rsidRDefault="006508B1">
      <w:pPr>
        <w:pStyle w:val="Textoindependiente"/>
        <w:spacing w:before="4"/>
        <w:rPr>
          <w:sz w:val="22"/>
        </w:rPr>
      </w:pPr>
    </w:p>
    <w:p w:rsidR="006508B1" w:rsidRPr="003F284C" w:rsidRDefault="008469EB">
      <w:pPr>
        <w:pStyle w:val="Textoindependiente"/>
        <w:ind w:left="403"/>
        <w:rPr>
          <w:b/>
          <w:u w:val="single"/>
        </w:rPr>
      </w:pPr>
      <w:r w:rsidRPr="003F284C">
        <w:rPr>
          <w:b/>
          <w:color w:val="323232"/>
          <w:spacing w:val="-1"/>
          <w:u w:val="single"/>
        </w:rPr>
        <w:t>NORMAS</w:t>
      </w:r>
      <w:r w:rsidRPr="003F284C">
        <w:rPr>
          <w:b/>
          <w:color w:val="323232"/>
          <w:spacing w:val="-2"/>
          <w:u w:val="single"/>
        </w:rPr>
        <w:t xml:space="preserve"> </w:t>
      </w:r>
      <w:r w:rsidRPr="003F284C">
        <w:rPr>
          <w:b/>
          <w:color w:val="323232"/>
          <w:spacing w:val="-1"/>
          <w:u w:val="single"/>
        </w:rPr>
        <w:t>CONTRALOR</w:t>
      </w:r>
      <w:r w:rsidRPr="003F284C">
        <w:rPr>
          <w:b/>
          <w:color w:val="323232"/>
          <w:spacing w:val="-5"/>
          <w:u w:val="single"/>
        </w:rPr>
        <w:t xml:space="preserve"> </w:t>
      </w:r>
      <w:r w:rsidRPr="003F284C">
        <w:rPr>
          <w:b/>
          <w:color w:val="323232"/>
          <w:u w:val="single"/>
        </w:rPr>
        <w:t>IMPUESTO</w:t>
      </w:r>
      <w:r w:rsidRPr="003F284C">
        <w:rPr>
          <w:b/>
          <w:color w:val="323232"/>
          <w:spacing w:val="-2"/>
          <w:u w:val="single"/>
        </w:rPr>
        <w:t xml:space="preserve"> </w:t>
      </w:r>
      <w:r w:rsidRPr="003F284C">
        <w:rPr>
          <w:b/>
          <w:color w:val="323232"/>
          <w:u w:val="single"/>
        </w:rPr>
        <w:t>ENSEÑANZA</w:t>
      </w:r>
      <w:r w:rsidRPr="003F284C">
        <w:rPr>
          <w:b/>
          <w:color w:val="323232"/>
          <w:spacing w:val="-18"/>
          <w:u w:val="single"/>
        </w:rPr>
        <w:t xml:space="preserve"> </w:t>
      </w:r>
      <w:r w:rsidRPr="003F284C">
        <w:rPr>
          <w:b/>
          <w:color w:val="323232"/>
          <w:u w:val="single"/>
        </w:rPr>
        <w:t>PRIMARIA</w:t>
      </w:r>
    </w:p>
    <w:p w:rsidR="006508B1" w:rsidRPr="003F284C" w:rsidRDefault="006508B1">
      <w:pPr>
        <w:pStyle w:val="Textoindependiente"/>
        <w:spacing w:before="2"/>
        <w:rPr>
          <w:b/>
          <w:u w:val="single"/>
        </w:rPr>
      </w:pPr>
    </w:p>
    <w:p w:rsidR="006508B1" w:rsidRDefault="008469EB">
      <w:pPr>
        <w:pStyle w:val="Heading1"/>
      </w:pPr>
      <w:r>
        <w:rPr>
          <w:color w:val="323232"/>
        </w:rPr>
        <w:t>8</w:t>
      </w:r>
      <w:r>
        <w:rPr>
          <w:color w:val="323232"/>
          <w:spacing w:val="-3"/>
        </w:rPr>
        <w:t xml:space="preserve"> </w:t>
      </w:r>
      <w:r>
        <w:rPr>
          <w:color w:val="323232"/>
        </w:rPr>
        <w:t>de</w:t>
      </w:r>
      <w:r>
        <w:rPr>
          <w:color w:val="323232"/>
          <w:spacing w:val="-1"/>
        </w:rPr>
        <w:t xml:space="preserve"> </w:t>
      </w:r>
      <w:r>
        <w:rPr>
          <w:color w:val="323232"/>
        </w:rPr>
        <w:t>abril</w:t>
      </w:r>
      <w:r>
        <w:rPr>
          <w:color w:val="323232"/>
          <w:spacing w:val="-2"/>
        </w:rPr>
        <w:t xml:space="preserve"> </w:t>
      </w:r>
      <w:r>
        <w:rPr>
          <w:color w:val="323232"/>
        </w:rPr>
        <w:t>de</w:t>
      </w:r>
      <w:r>
        <w:rPr>
          <w:color w:val="323232"/>
          <w:spacing w:val="-1"/>
        </w:rPr>
        <w:t xml:space="preserve"> </w:t>
      </w:r>
      <w:r>
        <w:rPr>
          <w:color w:val="323232"/>
        </w:rPr>
        <w:t>l986</w:t>
      </w:r>
      <w:r>
        <w:rPr>
          <w:color w:val="323232"/>
          <w:spacing w:val="-1"/>
        </w:rPr>
        <w:t xml:space="preserve"> </w:t>
      </w:r>
      <w:r>
        <w:rPr>
          <w:color w:val="323232"/>
        </w:rPr>
        <w:t>ley</w:t>
      </w:r>
      <w:r>
        <w:rPr>
          <w:color w:val="323232"/>
          <w:spacing w:val="-7"/>
        </w:rPr>
        <w:t xml:space="preserve"> </w:t>
      </w:r>
      <w:r>
        <w:rPr>
          <w:color w:val="323232"/>
        </w:rPr>
        <w:t>15809</w:t>
      </w:r>
      <w:r>
        <w:rPr>
          <w:color w:val="323232"/>
          <w:spacing w:val="-3"/>
        </w:rPr>
        <w:t xml:space="preserve"> </w:t>
      </w:r>
      <w:r>
        <w:rPr>
          <w:color w:val="323232"/>
        </w:rPr>
        <w:t>(Integrada</w:t>
      </w:r>
      <w:r>
        <w:rPr>
          <w:color w:val="323232"/>
          <w:spacing w:val="-1"/>
        </w:rPr>
        <w:t xml:space="preserve"> </w:t>
      </w:r>
      <w:r>
        <w:rPr>
          <w:color w:val="323232"/>
        </w:rPr>
        <w:t>con</w:t>
      </w:r>
      <w:r>
        <w:rPr>
          <w:color w:val="323232"/>
          <w:spacing w:val="-2"/>
        </w:rPr>
        <w:t xml:space="preserve"> </w:t>
      </w:r>
      <w:r>
        <w:rPr>
          <w:color w:val="323232"/>
        </w:rPr>
        <w:t>textos</w:t>
      </w:r>
      <w:r>
        <w:rPr>
          <w:color w:val="323232"/>
          <w:spacing w:val="-3"/>
        </w:rPr>
        <w:t xml:space="preserve"> </w:t>
      </w:r>
      <w:r>
        <w:rPr>
          <w:color w:val="323232"/>
        </w:rPr>
        <w:t>posteriores)</w:t>
      </w:r>
    </w:p>
    <w:p w:rsidR="006508B1" w:rsidRDefault="006508B1">
      <w:pPr>
        <w:pStyle w:val="Textoindependiente"/>
        <w:spacing w:before="5"/>
        <w:rPr>
          <w:rFonts w:ascii="Arial"/>
          <w:b/>
          <w:sz w:val="24"/>
        </w:rPr>
      </w:pPr>
    </w:p>
    <w:p w:rsidR="006508B1" w:rsidRPr="008C033B" w:rsidRDefault="008469EB" w:rsidP="008C033B">
      <w:pPr>
        <w:pStyle w:val="Textoindependiente"/>
        <w:spacing w:before="1" w:line="276" w:lineRule="auto"/>
        <w:ind w:left="103" w:right="181" w:firstLine="300"/>
        <w:jc w:val="both"/>
        <w:rPr>
          <w:sz w:val="24"/>
          <w:szCs w:val="24"/>
        </w:rPr>
      </w:pPr>
      <w:r w:rsidRPr="008C033B">
        <w:rPr>
          <w:color w:val="323232"/>
          <w:sz w:val="24"/>
          <w:szCs w:val="24"/>
        </w:rPr>
        <w:t xml:space="preserve">"ARTÍCULO 636.- </w:t>
      </w:r>
      <w:proofErr w:type="spellStart"/>
      <w:r w:rsidRPr="008C033B">
        <w:rPr>
          <w:color w:val="323232"/>
          <w:sz w:val="24"/>
          <w:szCs w:val="24"/>
        </w:rPr>
        <w:t>Establécese</w:t>
      </w:r>
      <w:proofErr w:type="spellEnd"/>
      <w:r w:rsidRPr="008C033B">
        <w:rPr>
          <w:color w:val="323232"/>
          <w:sz w:val="24"/>
          <w:szCs w:val="24"/>
        </w:rPr>
        <w:t xml:space="preserve"> un impuesto anual de enseñanza</w:t>
      </w:r>
      <w:r w:rsidRPr="008C033B">
        <w:rPr>
          <w:color w:val="323232"/>
          <w:spacing w:val="1"/>
          <w:sz w:val="24"/>
          <w:szCs w:val="24"/>
        </w:rPr>
        <w:t xml:space="preserve"> </w:t>
      </w:r>
      <w:r w:rsidRPr="008C033B">
        <w:rPr>
          <w:color w:val="323232"/>
          <w:sz w:val="24"/>
          <w:szCs w:val="24"/>
        </w:rPr>
        <w:t>primaria</w:t>
      </w:r>
      <w:r w:rsidRPr="008C033B">
        <w:rPr>
          <w:color w:val="323232"/>
          <w:spacing w:val="-4"/>
          <w:sz w:val="24"/>
          <w:szCs w:val="24"/>
        </w:rPr>
        <w:t xml:space="preserve"> </w:t>
      </w:r>
      <w:r w:rsidRPr="008C033B">
        <w:rPr>
          <w:color w:val="323232"/>
          <w:sz w:val="24"/>
          <w:szCs w:val="24"/>
        </w:rPr>
        <w:t>que</w:t>
      </w:r>
      <w:r w:rsidRPr="008C033B">
        <w:rPr>
          <w:color w:val="323232"/>
          <w:spacing w:val="-4"/>
          <w:sz w:val="24"/>
          <w:szCs w:val="24"/>
        </w:rPr>
        <w:t xml:space="preserve"> </w:t>
      </w:r>
      <w:r w:rsidRPr="008C033B">
        <w:rPr>
          <w:color w:val="323232"/>
          <w:sz w:val="24"/>
          <w:szCs w:val="24"/>
        </w:rPr>
        <w:t>gravará</w:t>
      </w:r>
      <w:r w:rsidRPr="008C033B">
        <w:rPr>
          <w:color w:val="323232"/>
          <w:spacing w:val="-5"/>
          <w:sz w:val="24"/>
          <w:szCs w:val="24"/>
        </w:rPr>
        <w:t xml:space="preserve"> </w:t>
      </w:r>
      <w:r w:rsidRPr="008C033B">
        <w:rPr>
          <w:color w:val="323232"/>
          <w:sz w:val="24"/>
          <w:szCs w:val="24"/>
        </w:rPr>
        <w:t>a</w:t>
      </w:r>
      <w:r w:rsidRPr="008C033B">
        <w:rPr>
          <w:color w:val="323232"/>
          <w:spacing w:val="-4"/>
          <w:sz w:val="24"/>
          <w:szCs w:val="24"/>
        </w:rPr>
        <w:t xml:space="preserve"> </w:t>
      </w:r>
      <w:r w:rsidRPr="008C033B">
        <w:rPr>
          <w:color w:val="323232"/>
          <w:sz w:val="24"/>
          <w:szCs w:val="24"/>
        </w:rPr>
        <w:t>las</w:t>
      </w:r>
      <w:r w:rsidRPr="008C033B">
        <w:rPr>
          <w:color w:val="323232"/>
          <w:spacing w:val="-5"/>
          <w:sz w:val="24"/>
          <w:szCs w:val="24"/>
        </w:rPr>
        <w:t xml:space="preserve"> </w:t>
      </w:r>
      <w:r w:rsidRPr="008C033B">
        <w:rPr>
          <w:color w:val="323232"/>
          <w:sz w:val="24"/>
          <w:szCs w:val="24"/>
        </w:rPr>
        <w:t>propiedades</w:t>
      </w:r>
      <w:r w:rsidRPr="008C033B">
        <w:rPr>
          <w:color w:val="323232"/>
          <w:spacing w:val="-3"/>
          <w:sz w:val="24"/>
          <w:szCs w:val="24"/>
        </w:rPr>
        <w:t xml:space="preserve"> </w:t>
      </w:r>
      <w:r w:rsidRPr="008C033B">
        <w:rPr>
          <w:color w:val="323232"/>
          <w:sz w:val="24"/>
          <w:szCs w:val="24"/>
        </w:rPr>
        <w:t>inmuebles</w:t>
      </w:r>
      <w:r w:rsidRPr="008C033B">
        <w:rPr>
          <w:color w:val="323232"/>
          <w:spacing w:val="-2"/>
          <w:sz w:val="24"/>
          <w:szCs w:val="24"/>
        </w:rPr>
        <w:t xml:space="preserve"> </w:t>
      </w:r>
      <w:r w:rsidRPr="008C033B">
        <w:rPr>
          <w:color w:val="323232"/>
          <w:sz w:val="24"/>
          <w:szCs w:val="24"/>
        </w:rPr>
        <w:t>urbanas</w:t>
      </w:r>
      <w:r w:rsidRPr="008C033B">
        <w:rPr>
          <w:color w:val="323232"/>
          <w:spacing w:val="-6"/>
          <w:sz w:val="24"/>
          <w:szCs w:val="24"/>
        </w:rPr>
        <w:t xml:space="preserve"> </w:t>
      </w:r>
      <w:r w:rsidRPr="008C033B">
        <w:rPr>
          <w:color w:val="323232"/>
          <w:sz w:val="24"/>
          <w:szCs w:val="24"/>
        </w:rPr>
        <w:t>y</w:t>
      </w:r>
      <w:r w:rsidRPr="008C033B">
        <w:rPr>
          <w:color w:val="323232"/>
          <w:spacing w:val="-3"/>
          <w:sz w:val="24"/>
          <w:szCs w:val="24"/>
        </w:rPr>
        <w:t xml:space="preserve"> </w:t>
      </w:r>
      <w:r w:rsidRPr="008C033B">
        <w:rPr>
          <w:color w:val="323232"/>
          <w:sz w:val="24"/>
          <w:szCs w:val="24"/>
        </w:rPr>
        <w:t>suburbanas.</w:t>
      </w:r>
    </w:p>
    <w:p w:rsidR="006508B1" w:rsidRPr="008C033B" w:rsidRDefault="006508B1" w:rsidP="008C033B">
      <w:pPr>
        <w:pStyle w:val="Textoindependiente"/>
        <w:spacing w:before="2" w:line="276" w:lineRule="auto"/>
        <w:jc w:val="both"/>
        <w:rPr>
          <w:sz w:val="24"/>
          <w:szCs w:val="24"/>
        </w:rPr>
      </w:pPr>
    </w:p>
    <w:p w:rsidR="006508B1" w:rsidRPr="008C033B" w:rsidRDefault="008469EB" w:rsidP="008C033B">
      <w:pPr>
        <w:pStyle w:val="Textoindependiente"/>
        <w:spacing w:before="1" w:line="276" w:lineRule="auto"/>
        <w:ind w:left="103" w:right="328" w:firstLine="300"/>
        <w:jc w:val="both"/>
        <w:rPr>
          <w:sz w:val="24"/>
          <w:szCs w:val="24"/>
        </w:rPr>
      </w:pPr>
      <w:r w:rsidRPr="008C033B">
        <w:rPr>
          <w:color w:val="323232"/>
          <w:sz w:val="24"/>
          <w:szCs w:val="24"/>
        </w:rPr>
        <w:t>El</w:t>
      </w:r>
      <w:r w:rsidRPr="008C033B">
        <w:rPr>
          <w:color w:val="323232"/>
          <w:spacing w:val="-4"/>
          <w:sz w:val="24"/>
          <w:szCs w:val="24"/>
        </w:rPr>
        <w:t xml:space="preserve"> </w:t>
      </w:r>
      <w:r w:rsidRPr="008C033B">
        <w:rPr>
          <w:color w:val="323232"/>
          <w:sz w:val="24"/>
          <w:szCs w:val="24"/>
        </w:rPr>
        <w:t>Poder</w:t>
      </w:r>
      <w:r w:rsidRPr="008C033B">
        <w:rPr>
          <w:color w:val="323232"/>
          <w:spacing w:val="-4"/>
          <w:sz w:val="24"/>
          <w:szCs w:val="24"/>
        </w:rPr>
        <w:t xml:space="preserve"> </w:t>
      </w:r>
      <w:r w:rsidRPr="008C033B">
        <w:rPr>
          <w:color w:val="323232"/>
          <w:sz w:val="24"/>
          <w:szCs w:val="24"/>
        </w:rPr>
        <w:t>Ejecutivo</w:t>
      </w:r>
      <w:r w:rsidRPr="008C033B">
        <w:rPr>
          <w:color w:val="323232"/>
          <w:spacing w:val="-2"/>
          <w:sz w:val="24"/>
          <w:szCs w:val="24"/>
        </w:rPr>
        <w:t xml:space="preserve"> </w:t>
      </w:r>
      <w:r w:rsidRPr="008C033B">
        <w:rPr>
          <w:color w:val="323232"/>
          <w:sz w:val="24"/>
          <w:szCs w:val="24"/>
        </w:rPr>
        <w:t>transferirá</w:t>
      </w:r>
      <w:r w:rsidRPr="008C033B">
        <w:rPr>
          <w:color w:val="323232"/>
          <w:spacing w:val="-2"/>
          <w:sz w:val="24"/>
          <w:szCs w:val="24"/>
        </w:rPr>
        <w:t xml:space="preserve"> </w:t>
      </w:r>
      <w:r w:rsidRPr="008C033B">
        <w:rPr>
          <w:color w:val="323232"/>
          <w:sz w:val="24"/>
          <w:szCs w:val="24"/>
        </w:rPr>
        <w:t>de</w:t>
      </w:r>
      <w:r w:rsidRPr="008C033B">
        <w:rPr>
          <w:color w:val="323232"/>
          <w:spacing w:val="-3"/>
          <w:sz w:val="24"/>
          <w:szCs w:val="24"/>
        </w:rPr>
        <w:t xml:space="preserve"> </w:t>
      </w:r>
      <w:r w:rsidRPr="008C033B">
        <w:rPr>
          <w:color w:val="323232"/>
          <w:sz w:val="24"/>
          <w:szCs w:val="24"/>
        </w:rPr>
        <w:t>la</w:t>
      </w:r>
      <w:r w:rsidRPr="008C033B">
        <w:rPr>
          <w:color w:val="323232"/>
          <w:spacing w:val="-2"/>
          <w:sz w:val="24"/>
          <w:szCs w:val="24"/>
        </w:rPr>
        <w:t xml:space="preserve"> </w:t>
      </w:r>
      <w:r w:rsidRPr="008C033B">
        <w:rPr>
          <w:color w:val="323232"/>
          <w:sz w:val="24"/>
          <w:szCs w:val="24"/>
        </w:rPr>
        <w:t>recaudación</w:t>
      </w:r>
      <w:r w:rsidRPr="008C033B">
        <w:rPr>
          <w:color w:val="323232"/>
          <w:spacing w:val="-4"/>
          <w:sz w:val="24"/>
          <w:szCs w:val="24"/>
        </w:rPr>
        <w:t xml:space="preserve"> </w:t>
      </w:r>
      <w:r w:rsidRPr="008C033B">
        <w:rPr>
          <w:color w:val="323232"/>
          <w:sz w:val="24"/>
          <w:szCs w:val="24"/>
        </w:rPr>
        <w:t>del</w:t>
      </w:r>
      <w:r w:rsidRPr="008C033B">
        <w:rPr>
          <w:color w:val="323232"/>
          <w:spacing w:val="-4"/>
          <w:sz w:val="24"/>
          <w:szCs w:val="24"/>
        </w:rPr>
        <w:t xml:space="preserve"> </w:t>
      </w:r>
      <w:r w:rsidRPr="008C033B">
        <w:rPr>
          <w:color w:val="323232"/>
          <w:sz w:val="24"/>
          <w:szCs w:val="24"/>
        </w:rPr>
        <w:t>IMEBA</w:t>
      </w:r>
      <w:r w:rsidRPr="008C033B">
        <w:rPr>
          <w:color w:val="323232"/>
          <w:spacing w:val="-15"/>
          <w:sz w:val="24"/>
          <w:szCs w:val="24"/>
        </w:rPr>
        <w:t xml:space="preserve"> </w:t>
      </w:r>
      <w:r w:rsidRPr="008C033B">
        <w:rPr>
          <w:color w:val="323232"/>
          <w:sz w:val="24"/>
          <w:szCs w:val="24"/>
        </w:rPr>
        <w:t>e</w:t>
      </w:r>
      <w:r w:rsidRPr="008C033B">
        <w:rPr>
          <w:color w:val="323232"/>
          <w:spacing w:val="-2"/>
          <w:sz w:val="24"/>
          <w:szCs w:val="24"/>
        </w:rPr>
        <w:t xml:space="preserve"> </w:t>
      </w:r>
      <w:r w:rsidRPr="008C033B">
        <w:rPr>
          <w:color w:val="323232"/>
          <w:sz w:val="24"/>
          <w:szCs w:val="24"/>
        </w:rPr>
        <w:t>IRA,</w:t>
      </w:r>
      <w:r w:rsidRPr="008C033B">
        <w:rPr>
          <w:color w:val="323232"/>
          <w:spacing w:val="-4"/>
          <w:sz w:val="24"/>
          <w:szCs w:val="24"/>
        </w:rPr>
        <w:t xml:space="preserve"> </w:t>
      </w:r>
      <w:r w:rsidRPr="008C033B">
        <w:rPr>
          <w:color w:val="323232"/>
          <w:sz w:val="24"/>
          <w:szCs w:val="24"/>
        </w:rPr>
        <w:t>al</w:t>
      </w:r>
      <w:r w:rsidRPr="008C033B">
        <w:rPr>
          <w:color w:val="323232"/>
          <w:spacing w:val="-69"/>
          <w:sz w:val="24"/>
          <w:szCs w:val="24"/>
        </w:rPr>
        <w:t xml:space="preserve"> </w:t>
      </w:r>
      <w:r w:rsidRPr="008C033B">
        <w:rPr>
          <w:color w:val="323232"/>
          <w:sz w:val="24"/>
          <w:szCs w:val="24"/>
        </w:rPr>
        <w:t>Consejo de Educación Primaria igual importe a valores constantes al</w:t>
      </w:r>
      <w:r w:rsidRPr="008C033B">
        <w:rPr>
          <w:color w:val="323232"/>
          <w:spacing w:val="1"/>
          <w:sz w:val="24"/>
          <w:szCs w:val="24"/>
        </w:rPr>
        <w:t xml:space="preserve"> </w:t>
      </w:r>
      <w:r w:rsidRPr="008C033B">
        <w:rPr>
          <w:color w:val="323232"/>
          <w:sz w:val="24"/>
          <w:szCs w:val="24"/>
        </w:rPr>
        <w:t>recaudado en</w:t>
      </w:r>
      <w:r w:rsidRPr="008C033B">
        <w:rPr>
          <w:color w:val="323232"/>
          <w:spacing w:val="-2"/>
          <w:sz w:val="24"/>
          <w:szCs w:val="24"/>
        </w:rPr>
        <w:t xml:space="preserve"> </w:t>
      </w:r>
      <w:r w:rsidRPr="008C033B">
        <w:rPr>
          <w:color w:val="323232"/>
          <w:sz w:val="24"/>
          <w:szCs w:val="24"/>
        </w:rPr>
        <w:t>1994</w:t>
      </w:r>
      <w:r w:rsidRPr="008C033B">
        <w:rPr>
          <w:color w:val="323232"/>
          <w:spacing w:val="1"/>
          <w:sz w:val="24"/>
          <w:szCs w:val="24"/>
        </w:rPr>
        <w:t xml:space="preserve"> </w:t>
      </w:r>
      <w:r w:rsidRPr="008C033B">
        <w:rPr>
          <w:color w:val="323232"/>
          <w:sz w:val="24"/>
          <w:szCs w:val="24"/>
        </w:rPr>
        <w:t>por</w:t>
      </w:r>
      <w:r w:rsidRPr="008C033B">
        <w:rPr>
          <w:color w:val="323232"/>
          <w:spacing w:val="-2"/>
          <w:sz w:val="24"/>
          <w:szCs w:val="24"/>
        </w:rPr>
        <w:t xml:space="preserve"> </w:t>
      </w:r>
      <w:r w:rsidRPr="008C033B">
        <w:rPr>
          <w:color w:val="323232"/>
          <w:sz w:val="24"/>
          <w:szCs w:val="24"/>
        </w:rPr>
        <w:t>los</w:t>
      </w:r>
      <w:r w:rsidRPr="008C033B">
        <w:rPr>
          <w:color w:val="323232"/>
          <w:spacing w:val="-1"/>
          <w:sz w:val="24"/>
          <w:szCs w:val="24"/>
        </w:rPr>
        <w:t xml:space="preserve"> </w:t>
      </w:r>
      <w:r w:rsidRPr="008C033B">
        <w:rPr>
          <w:color w:val="323232"/>
          <w:sz w:val="24"/>
          <w:szCs w:val="24"/>
        </w:rPr>
        <w:t>inmuebles</w:t>
      </w:r>
      <w:r w:rsidRPr="008C033B">
        <w:rPr>
          <w:color w:val="323232"/>
          <w:spacing w:val="-2"/>
          <w:sz w:val="24"/>
          <w:szCs w:val="24"/>
        </w:rPr>
        <w:t xml:space="preserve"> </w:t>
      </w:r>
      <w:r w:rsidRPr="008C033B">
        <w:rPr>
          <w:color w:val="323232"/>
          <w:sz w:val="24"/>
          <w:szCs w:val="24"/>
        </w:rPr>
        <w:t>rurales".</w:t>
      </w:r>
    </w:p>
    <w:p w:rsidR="006508B1" w:rsidRPr="008C033B" w:rsidRDefault="008469EB" w:rsidP="008C033B">
      <w:pPr>
        <w:pStyle w:val="Textoindependiente"/>
        <w:spacing w:before="80" w:line="276" w:lineRule="auto"/>
        <w:ind w:left="103" w:right="168" w:firstLine="300"/>
        <w:jc w:val="both"/>
        <w:rPr>
          <w:sz w:val="24"/>
          <w:szCs w:val="24"/>
        </w:rPr>
      </w:pPr>
      <w:r w:rsidRPr="008C033B">
        <w:rPr>
          <w:color w:val="323232"/>
          <w:sz w:val="24"/>
          <w:szCs w:val="24"/>
        </w:rPr>
        <w:t>(Sustituido</w:t>
      </w:r>
      <w:r w:rsidRPr="008C033B">
        <w:rPr>
          <w:color w:val="323232"/>
          <w:spacing w:val="-3"/>
          <w:sz w:val="24"/>
          <w:szCs w:val="24"/>
        </w:rPr>
        <w:t xml:space="preserve"> </w:t>
      </w:r>
      <w:r w:rsidRPr="008C033B">
        <w:rPr>
          <w:color w:val="323232"/>
          <w:sz w:val="24"/>
          <w:szCs w:val="24"/>
        </w:rPr>
        <w:t>por</w:t>
      </w:r>
      <w:r w:rsidRPr="008C033B">
        <w:rPr>
          <w:color w:val="323232"/>
          <w:spacing w:val="52"/>
          <w:sz w:val="24"/>
          <w:szCs w:val="24"/>
        </w:rPr>
        <w:t xml:space="preserve"> </w:t>
      </w:r>
      <w:r w:rsidRPr="008C033B">
        <w:rPr>
          <w:color w:val="323232"/>
          <w:sz w:val="24"/>
          <w:szCs w:val="24"/>
        </w:rPr>
        <w:t>Art.687.-</w:t>
      </w:r>
      <w:r w:rsidRPr="008C033B">
        <w:rPr>
          <w:color w:val="323232"/>
          <w:spacing w:val="-2"/>
          <w:sz w:val="24"/>
          <w:szCs w:val="24"/>
        </w:rPr>
        <w:t xml:space="preserve"> </w:t>
      </w:r>
      <w:r w:rsidRPr="008C033B">
        <w:rPr>
          <w:sz w:val="24"/>
          <w:szCs w:val="24"/>
        </w:rPr>
        <w:t>5</w:t>
      </w:r>
      <w:r w:rsidRPr="008C033B">
        <w:rPr>
          <w:spacing w:val="-4"/>
          <w:sz w:val="24"/>
          <w:szCs w:val="24"/>
        </w:rPr>
        <w:t xml:space="preserve"> </w:t>
      </w:r>
      <w:r w:rsidRPr="008C033B">
        <w:rPr>
          <w:sz w:val="24"/>
          <w:szCs w:val="24"/>
        </w:rPr>
        <w:t>de</w:t>
      </w:r>
      <w:r w:rsidRPr="008C033B">
        <w:rPr>
          <w:spacing w:val="-2"/>
          <w:sz w:val="24"/>
          <w:szCs w:val="24"/>
        </w:rPr>
        <w:t xml:space="preserve"> </w:t>
      </w:r>
      <w:r w:rsidRPr="008C033B">
        <w:rPr>
          <w:sz w:val="24"/>
          <w:szCs w:val="24"/>
        </w:rPr>
        <w:t>enero</w:t>
      </w:r>
      <w:r w:rsidRPr="008C033B">
        <w:rPr>
          <w:spacing w:val="-4"/>
          <w:sz w:val="24"/>
          <w:szCs w:val="24"/>
        </w:rPr>
        <w:t xml:space="preserve"> </w:t>
      </w:r>
      <w:r w:rsidRPr="008C033B">
        <w:rPr>
          <w:sz w:val="24"/>
          <w:szCs w:val="24"/>
        </w:rPr>
        <w:t>de</w:t>
      </w:r>
      <w:r w:rsidRPr="008C033B">
        <w:rPr>
          <w:spacing w:val="-3"/>
          <w:sz w:val="24"/>
          <w:szCs w:val="24"/>
        </w:rPr>
        <w:t xml:space="preserve"> </w:t>
      </w:r>
      <w:r w:rsidRPr="008C033B">
        <w:rPr>
          <w:sz w:val="24"/>
          <w:szCs w:val="24"/>
        </w:rPr>
        <w:t>1996-ley</w:t>
      </w:r>
      <w:r w:rsidRPr="008C033B">
        <w:rPr>
          <w:spacing w:val="-4"/>
          <w:sz w:val="24"/>
          <w:szCs w:val="24"/>
        </w:rPr>
        <w:t xml:space="preserve"> </w:t>
      </w:r>
      <w:r w:rsidRPr="008C033B">
        <w:rPr>
          <w:sz w:val="24"/>
          <w:szCs w:val="24"/>
        </w:rPr>
        <w:t>16736,</w:t>
      </w:r>
      <w:r w:rsidRPr="008C033B">
        <w:rPr>
          <w:spacing w:val="-4"/>
          <w:sz w:val="24"/>
          <w:szCs w:val="24"/>
        </w:rPr>
        <w:t xml:space="preserve"> </w:t>
      </w:r>
      <w:r w:rsidRPr="008C033B">
        <w:rPr>
          <w:sz w:val="24"/>
          <w:szCs w:val="24"/>
        </w:rPr>
        <w:t>modificado</w:t>
      </w:r>
      <w:r w:rsidRPr="008C033B">
        <w:rPr>
          <w:spacing w:val="-4"/>
          <w:sz w:val="24"/>
          <w:szCs w:val="24"/>
        </w:rPr>
        <w:t xml:space="preserve"> </w:t>
      </w:r>
      <w:r w:rsidRPr="008C033B">
        <w:rPr>
          <w:sz w:val="24"/>
          <w:szCs w:val="24"/>
        </w:rPr>
        <w:t>por</w:t>
      </w:r>
      <w:r w:rsidRPr="008C033B">
        <w:rPr>
          <w:spacing w:val="-69"/>
          <w:sz w:val="24"/>
          <w:szCs w:val="24"/>
        </w:rPr>
        <w:t xml:space="preserve"> </w:t>
      </w:r>
      <w:r w:rsidRPr="008C033B">
        <w:rPr>
          <w:sz w:val="24"/>
          <w:szCs w:val="24"/>
        </w:rPr>
        <w:t xml:space="preserve">ley 19.333 de 2015 </w:t>
      </w:r>
      <w:r w:rsidRPr="008C033B">
        <w:rPr>
          <w:sz w:val="24"/>
          <w:szCs w:val="24"/>
          <w:shd w:val="clear" w:color="auto" w:fill="FFFF00"/>
        </w:rPr>
        <w:t>que incluye los inmuebles rurales</w:t>
      </w:r>
      <w:r w:rsidRPr="008C033B">
        <w:rPr>
          <w:sz w:val="24"/>
          <w:szCs w:val="24"/>
        </w:rPr>
        <w:t>). * Ver al final de la</w:t>
      </w:r>
      <w:r w:rsidRPr="008C033B">
        <w:rPr>
          <w:spacing w:val="1"/>
          <w:sz w:val="24"/>
          <w:szCs w:val="24"/>
        </w:rPr>
        <w:t xml:space="preserve"> </w:t>
      </w:r>
      <w:r w:rsidRPr="008C033B">
        <w:rPr>
          <w:sz w:val="24"/>
          <w:szCs w:val="24"/>
        </w:rPr>
        <w:t>normativa</w:t>
      </w:r>
      <w:r w:rsidRPr="008C033B">
        <w:rPr>
          <w:spacing w:val="-2"/>
          <w:sz w:val="24"/>
          <w:szCs w:val="24"/>
        </w:rPr>
        <w:t xml:space="preserve"> </w:t>
      </w:r>
      <w:r w:rsidRPr="008C033B">
        <w:rPr>
          <w:sz w:val="24"/>
          <w:szCs w:val="24"/>
        </w:rPr>
        <w:t>de</w:t>
      </w:r>
      <w:r w:rsidRPr="008C033B">
        <w:rPr>
          <w:spacing w:val="1"/>
          <w:sz w:val="24"/>
          <w:szCs w:val="24"/>
        </w:rPr>
        <w:t xml:space="preserve"> </w:t>
      </w:r>
      <w:r w:rsidRPr="008C033B">
        <w:rPr>
          <w:sz w:val="24"/>
          <w:szCs w:val="24"/>
        </w:rPr>
        <w:t>primaria.</w:t>
      </w:r>
    </w:p>
    <w:p w:rsidR="006508B1" w:rsidRPr="008C033B" w:rsidRDefault="006508B1" w:rsidP="008C033B">
      <w:pPr>
        <w:pStyle w:val="Textoindependiente"/>
        <w:spacing w:before="4" w:line="276" w:lineRule="auto"/>
        <w:jc w:val="both"/>
        <w:rPr>
          <w:sz w:val="24"/>
          <w:szCs w:val="24"/>
        </w:rPr>
      </w:pPr>
    </w:p>
    <w:p w:rsidR="006508B1" w:rsidRPr="008C033B" w:rsidRDefault="008469EB" w:rsidP="008C033B">
      <w:pPr>
        <w:pStyle w:val="Textoindependiente"/>
        <w:spacing w:line="276" w:lineRule="auto"/>
        <w:ind w:left="104" w:right="531" w:firstLine="299"/>
        <w:jc w:val="both"/>
        <w:rPr>
          <w:sz w:val="24"/>
          <w:szCs w:val="24"/>
        </w:rPr>
      </w:pPr>
      <w:r w:rsidRPr="008C033B">
        <w:rPr>
          <w:color w:val="323232"/>
          <w:sz w:val="24"/>
          <w:szCs w:val="24"/>
        </w:rPr>
        <w:t>Art. 637.- Serán contribuyentes de este impuesto los propietarios de</w:t>
      </w:r>
      <w:r w:rsidRPr="008C033B">
        <w:rPr>
          <w:color w:val="323232"/>
          <w:spacing w:val="-70"/>
          <w:sz w:val="24"/>
          <w:szCs w:val="24"/>
        </w:rPr>
        <w:t xml:space="preserve"> </w:t>
      </w:r>
      <w:r w:rsidRPr="008C033B">
        <w:rPr>
          <w:color w:val="323232"/>
          <w:sz w:val="24"/>
          <w:szCs w:val="24"/>
        </w:rPr>
        <w:t>los inmuebles, los poseedores, los promitentes compradores con o sin</w:t>
      </w:r>
      <w:r w:rsidRPr="008C033B">
        <w:rPr>
          <w:color w:val="323232"/>
          <w:spacing w:val="-70"/>
          <w:sz w:val="24"/>
          <w:szCs w:val="24"/>
        </w:rPr>
        <w:t xml:space="preserve"> </w:t>
      </w:r>
      <w:r w:rsidRPr="008C033B">
        <w:rPr>
          <w:color w:val="323232"/>
          <w:sz w:val="24"/>
          <w:szCs w:val="24"/>
        </w:rPr>
        <w:t>promesas</w:t>
      </w:r>
      <w:r w:rsidRPr="008C033B">
        <w:rPr>
          <w:color w:val="323232"/>
          <w:spacing w:val="-2"/>
          <w:sz w:val="24"/>
          <w:szCs w:val="24"/>
        </w:rPr>
        <w:t xml:space="preserve"> </w:t>
      </w:r>
      <w:r w:rsidRPr="008C033B">
        <w:rPr>
          <w:color w:val="323232"/>
          <w:sz w:val="24"/>
          <w:szCs w:val="24"/>
        </w:rPr>
        <w:t>inscriptas</w:t>
      </w:r>
      <w:r w:rsidRPr="008C033B">
        <w:rPr>
          <w:color w:val="323232"/>
          <w:spacing w:val="2"/>
          <w:sz w:val="24"/>
          <w:szCs w:val="24"/>
        </w:rPr>
        <w:t xml:space="preserve"> </w:t>
      </w:r>
      <w:r w:rsidRPr="008C033B">
        <w:rPr>
          <w:color w:val="323232"/>
          <w:sz w:val="24"/>
          <w:szCs w:val="24"/>
        </w:rPr>
        <w:t>y</w:t>
      </w:r>
      <w:r w:rsidRPr="008C033B">
        <w:rPr>
          <w:color w:val="323232"/>
          <w:spacing w:val="-2"/>
          <w:sz w:val="24"/>
          <w:szCs w:val="24"/>
        </w:rPr>
        <w:t xml:space="preserve"> </w:t>
      </w:r>
      <w:r w:rsidRPr="008C033B">
        <w:rPr>
          <w:color w:val="323232"/>
          <w:sz w:val="24"/>
          <w:szCs w:val="24"/>
        </w:rPr>
        <w:t>los</w:t>
      </w:r>
      <w:r w:rsidRPr="008C033B">
        <w:rPr>
          <w:color w:val="323232"/>
          <w:spacing w:val="-1"/>
          <w:sz w:val="24"/>
          <w:szCs w:val="24"/>
        </w:rPr>
        <w:t xml:space="preserve"> </w:t>
      </w:r>
      <w:r w:rsidRPr="008C033B">
        <w:rPr>
          <w:color w:val="323232"/>
          <w:sz w:val="24"/>
          <w:szCs w:val="24"/>
        </w:rPr>
        <w:t>usufructuarios.</w:t>
      </w:r>
    </w:p>
    <w:p w:rsidR="006508B1" w:rsidRPr="008C033B" w:rsidRDefault="006508B1" w:rsidP="008C033B">
      <w:pPr>
        <w:pStyle w:val="Textoindependiente"/>
        <w:spacing w:before="4" w:line="276" w:lineRule="auto"/>
        <w:jc w:val="both"/>
        <w:rPr>
          <w:sz w:val="24"/>
          <w:szCs w:val="24"/>
        </w:rPr>
      </w:pPr>
    </w:p>
    <w:p w:rsidR="006508B1" w:rsidRPr="008C033B" w:rsidRDefault="008469EB" w:rsidP="008C033B">
      <w:pPr>
        <w:pStyle w:val="Textoindependiente"/>
        <w:spacing w:line="276" w:lineRule="auto"/>
        <w:ind w:left="404"/>
        <w:jc w:val="both"/>
        <w:rPr>
          <w:sz w:val="24"/>
          <w:szCs w:val="24"/>
        </w:rPr>
      </w:pPr>
      <w:r w:rsidRPr="008C033B">
        <w:rPr>
          <w:color w:val="323232"/>
          <w:sz w:val="24"/>
          <w:szCs w:val="24"/>
        </w:rPr>
        <w:t>(Sustituido</w:t>
      </w:r>
      <w:r w:rsidRPr="008C033B">
        <w:rPr>
          <w:color w:val="323232"/>
          <w:spacing w:val="-3"/>
          <w:sz w:val="24"/>
          <w:szCs w:val="24"/>
        </w:rPr>
        <w:t xml:space="preserve"> </w:t>
      </w:r>
      <w:r w:rsidRPr="008C033B">
        <w:rPr>
          <w:color w:val="323232"/>
          <w:sz w:val="24"/>
          <w:szCs w:val="24"/>
        </w:rPr>
        <w:t>por</w:t>
      </w:r>
      <w:r w:rsidRPr="008C033B">
        <w:rPr>
          <w:color w:val="323232"/>
          <w:spacing w:val="-17"/>
          <w:sz w:val="24"/>
          <w:szCs w:val="24"/>
        </w:rPr>
        <w:t xml:space="preserve"> </w:t>
      </w:r>
      <w:r w:rsidRPr="008C033B">
        <w:rPr>
          <w:color w:val="323232"/>
          <w:sz w:val="24"/>
          <w:szCs w:val="24"/>
        </w:rPr>
        <w:t>Art.430</w:t>
      </w:r>
      <w:r w:rsidRPr="008C033B">
        <w:rPr>
          <w:color w:val="323232"/>
          <w:spacing w:val="-2"/>
          <w:sz w:val="24"/>
          <w:szCs w:val="24"/>
        </w:rPr>
        <w:t xml:space="preserve"> </w:t>
      </w:r>
      <w:r w:rsidRPr="008C033B">
        <w:rPr>
          <w:color w:val="323232"/>
          <w:sz w:val="24"/>
          <w:szCs w:val="24"/>
        </w:rPr>
        <w:t>de</w:t>
      </w:r>
      <w:r w:rsidRPr="008C033B">
        <w:rPr>
          <w:color w:val="323232"/>
          <w:spacing w:val="-5"/>
          <w:sz w:val="24"/>
          <w:szCs w:val="24"/>
        </w:rPr>
        <w:t xml:space="preserve"> </w:t>
      </w:r>
      <w:r w:rsidRPr="008C033B">
        <w:rPr>
          <w:color w:val="323232"/>
          <w:sz w:val="24"/>
          <w:szCs w:val="24"/>
        </w:rPr>
        <w:t>ley</w:t>
      </w:r>
      <w:r w:rsidRPr="008C033B">
        <w:rPr>
          <w:color w:val="323232"/>
          <w:spacing w:val="-4"/>
          <w:sz w:val="24"/>
          <w:szCs w:val="24"/>
        </w:rPr>
        <w:t xml:space="preserve"> </w:t>
      </w:r>
      <w:r w:rsidRPr="008C033B">
        <w:rPr>
          <w:color w:val="323232"/>
          <w:sz w:val="24"/>
          <w:szCs w:val="24"/>
        </w:rPr>
        <w:t>17930</w:t>
      </w:r>
      <w:r w:rsidRPr="008C033B">
        <w:rPr>
          <w:color w:val="323232"/>
          <w:spacing w:val="-4"/>
          <w:sz w:val="24"/>
          <w:szCs w:val="24"/>
        </w:rPr>
        <w:t xml:space="preserve"> </w:t>
      </w:r>
      <w:r w:rsidRPr="008C033B">
        <w:rPr>
          <w:color w:val="323232"/>
          <w:sz w:val="24"/>
          <w:szCs w:val="24"/>
        </w:rPr>
        <w:t>de</w:t>
      </w:r>
      <w:r w:rsidRPr="008C033B">
        <w:rPr>
          <w:color w:val="323232"/>
          <w:spacing w:val="-2"/>
          <w:sz w:val="24"/>
          <w:szCs w:val="24"/>
        </w:rPr>
        <w:t xml:space="preserve"> </w:t>
      </w:r>
      <w:r w:rsidRPr="008C033B">
        <w:rPr>
          <w:color w:val="323232"/>
          <w:sz w:val="24"/>
          <w:szCs w:val="24"/>
        </w:rPr>
        <w:t>19</w:t>
      </w:r>
      <w:r w:rsidRPr="008C033B">
        <w:rPr>
          <w:color w:val="323232"/>
          <w:spacing w:val="-2"/>
          <w:sz w:val="24"/>
          <w:szCs w:val="24"/>
        </w:rPr>
        <w:t xml:space="preserve"> </w:t>
      </w:r>
      <w:r w:rsidRPr="008C033B">
        <w:rPr>
          <w:color w:val="323232"/>
          <w:sz w:val="24"/>
          <w:szCs w:val="24"/>
        </w:rPr>
        <w:t>diciembre</w:t>
      </w:r>
      <w:r w:rsidRPr="008C033B">
        <w:rPr>
          <w:color w:val="323232"/>
          <w:spacing w:val="-4"/>
          <w:sz w:val="24"/>
          <w:szCs w:val="24"/>
        </w:rPr>
        <w:t xml:space="preserve"> </w:t>
      </w:r>
      <w:r w:rsidRPr="008C033B">
        <w:rPr>
          <w:color w:val="323232"/>
          <w:sz w:val="24"/>
          <w:szCs w:val="24"/>
        </w:rPr>
        <w:t>2005)</w:t>
      </w:r>
    </w:p>
    <w:p w:rsidR="006508B1" w:rsidRPr="008C033B" w:rsidRDefault="006508B1" w:rsidP="008C033B">
      <w:pPr>
        <w:pStyle w:val="Textoindependiente"/>
        <w:spacing w:before="2" w:line="276" w:lineRule="auto"/>
        <w:jc w:val="both"/>
        <w:rPr>
          <w:sz w:val="24"/>
          <w:szCs w:val="24"/>
        </w:rPr>
      </w:pPr>
    </w:p>
    <w:p w:rsidR="006508B1" w:rsidRPr="008C033B" w:rsidRDefault="008469EB" w:rsidP="008C033B">
      <w:pPr>
        <w:pStyle w:val="Textoindependiente"/>
        <w:spacing w:line="276" w:lineRule="auto"/>
        <w:ind w:left="104" w:right="239" w:firstLine="299"/>
        <w:jc w:val="both"/>
        <w:rPr>
          <w:sz w:val="24"/>
          <w:szCs w:val="24"/>
        </w:rPr>
      </w:pPr>
      <w:r w:rsidRPr="008C033B">
        <w:rPr>
          <w:color w:val="323232"/>
          <w:sz w:val="24"/>
          <w:szCs w:val="24"/>
        </w:rPr>
        <w:t xml:space="preserve">. </w:t>
      </w:r>
      <w:proofErr w:type="gramStart"/>
      <w:r w:rsidRPr="008C033B">
        <w:rPr>
          <w:color w:val="323232"/>
          <w:sz w:val="24"/>
          <w:szCs w:val="24"/>
        </w:rPr>
        <w:t>" ARTICULO</w:t>
      </w:r>
      <w:proofErr w:type="gramEnd"/>
      <w:r w:rsidRPr="008C033B">
        <w:rPr>
          <w:color w:val="323232"/>
          <w:sz w:val="24"/>
          <w:szCs w:val="24"/>
        </w:rPr>
        <w:t>. 638.- La base del cálculo del Impuesto será la de los</w:t>
      </w:r>
      <w:r w:rsidRPr="008C033B">
        <w:rPr>
          <w:color w:val="323232"/>
          <w:spacing w:val="1"/>
          <w:sz w:val="24"/>
          <w:szCs w:val="24"/>
        </w:rPr>
        <w:t xml:space="preserve"> </w:t>
      </w:r>
      <w:r w:rsidRPr="008C033B">
        <w:rPr>
          <w:color w:val="323232"/>
          <w:sz w:val="24"/>
          <w:szCs w:val="24"/>
        </w:rPr>
        <w:t>valores reales de los inmuebles, determinados por la Dirección General</w:t>
      </w:r>
      <w:r w:rsidRPr="008C033B">
        <w:rPr>
          <w:color w:val="323232"/>
          <w:spacing w:val="1"/>
          <w:sz w:val="24"/>
          <w:szCs w:val="24"/>
        </w:rPr>
        <w:t xml:space="preserve"> </w:t>
      </w:r>
      <w:r w:rsidRPr="008C033B">
        <w:rPr>
          <w:color w:val="323232"/>
          <w:spacing w:val="-1"/>
          <w:sz w:val="24"/>
          <w:szCs w:val="24"/>
        </w:rPr>
        <w:t xml:space="preserve">del Catastro </w:t>
      </w:r>
      <w:r w:rsidRPr="008C033B">
        <w:rPr>
          <w:color w:val="323232"/>
          <w:sz w:val="24"/>
          <w:szCs w:val="24"/>
        </w:rPr>
        <w:t>Nacional y Administración de Inmuebles del Estado. Estarán</w:t>
      </w:r>
      <w:r w:rsidRPr="008C033B">
        <w:rPr>
          <w:color w:val="323232"/>
          <w:spacing w:val="-70"/>
          <w:sz w:val="24"/>
          <w:szCs w:val="24"/>
        </w:rPr>
        <w:t xml:space="preserve"> </w:t>
      </w:r>
      <w:r w:rsidRPr="008C033B">
        <w:rPr>
          <w:color w:val="323232"/>
          <w:sz w:val="24"/>
          <w:szCs w:val="24"/>
        </w:rPr>
        <w:t>exonerados de su pago los propietarios de los inmuebles cuyos valores</w:t>
      </w:r>
      <w:r w:rsidRPr="008C033B">
        <w:rPr>
          <w:color w:val="323232"/>
          <w:spacing w:val="1"/>
          <w:sz w:val="24"/>
          <w:szCs w:val="24"/>
        </w:rPr>
        <w:t xml:space="preserve"> </w:t>
      </w:r>
      <w:r w:rsidRPr="008C033B">
        <w:rPr>
          <w:color w:val="323232"/>
          <w:sz w:val="24"/>
          <w:szCs w:val="24"/>
        </w:rPr>
        <w:t>reales sean inferiores a N$ 4.000.000, (nuevos pesos cuatro millones), al</w:t>
      </w:r>
      <w:r w:rsidRPr="008C033B">
        <w:rPr>
          <w:color w:val="323232"/>
          <w:spacing w:val="-70"/>
          <w:sz w:val="24"/>
          <w:szCs w:val="24"/>
        </w:rPr>
        <w:t xml:space="preserve"> </w:t>
      </w:r>
      <w:r w:rsidRPr="008C033B">
        <w:rPr>
          <w:color w:val="323232"/>
          <w:sz w:val="24"/>
          <w:szCs w:val="24"/>
        </w:rPr>
        <w:t>1º de</w:t>
      </w:r>
      <w:r w:rsidRPr="008C033B">
        <w:rPr>
          <w:color w:val="323232"/>
          <w:spacing w:val="-1"/>
          <w:sz w:val="24"/>
          <w:szCs w:val="24"/>
        </w:rPr>
        <w:t xml:space="preserve"> </w:t>
      </w:r>
      <w:r w:rsidRPr="008C033B">
        <w:rPr>
          <w:color w:val="323232"/>
          <w:sz w:val="24"/>
          <w:szCs w:val="24"/>
        </w:rPr>
        <w:t>enero</w:t>
      </w:r>
      <w:r w:rsidRPr="008C033B">
        <w:rPr>
          <w:color w:val="323232"/>
          <w:spacing w:val="-1"/>
          <w:sz w:val="24"/>
          <w:szCs w:val="24"/>
        </w:rPr>
        <w:t xml:space="preserve"> </w:t>
      </w:r>
      <w:r w:rsidRPr="008C033B">
        <w:rPr>
          <w:color w:val="323232"/>
          <w:sz w:val="24"/>
          <w:szCs w:val="24"/>
        </w:rPr>
        <w:t>de</w:t>
      </w:r>
      <w:r w:rsidRPr="008C033B">
        <w:rPr>
          <w:color w:val="323232"/>
          <w:spacing w:val="1"/>
          <w:sz w:val="24"/>
          <w:szCs w:val="24"/>
        </w:rPr>
        <w:t xml:space="preserve"> </w:t>
      </w:r>
      <w:r w:rsidRPr="008C033B">
        <w:rPr>
          <w:color w:val="323232"/>
          <w:sz w:val="24"/>
          <w:szCs w:val="24"/>
        </w:rPr>
        <w:t>1991".</w:t>
      </w:r>
    </w:p>
    <w:p w:rsidR="006508B1" w:rsidRPr="008C033B" w:rsidRDefault="008469EB" w:rsidP="008C033B">
      <w:pPr>
        <w:pStyle w:val="Textoindependiente"/>
        <w:spacing w:before="5" w:line="276" w:lineRule="auto"/>
        <w:ind w:left="403" w:right="328" w:hanging="300"/>
        <w:jc w:val="both"/>
        <w:rPr>
          <w:sz w:val="24"/>
          <w:szCs w:val="24"/>
        </w:rPr>
      </w:pPr>
      <w:r w:rsidRPr="008C033B">
        <w:rPr>
          <w:color w:val="323232"/>
          <w:sz w:val="24"/>
          <w:szCs w:val="24"/>
        </w:rPr>
        <w:t xml:space="preserve">(Sustituido por ART. 396 ley 16226 del </w:t>
      </w:r>
      <w:r w:rsidRPr="008C033B">
        <w:rPr>
          <w:sz w:val="24"/>
          <w:szCs w:val="24"/>
        </w:rPr>
        <w:t>29 de octubre de l99l)</w:t>
      </w:r>
      <w:r w:rsidRPr="008C033B">
        <w:rPr>
          <w:color w:val="323232"/>
          <w:sz w:val="24"/>
          <w:szCs w:val="24"/>
        </w:rPr>
        <w:t>.-</w:t>
      </w:r>
      <w:r w:rsidRPr="008C033B">
        <w:rPr>
          <w:color w:val="323232"/>
          <w:spacing w:val="1"/>
          <w:sz w:val="24"/>
          <w:szCs w:val="24"/>
        </w:rPr>
        <w:t xml:space="preserve"> </w:t>
      </w:r>
      <w:r w:rsidRPr="008C033B">
        <w:rPr>
          <w:color w:val="323232"/>
          <w:sz w:val="24"/>
          <w:szCs w:val="24"/>
        </w:rPr>
        <w:t>"ARTICULO</w:t>
      </w:r>
      <w:r w:rsidRPr="008C033B">
        <w:rPr>
          <w:color w:val="323232"/>
          <w:spacing w:val="-6"/>
          <w:sz w:val="24"/>
          <w:szCs w:val="24"/>
        </w:rPr>
        <w:t xml:space="preserve"> </w:t>
      </w:r>
      <w:r w:rsidRPr="008C033B">
        <w:rPr>
          <w:color w:val="323232"/>
          <w:sz w:val="24"/>
          <w:szCs w:val="24"/>
        </w:rPr>
        <w:t>639.</w:t>
      </w:r>
      <w:r w:rsidRPr="008C033B">
        <w:rPr>
          <w:color w:val="323232"/>
          <w:spacing w:val="-5"/>
          <w:sz w:val="24"/>
          <w:szCs w:val="24"/>
        </w:rPr>
        <w:t xml:space="preserve"> </w:t>
      </w:r>
      <w:r w:rsidRPr="008C033B">
        <w:rPr>
          <w:color w:val="323232"/>
          <w:sz w:val="24"/>
          <w:szCs w:val="24"/>
        </w:rPr>
        <w:t>Las</w:t>
      </w:r>
      <w:r w:rsidRPr="008C033B">
        <w:rPr>
          <w:color w:val="323232"/>
          <w:spacing w:val="-2"/>
          <w:sz w:val="24"/>
          <w:szCs w:val="24"/>
        </w:rPr>
        <w:t xml:space="preserve"> </w:t>
      </w:r>
      <w:r w:rsidRPr="008C033B">
        <w:rPr>
          <w:color w:val="323232"/>
          <w:sz w:val="24"/>
          <w:szCs w:val="24"/>
        </w:rPr>
        <w:t>alícuotas</w:t>
      </w:r>
      <w:r w:rsidRPr="008C033B">
        <w:rPr>
          <w:color w:val="323232"/>
          <w:spacing w:val="-3"/>
          <w:sz w:val="24"/>
          <w:szCs w:val="24"/>
        </w:rPr>
        <w:t xml:space="preserve"> </w:t>
      </w:r>
      <w:r w:rsidRPr="008C033B">
        <w:rPr>
          <w:color w:val="323232"/>
          <w:sz w:val="24"/>
          <w:szCs w:val="24"/>
        </w:rPr>
        <w:t>del</w:t>
      </w:r>
      <w:r w:rsidRPr="008C033B">
        <w:rPr>
          <w:color w:val="323232"/>
          <w:spacing w:val="-5"/>
          <w:sz w:val="24"/>
          <w:szCs w:val="24"/>
        </w:rPr>
        <w:t xml:space="preserve"> </w:t>
      </w:r>
      <w:r w:rsidRPr="008C033B">
        <w:rPr>
          <w:color w:val="323232"/>
          <w:sz w:val="24"/>
          <w:szCs w:val="24"/>
        </w:rPr>
        <w:t>Impuesto</w:t>
      </w:r>
      <w:r w:rsidRPr="008C033B">
        <w:rPr>
          <w:color w:val="323232"/>
          <w:spacing w:val="-3"/>
          <w:sz w:val="24"/>
          <w:szCs w:val="24"/>
        </w:rPr>
        <w:t xml:space="preserve"> </w:t>
      </w:r>
      <w:r w:rsidRPr="008C033B">
        <w:rPr>
          <w:color w:val="323232"/>
          <w:sz w:val="24"/>
          <w:szCs w:val="24"/>
        </w:rPr>
        <w:t>de</w:t>
      </w:r>
      <w:r w:rsidRPr="008C033B">
        <w:rPr>
          <w:color w:val="323232"/>
          <w:spacing w:val="-4"/>
          <w:sz w:val="24"/>
          <w:szCs w:val="24"/>
        </w:rPr>
        <w:t xml:space="preserve"> </w:t>
      </w:r>
      <w:r w:rsidRPr="008C033B">
        <w:rPr>
          <w:color w:val="323232"/>
          <w:sz w:val="24"/>
          <w:szCs w:val="24"/>
        </w:rPr>
        <w:t>Enseñanza</w:t>
      </w:r>
      <w:r w:rsidRPr="008C033B">
        <w:rPr>
          <w:color w:val="323232"/>
          <w:spacing w:val="-5"/>
          <w:sz w:val="24"/>
          <w:szCs w:val="24"/>
        </w:rPr>
        <w:t xml:space="preserve"> </w:t>
      </w:r>
      <w:r w:rsidRPr="008C033B">
        <w:rPr>
          <w:color w:val="323232"/>
          <w:sz w:val="24"/>
          <w:szCs w:val="24"/>
        </w:rPr>
        <w:t>Primaria</w:t>
      </w:r>
    </w:p>
    <w:p w:rsidR="006508B1" w:rsidRPr="008C033B" w:rsidRDefault="008469EB" w:rsidP="008C033B">
      <w:pPr>
        <w:pStyle w:val="Textoindependiente"/>
        <w:spacing w:before="1" w:line="276" w:lineRule="auto"/>
        <w:ind w:left="103"/>
        <w:jc w:val="both"/>
        <w:rPr>
          <w:sz w:val="24"/>
          <w:szCs w:val="24"/>
        </w:rPr>
      </w:pPr>
      <w:proofErr w:type="gramStart"/>
      <w:r w:rsidRPr="008C033B">
        <w:rPr>
          <w:color w:val="323232"/>
          <w:sz w:val="24"/>
          <w:szCs w:val="24"/>
        </w:rPr>
        <w:t>serán</w:t>
      </w:r>
      <w:proofErr w:type="gramEnd"/>
      <w:r w:rsidRPr="008C033B">
        <w:rPr>
          <w:color w:val="323232"/>
          <w:spacing w:val="-4"/>
          <w:sz w:val="24"/>
          <w:szCs w:val="24"/>
        </w:rPr>
        <w:t xml:space="preserve"> </w:t>
      </w:r>
      <w:r w:rsidRPr="008C033B">
        <w:rPr>
          <w:color w:val="323232"/>
          <w:sz w:val="24"/>
          <w:szCs w:val="24"/>
        </w:rPr>
        <w:t>las</w:t>
      </w:r>
      <w:r w:rsidRPr="008C033B">
        <w:rPr>
          <w:color w:val="323232"/>
          <w:spacing w:val="-6"/>
          <w:sz w:val="24"/>
          <w:szCs w:val="24"/>
        </w:rPr>
        <w:t xml:space="preserve"> </w:t>
      </w:r>
      <w:r w:rsidRPr="008C033B">
        <w:rPr>
          <w:color w:val="323232"/>
          <w:sz w:val="24"/>
          <w:szCs w:val="24"/>
        </w:rPr>
        <w:t>siguientes:</w:t>
      </w:r>
    </w:p>
    <w:p w:rsidR="006508B1" w:rsidRPr="008C033B" w:rsidRDefault="006508B1" w:rsidP="008C033B">
      <w:pPr>
        <w:pStyle w:val="Textoindependiente"/>
        <w:spacing w:before="2" w:line="276" w:lineRule="auto"/>
        <w:jc w:val="both"/>
        <w:rPr>
          <w:sz w:val="24"/>
          <w:szCs w:val="24"/>
        </w:rPr>
      </w:pPr>
    </w:p>
    <w:p w:rsidR="006508B1" w:rsidRPr="008C033B" w:rsidRDefault="008469EB" w:rsidP="008C033B">
      <w:pPr>
        <w:pStyle w:val="Textoindependiente"/>
        <w:spacing w:line="276" w:lineRule="auto"/>
        <w:ind w:left="403" w:right="2061"/>
        <w:jc w:val="both"/>
        <w:rPr>
          <w:sz w:val="24"/>
          <w:szCs w:val="24"/>
        </w:rPr>
      </w:pPr>
      <w:r w:rsidRPr="008C033B">
        <w:rPr>
          <w:color w:val="323232"/>
          <w:sz w:val="24"/>
          <w:szCs w:val="24"/>
        </w:rPr>
        <w:t>Valor de N$ 4:000.001 a N$ 7:000.000 1,5 por mil.</w:t>
      </w:r>
      <w:r w:rsidRPr="008C033B">
        <w:rPr>
          <w:color w:val="323232"/>
          <w:spacing w:val="1"/>
          <w:sz w:val="24"/>
          <w:szCs w:val="24"/>
        </w:rPr>
        <w:t xml:space="preserve"> </w:t>
      </w:r>
      <w:r w:rsidRPr="008C033B">
        <w:rPr>
          <w:color w:val="323232"/>
          <w:sz w:val="24"/>
          <w:szCs w:val="24"/>
        </w:rPr>
        <w:t>Valor de N$ 7:000.001 a N$ 30:000.000 2 por mil.</w:t>
      </w:r>
      <w:r w:rsidRPr="008C033B">
        <w:rPr>
          <w:color w:val="323232"/>
          <w:spacing w:val="1"/>
          <w:sz w:val="24"/>
          <w:szCs w:val="24"/>
        </w:rPr>
        <w:t xml:space="preserve"> </w:t>
      </w:r>
      <w:r w:rsidRPr="008C033B">
        <w:rPr>
          <w:color w:val="323232"/>
          <w:sz w:val="24"/>
          <w:szCs w:val="24"/>
        </w:rPr>
        <w:t>Valor</w:t>
      </w:r>
      <w:r w:rsidRPr="008C033B">
        <w:rPr>
          <w:color w:val="323232"/>
          <w:spacing w:val="-3"/>
          <w:sz w:val="24"/>
          <w:szCs w:val="24"/>
        </w:rPr>
        <w:t xml:space="preserve"> </w:t>
      </w:r>
      <w:r w:rsidRPr="008C033B">
        <w:rPr>
          <w:color w:val="323232"/>
          <w:sz w:val="24"/>
          <w:szCs w:val="24"/>
        </w:rPr>
        <w:t>de</w:t>
      </w:r>
      <w:r w:rsidRPr="008C033B">
        <w:rPr>
          <w:color w:val="323232"/>
          <w:spacing w:val="-6"/>
          <w:sz w:val="24"/>
          <w:szCs w:val="24"/>
        </w:rPr>
        <w:t xml:space="preserve"> </w:t>
      </w:r>
      <w:r w:rsidRPr="008C033B">
        <w:rPr>
          <w:color w:val="323232"/>
          <w:sz w:val="24"/>
          <w:szCs w:val="24"/>
        </w:rPr>
        <w:t>N$</w:t>
      </w:r>
      <w:r w:rsidRPr="008C033B">
        <w:rPr>
          <w:color w:val="323232"/>
          <w:spacing w:val="-4"/>
          <w:sz w:val="24"/>
          <w:szCs w:val="24"/>
        </w:rPr>
        <w:t xml:space="preserve"> </w:t>
      </w:r>
      <w:r w:rsidRPr="008C033B">
        <w:rPr>
          <w:color w:val="323232"/>
          <w:sz w:val="24"/>
          <w:szCs w:val="24"/>
        </w:rPr>
        <w:t>30:000.001</w:t>
      </w:r>
      <w:r w:rsidRPr="008C033B">
        <w:rPr>
          <w:color w:val="323232"/>
          <w:spacing w:val="-6"/>
          <w:sz w:val="24"/>
          <w:szCs w:val="24"/>
        </w:rPr>
        <w:t xml:space="preserve"> </w:t>
      </w:r>
      <w:r w:rsidRPr="008C033B">
        <w:rPr>
          <w:color w:val="323232"/>
          <w:sz w:val="24"/>
          <w:szCs w:val="24"/>
        </w:rPr>
        <w:t>a</w:t>
      </w:r>
      <w:r w:rsidRPr="008C033B">
        <w:rPr>
          <w:color w:val="323232"/>
          <w:spacing w:val="-3"/>
          <w:sz w:val="24"/>
          <w:szCs w:val="24"/>
        </w:rPr>
        <w:t xml:space="preserve"> </w:t>
      </w:r>
      <w:r w:rsidRPr="008C033B">
        <w:rPr>
          <w:color w:val="323232"/>
          <w:sz w:val="24"/>
          <w:szCs w:val="24"/>
        </w:rPr>
        <w:t>N$</w:t>
      </w:r>
      <w:r w:rsidRPr="008C033B">
        <w:rPr>
          <w:color w:val="323232"/>
          <w:spacing w:val="-6"/>
          <w:sz w:val="24"/>
          <w:szCs w:val="24"/>
        </w:rPr>
        <w:t xml:space="preserve"> </w:t>
      </w:r>
      <w:r w:rsidRPr="008C033B">
        <w:rPr>
          <w:color w:val="323232"/>
          <w:sz w:val="24"/>
          <w:szCs w:val="24"/>
        </w:rPr>
        <w:t>70:000.000</w:t>
      </w:r>
      <w:r w:rsidRPr="008C033B">
        <w:rPr>
          <w:color w:val="323232"/>
          <w:spacing w:val="-6"/>
          <w:sz w:val="24"/>
          <w:szCs w:val="24"/>
        </w:rPr>
        <w:t xml:space="preserve"> </w:t>
      </w:r>
      <w:r w:rsidRPr="008C033B">
        <w:rPr>
          <w:color w:val="323232"/>
          <w:sz w:val="24"/>
          <w:szCs w:val="24"/>
        </w:rPr>
        <w:t>2,5</w:t>
      </w:r>
      <w:r w:rsidRPr="008C033B">
        <w:rPr>
          <w:color w:val="323232"/>
          <w:spacing w:val="-5"/>
          <w:sz w:val="24"/>
          <w:szCs w:val="24"/>
        </w:rPr>
        <w:t xml:space="preserve"> </w:t>
      </w:r>
      <w:r w:rsidRPr="008C033B">
        <w:rPr>
          <w:color w:val="323232"/>
          <w:sz w:val="24"/>
          <w:szCs w:val="24"/>
        </w:rPr>
        <w:t>por</w:t>
      </w:r>
      <w:r w:rsidRPr="008C033B">
        <w:rPr>
          <w:color w:val="323232"/>
          <w:spacing w:val="-6"/>
          <w:sz w:val="24"/>
          <w:szCs w:val="24"/>
        </w:rPr>
        <w:t xml:space="preserve"> </w:t>
      </w:r>
      <w:r w:rsidRPr="008C033B">
        <w:rPr>
          <w:color w:val="323232"/>
          <w:sz w:val="24"/>
          <w:szCs w:val="24"/>
        </w:rPr>
        <w:t>mil.</w:t>
      </w:r>
      <w:r w:rsidRPr="008C033B">
        <w:rPr>
          <w:color w:val="323232"/>
          <w:spacing w:val="-69"/>
          <w:sz w:val="24"/>
          <w:szCs w:val="24"/>
        </w:rPr>
        <w:t xml:space="preserve"> </w:t>
      </w:r>
      <w:r w:rsidRPr="008C033B">
        <w:rPr>
          <w:color w:val="323232"/>
          <w:sz w:val="24"/>
          <w:szCs w:val="24"/>
        </w:rPr>
        <w:t>Valor</w:t>
      </w:r>
      <w:r w:rsidRPr="008C033B">
        <w:rPr>
          <w:color w:val="323232"/>
          <w:spacing w:val="-1"/>
          <w:sz w:val="24"/>
          <w:szCs w:val="24"/>
        </w:rPr>
        <w:t xml:space="preserve"> </w:t>
      </w:r>
      <w:r w:rsidRPr="008C033B">
        <w:rPr>
          <w:color w:val="323232"/>
          <w:sz w:val="24"/>
          <w:szCs w:val="24"/>
        </w:rPr>
        <w:t>de</w:t>
      </w:r>
      <w:r w:rsidRPr="008C033B">
        <w:rPr>
          <w:color w:val="323232"/>
          <w:spacing w:val="-3"/>
          <w:sz w:val="24"/>
          <w:szCs w:val="24"/>
        </w:rPr>
        <w:t xml:space="preserve"> </w:t>
      </w:r>
      <w:r w:rsidRPr="008C033B">
        <w:rPr>
          <w:color w:val="323232"/>
          <w:sz w:val="24"/>
          <w:szCs w:val="24"/>
        </w:rPr>
        <w:t>N$</w:t>
      </w:r>
      <w:r w:rsidRPr="008C033B">
        <w:rPr>
          <w:color w:val="323232"/>
          <w:spacing w:val="-2"/>
          <w:sz w:val="24"/>
          <w:szCs w:val="24"/>
        </w:rPr>
        <w:t xml:space="preserve"> </w:t>
      </w:r>
      <w:r w:rsidRPr="008C033B">
        <w:rPr>
          <w:color w:val="323232"/>
          <w:sz w:val="24"/>
          <w:szCs w:val="24"/>
        </w:rPr>
        <w:t>70:000.001</w:t>
      </w:r>
      <w:r w:rsidRPr="008C033B">
        <w:rPr>
          <w:color w:val="323232"/>
          <w:spacing w:val="-3"/>
          <w:sz w:val="24"/>
          <w:szCs w:val="24"/>
        </w:rPr>
        <w:t xml:space="preserve"> </w:t>
      </w:r>
      <w:r w:rsidRPr="008C033B">
        <w:rPr>
          <w:color w:val="323232"/>
          <w:sz w:val="24"/>
          <w:szCs w:val="24"/>
        </w:rPr>
        <w:t>en</w:t>
      </w:r>
      <w:r w:rsidRPr="008C033B">
        <w:rPr>
          <w:color w:val="323232"/>
          <w:spacing w:val="-2"/>
          <w:sz w:val="24"/>
          <w:szCs w:val="24"/>
        </w:rPr>
        <w:t xml:space="preserve"> </w:t>
      </w:r>
      <w:r w:rsidRPr="008C033B">
        <w:rPr>
          <w:color w:val="323232"/>
          <w:sz w:val="24"/>
          <w:szCs w:val="24"/>
        </w:rPr>
        <w:t>adelante</w:t>
      </w:r>
      <w:r w:rsidRPr="008C033B">
        <w:rPr>
          <w:color w:val="323232"/>
          <w:spacing w:val="-1"/>
          <w:sz w:val="24"/>
          <w:szCs w:val="24"/>
        </w:rPr>
        <w:t xml:space="preserve"> </w:t>
      </w:r>
      <w:r w:rsidRPr="008C033B">
        <w:rPr>
          <w:color w:val="323232"/>
          <w:sz w:val="24"/>
          <w:szCs w:val="24"/>
        </w:rPr>
        <w:t>3</w:t>
      </w:r>
      <w:r w:rsidRPr="008C033B">
        <w:rPr>
          <w:color w:val="323232"/>
          <w:spacing w:val="-4"/>
          <w:sz w:val="24"/>
          <w:szCs w:val="24"/>
        </w:rPr>
        <w:t xml:space="preserve"> </w:t>
      </w:r>
      <w:r w:rsidRPr="008C033B">
        <w:rPr>
          <w:color w:val="323232"/>
          <w:sz w:val="24"/>
          <w:szCs w:val="24"/>
        </w:rPr>
        <w:t>por mil.</w:t>
      </w:r>
    </w:p>
    <w:p w:rsidR="006508B1" w:rsidRPr="008C033B" w:rsidRDefault="008469EB" w:rsidP="008C033B">
      <w:pPr>
        <w:pStyle w:val="Textoindependiente"/>
        <w:spacing w:line="276" w:lineRule="auto"/>
        <w:ind w:left="103" w:right="198" w:firstLine="300"/>
        <w:jc w:val="both"/>
        <w:rPr>
          <w:sz w:val="24"/>
          <w:szCs w:val="24"/>
        </w:rPr>
      </w:pPr>
      <w:r w:rsidRPr="008C033B">
        <w:rPr>
          <w:color w:val="323232"/>
          <w:sz w:val="24"/>
          <w:szCs w:val="24"/>
        </w:rPr>
        <w:lastRenderedPageBreak/>
        <w:t>Los valores que se indican corresponden a los valores reales de los</w:t>
      </w:r>
      <w:r w:rsidRPr="008C033B">
        <w:rPr>
          <w:color w:val="323232"/>
          <w:spacing w:val="1"/>
          <w:sz w:val="24"/>
          <w:szCs w:val="24"/>
        </w:rPr>
        <w:t xml:space="preserve"> </w:t>
      </w:r>
      <w:r w:rsidRPr="008C033B">
        <w:rPr>
          <w:color w:val="323232"/>
          <w:sz w:val="24"/>
          <w:szCs w:val="24"/>
        </w:rPr>
        <w:t>inmuebles determinados por la Dirección General del Catastro Nacional y</w:t>
      </w:r>
      <w:r w:rsidRPr="008C033B">
        <w:rPr>
          <w:color w:val="323232"/>
          <w:spacing w:val="-70"/>
          <w:sz w:val="24"/>
          <w:szCs w:val="24"/>
        </w:rPr>
        <w:t xml:space="preserve"> </w:t>
      </w:r>
      <w:r w:rsidRPr="008C033B">
        <w:rPr>
          <w:color w:val="323232"/>
          <w:sz w:val="24"/>
          <w:szCs w:val="24"/>
        </w:rPr>
        <w:t>Administración de Inmuebles del Estado, vigentes al 12 de enero de</w:t>
      </w:r>
      <w:r w:rsidRPr="008C033B">
        <w:rPr>
          <w:color w:val="323232"/>
          <w:spacing w:val="1"/>
          <w:sz w:val="24"/>
          <w:szCs w:val="24"/>
        </w:rPr>
        <w:t xml:space="preserve"> </w:t>
      </w:r>
      <w:r w:rsidRPr="008C033B">
        <w:rPr>
          <w:color w:val="323232"/>
          <w:sz w:val="24"/>
          <w:szCs w:val="24"/>
        </w:rPr>
        <w:t>1991, y se actualizarán mediante la determinación que fije el Poder</w:t>
      </w:r>
      <w:r w:rsidRPr="008C033B">
        <w:rPr>
          <w:color w:val="323232"/>
          <w:spacing w:val="1"/>
          <w:sz w:val="24"/>
          <w:szCs w:val="24"/>
        </w:rPr>
        <w:t xml:space="preserve"> </w:t>
      </w:r>
      <w:r w:rsidRPr="008C033B">
        <w:rPr>
          <w:color w:val="323232"/>
          <w:sz w:val="24"/>
          <w:szCs w:val="24"/>
        </w:rPr>
        <w:t>Ejecutivo respecto</w:t>
      </w:r>
      <w:r w:rsidRPr="008C033B">
        <w:rPr>
          <w:color w:val="323232"/>
          <w:spacing w:val="-1"/>
          <w:sz w:val="24"/>
          <w:szCs w:val="24"/>
        </w:rPr>
        <w:t xml:space="preserve"> </w:t>
      </w:r>
      <w:r w:rsidRPr="008C033B">
        <w:rPr>
          <w:color w:val="323232"/>
          <w:sz w:val="24"/>
          <w:szCs w:val="24"/>
        </w:rPr>
        <w:t>de dichos</w:t>
      </w:r>
      <w:r w:rsidRPr="008C033B">
        <w:rPr>
          <w:color w:val="323232"/>
          <w:spacing w:val="-1"/>
          <w:sz w:val="24"/>
          <w:szCs w:val="24"/>
        </w:rPr>
        <w:t xml:space="preserve"> </w:t>
      </w:r>
      <w:r w:rsidRPr="008C033B">
        <w:rPr>
          <w:color w:val="323232"/>
          <w:sz w:val="24"/>
          <w:szCs w:val="24"/>
        </w:rPr>
        <w:t>valores</w:t>
      </w:r>
      <w:r w:rsidRPr="008C033B">
        <w:rPr>
          <w:color w:val="323232"/>
          <w:spacing w:val="-2"/>
          <w:sz w:val="24"/>
          <w:szCs w:val="24"/>
        </w:rPr>
        <w:t xml:space="preserve"> </w:t>
      </w:r>
      <w:r w:rsidRPr="008C033B">
        <w:rPr>
          <w:color w:val="323232"/>
          <w:sz w:val="24"/>
          <w:szCs w:val="24"/>
        </w:rPr>
        <w:t>reales".</w:t>
      </w:r>
    </w:p>
    <w:p w:rsidR="006508B1" w:rsidRPr="008C033B" w:rsidRDefault="006508B1" w:rsidP="008C033B">
      <w:pPr>
        <w:pStyle w:val="Textoindependiente"/>
        <w:spacing w:before="2" w:line="276" w:lineRule="auto"/>
        <w:jc w:val="both"/>
        <w:rPr>
          <w:sz w:val="24"/>
          <w:szCs w:val="24"/>
        </w:rPr>
      </w:pPr>
    </w:p>
    <w:p w:rsidR="006508B1" w:rsidRPr="008C033B" w:rsidRDefault="008469EB" w:rsidP="008C033B">
      <w:pPr>
        <w:pStyle w:val="Textoindependiente"/>
        <w:spacing w:before="1" w:line="276" w:lineRule="auto"/>
        <w:ind w:left="404"/>
        <w:jc w:val="both"/>
        <w:rPr>
          <w:sz w:val="24"/>
          <w:szCs w:val="24"/>
        </w:rPr>
      </w:pPr>
      <w:r w:rsidRPr="008C033B">
        <w:rPr>
          <w:color w:val="323232"/>
          <w:sz w:val="24"/>
          <w:szCs w:val="24"/>
        </w:rPr>
        <w:t>(Sustituido</w:t>
      </w:r>
      <w:r w:rsidRPr="008C033B">
        <w:rPr>
          <w:color w:val="323232"/>
          <w:spacing w:val="-2"/>
          <w:sz w:val="24"/>
          <w:szCs w:val="24"/>
        </w:rPr>
        <w:t xml:space="preserve"> </w:t>
      </w:r>
      <w:r w:rsidRPr="008C033B">
        <w:rPr>
          <w:color w:val="323232"/>
          <w:sz w:val="24"/>
          <w:szCs w:val="24"/>
        </w:rPr>
        <w:t>por</w:t>
      </w:r>
      <w:r w:rsidRPr="008C033B">
        <w:rPr>
          <w:color w:val="323232"/>
          <w:spacing w:val="-18"/>
          <w:sz w:val="24"/>
          <w:szCs w:val="24"/>
        </w:rPr>
        <w:t xml:space="preserve"> </w:t>
      </w:r>
      <w:r w:rsidRPr="008C033B">
        <w:rPr>
          <w:color w:val="323232"/>
          <w:sz w:val="24"/>
          <w:szCs w:val="24"/>
        </w:rPr>
        <w:t>Art.</w:t>
      </w:r>
      <w:r w:rsidRPr="008C033B">
        <w:rPr>
          <w:color w:val="323232"/>
          <w:spacing w:val="-1"/>
          <w:sz w:val="24"/>
          <w:szCs w:val="24"/>
        </w:rPr>
        <w:t xml:space="preserve"> </w:t>
      </w:r>
      <w:r w:rsidRPr="008C033B">
        <w:rPr>
          <w:color w:val="323232"/>
          <w:sz w:val="24"/>
          <w:szCs w:val="24"/>
        </w:rPr>
        <w:t>420</w:t>
      </w:r>
      <w:r w:rsidRPr="008C033B">
        <w:rPr>
          <w:color w:val="323232"/>
          <w:spacing w:val="-1"/>
          <w:sz w:val="24"/>
          <w:szCs w:val="24"/>
        </w:rPr>
        <w:t xml:space="preserve"> </w:t>
      </w:r>
      <w:r w:rsidRPr="008C033B">
        <w:rPr>
          <w:color w:val="323232"/>
          <w:sz w:val="24"/>
          <w:szCs w:val="24"/>
        </w:rPr>
        <w:t>ley</w:t>
      </w:r>
      <w:r w:rsidRPr="008C033B">
        <w:rPr>
          <w:color w:val="323232"/>
          <w:spacing w:val="-6"/>
          <w:sz w:val="24"/>
          <w:szCs w:val="24"/>
        </w:rPr>
        <w:t xml:space="preserve"> </w:t>
      </w:r>
      <w:r w:rsidRPr="008C033B">
        <w:rPr>
          <w:color w:val="323232"/>
          <w:sz w:val="24"/>
          <w:szCs w:val="24"/>
        </w:rPr>
        <w:t>16320</w:t>
      </w:r>
      <w:r w:rsidRPr="008C033B">
        <w:rPr>
          <w:color w:val="323232"/>
          <w:spacing w:val="-2"/>
          <w:sz w:val="24"/>
          <w:szCs w:val="24"/>
        </w:rPr>
        <w:t xml:space="preserve"> </w:t>
      </w:r>
      <w:r w:rsidRPr="008C033B">
        <w:rPr>
          <w:color w:val="323232"/>
          <w:sz w:val="24"/>
          <w:szCs w:val="24"/>
        </w:rPr>
        <w:t>del</w:t>
      </w:r>
      <w:r w:rsidRPr="008C033B">
        <w:rPr>
          <w:color w:val="323232"/>
          <w:spacing w:val="-1"/>
          <w:sz w:val="24"/>
          <w:szCs w:val="24"/>
        </w:rPr>
        <w:t xml:space="preserve"> </w:t>
      </w:r>
      <w:r w:rsidRPr="008C033B">
        <w:rPr>
          <w:color w:val="323232"/>
          <w:sz w:val="24"/>
          <w:szCs w:val="24"/>
        </w:rPr>
        <w:t>18</w:t>
      </w:r>
      <w:r w:rsidRPr="008C033B">
        <w:rPr>
          <w:color w:val="323232"/>
          <w:spacing w:val="-4"/>
          <w:sz w:val="24"/>
          <w:szCs w:val="24"/>
        </w:rPr>
        <w:t xml:space="preserve"> </w:t>
      </w:r>
      <w:r w:rsidRPr="008C033B">
        <w:rPr>
          <w:color w:val="323232"/>
          <w:sz w:val="24"/>
          <w:szCs w:val="24"/>
        </w:rPr>
        <w:t>0ctubre</w:t>
      </w:r>
      <w:r w:rsidRPr="008C033B">
        <w:rPr>
          <w:color w:val="323232"/>
          <w:spacing w:val="-2"/>
          <w:sz w:val="24"/>
          <w:szCs w:val="24"/>
        </w:rPr>
        <w:t xml:space="preserve"> </w:t>
      </w:r>
      <w:r w:rsidRPr="008C033B">
        <w:rPr>
          <w:color w:val="323232"/>
          <w:sz w:val="24"/>
          <w:szCs w:val="24"/>
        </w:rPr>
        <w:t>1992</w:t>
      </w:r>
      <w:r w:rsidRPr="008C033B">
        <w:rPr>
          <w:color w:val="323232"/>
          <w:spacing w:val="-1"/>
          <w:sz w:val="24"/>
          <w:szCs w:val="24"/>
        </w:rPr>
        <w:t>)</w:t>
      </w:r>
    </w:p>
    <w:p w:rsidR="006508B1" w:rsidRPr="008C033B" w:rsidRDefault="006508B1" w:rsidP="008C033B">
      <w:pPr>
        <w:pStyle w:val="Textoindependiente"/>
        <w:spacing w:before="2" w:line="276" w:lineRule="auto"/>
        <w:jc w:val="both"/>
        <w:rPr>
          <w:sz w:val="24"/>
          <w:szCs w:val="24"/>
        </w:rPr>
      </w:pPr>
    </w:p>
    <w:p w:rsidR="006508B1" w:rsidRPr="008C033B" w:rsidRDefault="008469EB" w:rsidP="008C033B">
      <w:pPr>
        <w:pStyle w:val="Textoindependiente"/>
        <w:spacing w:line="276" w:lineRule="auto"/>
        <w:ind w:left="104" w:right="344" w:firstLine="299"/>
        <w:jc w:val="both"/>
        <w:rPr>
          <w:sz w:val="24"/>
          <w:szCs w:val="24"/>
        </w:rPr>
      </w:pPr>
      <w:r w:rsidRPr="008C033B">
        <w:rPr>
          <w:color w:val="323232"/>
          <w:sz w:val="24"/>
          <w:szCs w:val="24"/>
        </w:rPr>
        <w:t>Art.</w:t>
      </w:r>
      <w:r w:rsidRPr="008C033B">
        <w:rPr>
          <w:color w:val="323232"/>
          <w:spacing w:val="-2"/>
          <w:sz w:val="24"/>
          <w:szCs w:val="24"/>
        </w:rPr>
        <w:t xml:space="preserve"> </w:t>
      </w:r>
      <w:r w:rsidRPr="008C033B">
        <w:rPr>
          <w:color w:val="323232"/>
          <w:sz w:val="24"/>
          <w:szCs w:val="24"/>
        </w:rPr>
        <w:t>640.-</w:t>
      </w:r>
      <w:r w:rsidRPr="008C033B">
        <w:rPr>
          <w:color w:val="323232"/>
          <w:spacing w:val="-18"/>
          <w:sz w:val="24"/>
          <w:szCs w:val="24"/>
        </w:rPr>
        <w:t xml:space="preserve"> </w:t>
      </w:r>
      <w:r w:rsidRPr="008C033B">
        <w:rPr>
          <w:color w:val="323232"/>
          <w:sz w:val="24"/>
          <w:szCs w:val="24"/>
        </w:rPr>
        <w:t>Además</w:t>
      </w:r>
      <w:r w:rsidRPr="008C033B">
        <w:rPr>
          <w:color w:val="323232"/>
          <w:spacing w:val="-2"/>
          <w:sz w:val="24"/>
          <w:szCs w:val="24"/>
        </w:rPr>
        <w:t xml:space="preserve"> </w:t>
      </w:r>
      <w:r w:rsidRPr="008C033B">
        <w:rPr>
          <w:color w:val="323232"/>
          <w:sz w:val="24"/>
          <w:szCs w:val="24"/>
        </w:rPr>
        <w:t>de</w:t>
      </w:r>
      <w:r w:rsidRPr="008C033B">
        <w:rPr>
          <w:color w:val="323232"/>
          <w:spacing w:val="-5"/>
          <w:sz w:val="24"/>
          <w:szCs w:val="24"/>
        </w:rPr>
        <w:t xml:space="preserve"> </w:t>
      </w:r>
      <w:r w:rsidRPr="008C033B">
        <w:rPr>
          <w:color w:val="323232"/>
          <w:sz w:val="24"/>
          <w:szCs w:val="24"/>
        </w:rPr>
        <w:t>las</w:t>
      </w:r>
      <w:r w:rsidRPr="008C033B">
        <w:rPr>
          <w:color w:val="323232"/>
          <w:spacing w:val="-2"/>
          <w:sz w:val="24"/>
          <w:szCs w:val="24"/>
        </w:rPr>
        <w:t xml:space="preserve"> </w:t>
      </w:r>
      <w:r w:rsidRPr="008C033B">
        <w:rPr>
          <w:color w:val="323232"/>
          <w:sz w:val="24"/>
          <w:szCs w:val="24"/>
        </w:rPr>
        <w:t>exoneraciones</w:t>
      </w:r>
      <w:r w:rsidRPr="008C033B">
        <w:rPr>
          <w:color w:val="323232"/>
          <w:spacing w:val="-5"/>
          <w:sz w:val="24"/>
          <w:szCs w:val="24"/>
        </w:rPr>
        <w:t xml:space="preserve"> </w:t>
      </w:r>
      <w:r w:rsidRPr="008C033B">
        <w:rPr>
          <w:color w:val="323232"/>
          <w:sz w:val="24"/>
          <w:szCs w:val="24"/>
        </w:rPr>
        <w:t>establecidas</w:t>
      </w:r>
      <w:r w:rsidRPr="008C033B">
        <w:rPr>
          <w:color w:val="323232"/>
          <w:spacing w:val="-4"/>
          <w:sz w:val="24"/>
          <w:szCs w:val="24"/>
        </w:rPr>
        <w:t xml:space="preserve"> </w:t>
      </w:r>
      <w:r w:rsidRPr="008C033B">
        <w:rPr>
          <w:color w:val="323232"/>
          <w:sz w:val="24"/>
          <w:szCs w:val="24"/>
        </w:rPr>
        <w:t>por</w:t>
      </w:r>
      <w:r w:rsidRPr="008C033B">
        <w:rPr>
          <w:color w:val="323232"/>
          <w:spacing w:val="-4"/>
          <w:sz w:val="24"/>
          <w:szCs w:val="24"/>
        </w:rPr>
        <w:t xml:space="preserve"> </w:t>
      </w:r>
      <w:proofErr w:type="gramStart"/>
      <w:r w:rsidRPr="008C033B">
        <w:rPr>
          <w:color w:val="323232"/>
          <w:sz w:val="24"/>
          <w:szCs w:val="24"/>
        </w:rPr>
        <w:t>los</w:t>
      </w:r>
      <w:r w:rsidRPr="008C033B">
        <w:rPr>
          <w:color w:val="323232"/>
          <w:spacing w:val="-2"/>
          <w:sz w:val="24"/>
          <w:szCs w:val="24"/>
        </w:rPr>
        <w:t xml:space="preserve"> </w:t>
      </w:r>
      <w:r w:rsidRPr="008C033B">
        <w:rPr>
          <w:color w:val="323232"/>
          <w:sz w:val="24"/>
          <w:szCs w:val="24"/>
        </w:rPr>
        <w:t>artículos</w:t>
      </w:r>
      <w:proofErr w:type="gramEnd"/>
      <w:r w:rsidRPr="008C033B">
        <w:rPr>
          <w:color w:val="323232"/>
          <w:spacing w:val="-70"/>
          <w:sz w:val="24"/>
          <w:szCs w:val="24"/>
        </w:rPr>
        <w:t xml:space="preserve"> </w:t>
      </w:r>
      <w:r w:rsidRPr="008C033B">
        <w:rPr>
          <w:color w:val="323232"/>
          <w:sz w:val="24"/>
          <w:szCs w:val="24"/>
        </w:rPr>
        <w:t>5º y 69º de la Constitución de la República, estarán exonerados de este</w:t>
      </w:r>
      <w:r w:rsidRPr="008C033B">
        <w:rPr>
          <w:color w:val="323232"/>
          <w:spacing w:val="1"/>
          <w:sz w:val="24"/>
          <w:szCs w:val="24"/>
        </w:rPr>
        <w:t xml:space="preserve"> </w:t>
      </w:r>
      <w:r w:rsidRPr="008C033B">
        <w:rPr>
          <w:color w:val="323232"/>
          <w:sz w:val="24"/>
          <w:szCs w:val="24"/>
        </w:rPr>
        <w:t>impuesto:</w:t>
      </w:r>
    </w:p>
    <w:p w:rsidR="006508B1" w:rsidRPr="008C033B" w:rsidRDefault="006508B1" w:rsidP="008C033B">
      <w:pPr>
        <w:pStyle w:val="Textoindependiente"/>
        <w:spacing w:before="4" w:line="276" w:lineRule="auto"/>
        <w:jc w:val="both"/>
        <w:rPr>
          <w:sz w:val="24"/>
          <w:szCs w:val="24"/>
        </w:rPr>
      </w:pPr>
    </w:p>
    <w:p w:rsidR="006508B1" w:rsidRPr="008C033B" w:rsidRDefault="008469EB" w:rsidP="008C033B">
      <w:pPr>
        <w:pStyle w:val="Prrafodelista"/>
        <w:numPr>
          <w:ilvl w:val="0"/>
          <w:numId w:val="2"/>
        </w:numPr>
        <w:tabs>
          <w:tab w:val="left" w:pos="707"/>
        </w:tabs>
        <w:spacing w:line="276" w:lineRule="auto"/>
        <w:ind w:right="214" w:firstLine="299"/>
        <w:jc w:val="both"/>
        <w:rPr>
          <w:sz w:val="24"/>
          <w:szCs w:val="24"/>
        </w:rPr>
      </w:pPr>
      <w:r w:rsidRPr="008C033B">
        <w:rPr>
          <w:color w:val="323232"/>
          <w:sz w:val="24"/>
          <w:szCs w:val="24"/>
        </w:rPr>
        <w:t>los inmuebles de propiedad de gobiernos extranjeros y destinados a</w:t>
      </w:r>
      <w:r w:rsidRPr="008C033B">
        <w:rPr>
          <w:color w:val="323232"/>
          <w:spacing w:val="-70"/>
          <w:sz w:val="24"/>
          <w:szCs w:val="24"/>
        </w:rPr>
        <w:t xml:space="preserve"> </w:t>
      </w:r>
      <w:r w:rsidRPr="008C033B">
        <w:rPr>
          <w:color w:val="323232"/>
          <w:sz w:val="24"/>
          <w:szCs w:val="24"/>
        </w:rPr>
        <w:t>sedes de legaciones diplomáticas, organismos internacionales o</w:t>
      </w:r>
      <w:r w:rsidRPr="008C033B">
        <w:rPr>
          <w:color w:val="323232"/>
          <w:spacing w:val="1"/>
          <w:sz w:val="24"/>
          <w:szCs w:val="24"/>
        </w:rPr>
        <w:t xml:space="preserve"> </w:t>
      </w:r>
      <w:r w:rsidRPr="008C033B">
        <w:rPr>
          <w:color w:val="323232"/>
          <w:sz w:val="24"/>
          <w:szCs w:val="24"/>
        </w:rPr>
        <w:t>consulares;</w:t>
      </w:r>
    </w:p>
    <w:p w:rsidR="006508B1" w:rsidRPr="008C033B" w:rsidRDefault="008469EB" w:rsidP="008C033B">
      <w:pPr>
        <w:pStyle w:val="Prrafodelista"/>
        <w:numPr>
          <w:ilvl w:val="0"/>
          <w:numId w:val="2"/>
        </w:numPr>
        <w:tabs>
          <w:tab w:val="left" w:pos="707"/>
        </w:tabs>
        <w:spacing w:before="80" w:line="276" w:lineRule="auto"/>
        <w:ind w:left="706" w:hanging="304"/>
        <w:jc w:val="both"/>
        <w:rPr>
          <w:sz w:val="24"/>
          <w:szCs w:val="24"/>
        </w:rPr>
      </w:pPr>
      <w:r w:rsidRPr="008C033B">
        <w:rPr>
          <w:color w:val="323232"/>
          <w:sz w:val="24"/>
          <w:szCs w:val="24"/>
        </w:rPr>
        <w:t>las</w:t>
      </w:r>
      <w:r w:rsidRPr="008C033B">
        <w:rPr>
          <w:color w:val="323232"/>
          <w:spacing w:val="-2"/>
          <w:sz w:val="24"/>
          <w:szCs w:val="24"/>
        </w:rPr>
        <w:t xml:space="preserve"> </w:t>
      </w:r>
      <w:r w:rsidRPr="008C033B">
        <w:rPr>
          <w:color w:val="323232"/>
          <w:sz w:val="24"/>
          <w:szCs w:val="24"/>
        </w:rPr>
        <w:t>propiedades</w:t>
      </w:r>
      <w:r w:rsidRPr="008C033B">
        <w:rPr>
          <w:color w:val="323232"/>
          <w:spacing w:val="-4"/>
          <w:sz w:val="24"/>
          <w:szCs w:val="24"/>
        </w:rPr>
        <w:t xml:space="preserve"> </w:t>
      </w:r>
      <w:r w:rsidRPr="008C033B">
        <w:rPr>
          <w:color w:val="323232"/>
          <w:sz w:val="24"/>
          <w:szCs w:val="24"/>
        </w:rPr>
        <w:t>del</w:t>
      </w:r>
      <w:r w:rsidRPr="008C033B">
        <w:rPr>
          <w:color w:val="323232"/>
          <w:spacing w:val="-2"/>
          <w:sz w:val="24"/>
          <w:szCs w:val="24"/>
        </w:rPr>
        <w:t xml:space="preserve"> </w:t>
      </w:r>
      <w:r w:rsidRPr="008C033B">
        <w:rPr>
          <w:color w:val="323232"/>
          <w:sz w:val="24"/>
          <w:szCs w:val="24"/>
        </w:rPr>
        <w:t>Estado</w:t>
      </w:r>
      <w:r w:rsidRPr="008C033B">
        <w:rPr>
          <w:color w:val="323232"/>
          <w:spacing w:val="-4"/>
          <w:sz w:val="24"/>
          <w:szCs w:val="24"/>
        </w:rPr>
        <w:t xml:space="preserve"> </w:t>
      </w:r>
      <w:r w:rsidRPr="008C033B">
        <w:rPr>
          <w:color w:val="323232"/>
          <w:sz w:val="24"/>
          <w:szCs w:val="24"/>
        </w:rPr>
        <w:t>y</w:t>
      </w:r>
      <w:r w:rsidRPr="008C033B">
        <w:rPr>
          <w:color w:val="323232"/>
          <w:spacing w:val="-5"/>
          <w:sz w:val="24"/>
          <w:szCs w:val="24"/>
        </w:rPr>
        <w:t xml:space="preserve"> </w:t>
      </w:r>
      <w:r w:rsidRPr="008C033B">
        <w:rPr>
          <w:color w:val="323232"/>
          <w:sz w:val="24"/>
          <w:szCs w:val="24"/>
        </w:rPr>
        <w:t>los</w:t>
      </w:r>
      <w:r w:rsidRPr="008C033B">
        <w:rPr>
          <w:color w:val="323232"/>
          <w:spacing w:val="-4"/>
          <w:sz w:val="24"/>
          <w:szCs w:val="24"/>
        </w:rPr>
        <w:t xml:space="preserve"> </w:t>
      </w:r>
      <w:r w:rsidRPr="008C033B">
        <w:rPr>
          <w:color w:val="323232"/>
          <w:sz w:val="24"/>
          <w:szCs w:val="24"/>
        </w:rPr>
        <w:t>Gobiernos</w:t>
      </w:r>
      <w:r w:rsidRPr="008C033B">
        <w:rPr>
          <w:color w:val="323232"/>
          <w:spacing w:val="-4"/>
          <w:sz w:val="24"/>
          <w:szCs w:val="24"/>
        </w:rPr>
        <w:t xml:space="preserve"> </w:t>
      </w:r>
      <w:r w:rsidRPr="008C033B">
        <w:rPr>
          <w:color w:val="323232"/>
          <w:sz w:val="24"/>
          <w:szCs w:val="24"/>
        </w:rPr>
        <w:t>Departamentales;</w:t>
      </w:r>
    </w:p>
    <w:p w:rsidR="006508B1" w:rsidRPr="008C033B" w:rsidRDefault="006508B1" w:rsidP="008C033B">
      <w:pPr>
        <w:pStyle w:val="Textoindependiente"/>
        <w:spacing w:before="2" w:line="276" w:lineRule="auto"/>
        <w:jc w:val="both"/>
        <w:rPr>
          <w:sz w:val="24"/>
          <w:szCs w:val="24"/>
        </w:rPr>
      </w:pPr>
    </w:p>
    <w:p w:rsidR="006508B1" w:rsidRPr="008C033B" w:rsidRDefault="008469EB" w:rsidP="008C033B">
      <w:pPr>
        <w:pStyle w:val="Prrafodelista"/>
        <w:numPr>
          <w:ilvl w:val="0"/>
          <w:numId w:val="2"/>
        </w:numPr>
        <w:tabs>
          <w:tab w:val="left" w:pos="693"/>
        </w:tabs>
        <w:spacing w:line="276" w:lineRule="auto"/>
        <w:ind w:left="103" w:right="277" w:firstLine="300"/>
        <w:jc w:val="both"/>
        <w:rPr>
          <w:sz w:val="24"/>
          <w:szCs w:val="24"/>
        </w:rPr>
      </w:pPr>
      <w:r w:rsidRPr="008C033B">
        <w:rPr>
          <w:color w:val="323232"/>
          <w:sz w:val="24"/>
          <w:szCs w:val="24"/>
        </w:rPr>
        <w:t>las propiedades de las entidades comprendidas en el artículo 1º del</w:t>
      </w:r>
      <w:r w:rsidRPr="008C033B">
        <w:rPr>
          <w:color w:val="323232"/>
          <w:spacing w:val="-70"/>
          <w:sz w:val="24"/>
          <w:szCs w:val="24"/>
        </w:rPr>
        <w:t xml:space="preserve"> </w:t>
      </w:r>
      <w:r w:rsidRPr="008C033B">
        <w:rPr>
          <w:color w:val="323232"/>
          <w:sz w:val="24"/>
          <w:szCs w:val="24"/>
        </w:rPr>
        <w:t>Título</w:t>
      </w:r>
      <w:r w:rsidRPr="008C033B">
        <w:rPr>
          <w:color w:val="323232"/>
          <w:spacing w:val="-6"/>
          <w:sz w:val="24"/>
          <w:szCs w:val="24"/>
        </w:rPr>
        <w:t xml:space="preserve"> </w:t>
      </w:r>
      <w:r w:rsidRPr="008C033B">
        <w:rPr>
          <w:color w:val="323232"/>
          <w:sz w:val="24"/>
          <w:szCs w:val="24"/>
        </w:rPr>
        <w:t>11</w:t>
      </w:r>
      <w:r w:rsidRPr="008C033B">
        <w:rPr>
          <w:color w:val="323232"/>
          <w:spacing w:val="-7"/>
          <w:sz w:val="24"/>
          <w:szCs w:val="24"/>
        </w:rPr>
        <w:t xml:space="preserve"> </w:t>
      </w:r>
      <w:r w:rsidRPr="008C033B">
        <w:rPr>
          <w:color w:val="323232"/>
          <w:sz w:val="24"/>
          <w:szCs w:val="24"/>
        </w:rPr>
        <w:t>del</w:t>
      </w:r>
      <w:r w:rsidRPr="008C033B">
        <w:rPr>
          <w:color w:val="323232"/>
          <w:spacing w:val="-9"/>
          <w:sz w:val="24"/>
          <w:szCs w:val="24"/>
        </w:rPr>
        <w:t xml:space="preserve"> </w:t>
      </w:r>
      <w:r w:rsidRPr="008C033B">
        <w:rPr>
          <w:color w:val="323232"/>
          <w:sz w:val="24"/>
          <w:szCs w:val="24"/>
        </w:rPr>
        <w:t>Texto</w:t>
      </w:r>
      <w:r w:rsidRPr="008C033B">
        <w:rPr>
          <w:color w:val="323232"/>
          <w:spacing w:val="-7"/>
          <w:sz w:val="24"/>
          <w:szCs w:val="24"/>
        </w:rPr>
        <w:t xml:space="preserve"> </w:t>
      </w:r>
      <w:r w:rsidRPr="008C033B">
        <w:rPr>
          <w:color w:val="323232"/>
          <w:sz w:val="24"/>
          <w:szCs w:val="24"/>
        </w:rPr>
        <w:t>Ordenado</w:t>
      </w:r>
      <w:r w:rsidRPr="008C033B">
        <w:rPr>
          <w:color w:val="323232"/>
          <w:spacing w:val="-7"/>
          <w:sz w:val="24"/>
          <w:szCs w:val="24"/>
        </w:rPr>
        <w:t xml:space="preserve"> </w:t>
      </w:r>
      <w:r w:rsidRPr="008C033B">
        <w:rPr>
          <w:color w:val="323232"/>
          <w:sz w:val="24"/>
          <w:szCs w:val="24"/>
        </w:rPr>
        <w:t>82</w:t>
      </w:r>
      <w:r w:rsidRPr="008C033B">
        <w:rPr>
          <w:color w:val="323232"/>
          <w:spacing w:val="-7"/>
          <w:sz w:val="24"/>
          <w:szCs w:val="24"/>
        </w:rPr>
        <w:t xml:space="preserve"> </w:t>
      </w:r>
      <w:r w:rsidRPr="008C033B">
        <w:rPr>
          <w:color w:val="323232"/>
          <w:sz w:val="24"/>
          <w:szCs w:val="24"/>
        </w:rPr>
        <w:t>y</w:t>
      </w:r>
      <w:r w:rsidRPr="008C033B">
        <w:rPr>
          <w:color w:val="323232"/>
          <w:spacing w:val="-4"/>
          <w:sz w:val="24"/>
          <w:szCs w:val="24"/>
        </w:rPr>
        <w:t xml:space="preserve"> </w:t>
      </w:r>
      <w:r w:rsidRPr="008C033B">
        <w:rPr>
          <w:color w:val="323232"/>
          <w:sz w:val="24"/>
          <w:szCs w:val="24"/>
        </w:rPr>
        <w:t>en</w:t>
      </w:r>
      <w:r w:rsidRPr="008C033B">
        <w:rPr>
          <w:color w:val="323232"/>
          <w:spacing w:val="-7"/>
          <w:sz w:val="24"/>
          <w:szCs w:val="24"/>
        </w:rPr>
        <w:t xml:space="preserve"> </w:t>
      </w:r>
      <w:r w:rsidRPr="008C033B">
        <w:rPr>
          <w:color w:val="323232"/>
          <w:sz w:val="24"/>
          <w:szCs w:val="24"/>
        </w:rPr>
        <w:t>el</w:t>
      </w:r>
      <w:r w:rsidRPr="008C033B">
        <w:rPr>
          <w:color w:val="323232"/>
          <w:spacing w:val="-5"/>
          <w:sz w:val="24"/>
          <w:szCs w:val="24"/>
        </w:rPr>
        <w:t xml:space="preserve"> </w:t>
      </w:r>
      <w:r w:rsidRPr="008C033B">
        <w:rPr>
          <w:color w:val="323232"/>
          <w:sz w:val="24"/>
          <w:szCs w:val="24"/>
        </w:rPr>
        <w:t>decreto-ley</w:t>
      </w:r>
      <w:r w:rsidRPr="008C033B">
        <w:rPr>
          <w:color w:val="323232"/>
          <w:spacing w:val="-6"/>
          <w:sz w:val="24"/>
          <w:szCs w:val="24"/>
        </w:rPr>
        <w:t xml:space="preserve"> </w:t>
      </w:r>
      <w:r w:rsidRPr="008C033B">
        <w:rPr>
          <w:color w:val="323232"/>
          <w:sz w:val="24"/>
          <w:szCs w:val="24"/>
        </w:rPr>
        <w:t>15.181,</w:t>
      </w:r>
      <w:r w:rsidRPr="008C033B">
        <w:rPr>
          <w:color w:val="323232"/>
          <w:spacing w:val="-4"/>
          <w:sz w:val="24"/>
          <w:szCs w:val="24"/>
        </w:rPr>
        <w:t xml:space="preserve"> </w:t>
      </w:r>
      <w:r w:rsidRPr="008C033B">
        <w:rPr>
          <w:color w:val="323232"/>
          <w:sz w:val="24"/>
          <w:szCs w:val="24"/>
        </w:rPr>
        <w:t>de</w:t>
      </w:r>
      <w:r w:rsidRPr="008C033B">
        <w:rPr>
          <w:color w:val="323232"/>
          <w:spacing w:val="-7"/>
          <w:sz w:val="24"/>
          <w:szCs w:val="24"/>
        </w:rPr>
        <w:t xml:space="preserve"> </w:t>
      </w:r>
      <w:r w:rsidRPr="008C033B">
        <w:rPr>
          <w:color w:val="323232"/>
          <w:sz w:val="24"/>
          <w:szCs w:val="24"/>
        </w:rPr>
        <w:t>21</w:t>
      </w:r>
      <w:r w:rsidRPr="008C033B">
        <w:rPr>
          <w:color w:val="323232"/>
          <w:spacing w:val="-5"/>
          <w:sz w:val="24"/>
          <w:szCs w:val="24"/>
        </w:rPr>
        <w:t xml:space="preserve"> </w:t>
      </w:r>
      <w:r w:rsidRPr="008C033B">
        <w:rPr>
          <w:color w:val="323232"/>
          <w:sz w:val="24"/>
          <w:szCs w:val="24"/>
        </w:rPr>
        <w:t>agosto</w:t>
      </w:r>
      <w:r w:rsidRPr="008C033B">
        <w:rPr>
          <w:color w:val="323232"/>
          <w:spacing w:val="-70"/>
          <w:sz w:val="24"/>
          <w:szCs w:val="24"/>
        </w:rPr>
        <w:t xml:space="preserve"> </w:t>
      </w:r>
      <w:r w:rsidRPr="008C033B">
        <w:rPr>
          <w:color w:val="323232"/>
          <w:sz w:val="24"/>
          <w:szCs w:val="24"/>
        </w:rPr>
        <w:t>de</w:t>
      </w:r>
      <w:r w:rsidRPr="008C033B">
        <w:rPr>
          <w:color w:val="323232"/>
          <w:spacing w:val="-2"/>
          <w:sz w:val="24"/>
          <w:szCs w:val="24"/>
        </w:rPr>
        <w:t xml:space="preserve"> </w:t>
      </w:r>
      <w:r w:rsidRPr="008C033B">
        <w:rPr>
          <w:color w:val="323232"/>
          <w:sz w:val="24"/>
          <w:szCs w:val="24"/>
        </w:rPr>
        <w:t>1981</w:t>
      </w:r>
      <w:r w:rsidRPr="008C033B">
        <w:rPr>
          <w:color w:val="323232"/>
          <w:spacing w:val="-1"/>
          <w:sz w:val="24"/>
          <w:szCs w:val="24"/>
        </w:rPr>
        <w:t xml:space="preserve"> </w:t>
      </w:r>
      <w:r w:rsidRPr="008C033B">
        <w:rPr>
          <w:color w:val="323232"/>
          <w:sz w:val="24"/>
          <w:szCs w:val="24"/>
        </w:rPr>
        <w:t>y</w:t>
      </w:r>
    </w:p>
    <w:p w:rsidR="006508B1" w:rsidRPr="008C033B" w:rsidRDefault="006508B1" w:rsidP="008C033B">
      <w:pPr>
        <w:pStyle w:val="Textoindependiente"/>
        <w:spacing w:before="4" w:line="276" w:lineRule="auto"/>
        <w:jc w:val="both"/>
        <w:rPr>
          <w:sz w:val="24"/>
          <w:szCs w:val="24"/>
        </w:rPr>
      </w:pPr>
    </w:p>
    <w:p w:rsidR="006508B1" w:rsidRPr="008C033B" w:rsidRDefault="008469EB" w:rsidP="008C033B">
      <w:pPr>
        <w:pStyle w:val="Prrafodelista"/>
        <w:numPr>
          <w:ilvl w:val="0"/>
          <w:numId w:val="2"/>
        </w:numPr>
        <w:tabs>
          <w:tab w:val="left" w:pos="707"/>
        </w:tabs>
        <w:spacing w:line="276" w:lineRule="auto"/>
        <w:ind w:left="706" w:hanging="304"/>
        <w:jc w:val="both"/>
        <w:rPr>
          <w:sz w:val="24"/>
          <w:szCs w:val="24"/>
        </w:rPr>
      </w:pPr>
      <w:r w:rsidRPr="008C033B">
        <w:rPr>
          <w:color w:val="323232"/>
          <w:sz w:val="24"/>
          <w:szCs w:val="24"/>
        </w:rPr>
        <w:t>las</w:t>
      </w:r>
      <w:r w:rsidRPr="008C033B">
        <w:rPr>
          <w:color w:val="323232"/>
          <w:spacing w:val="-2"/>
          <w:sz w:val="24"/>
          <w:szCs w:val="24"/>
        </w:rPr>
        <w:t xml:space="preserve"> </w:t>
      </w:r>
      <w:r w:rsidRPr="008C033B">
        <w:rPr>
          <w:color w:val="323232"/>
          <w:sz w:val="24"/>
          <w:szCs w:val="24"/>
        </w:rPr>
        <w:t>cooperativas</w:t>
      </w:r>
      <w:r w:rsidRPr="008C033B">
        <w:rPr>
          <w:color w:val="323232"/>
          <w:spacing w:val="-5"/>
          <w:sz w:val="24"/>
          <w:szCs w:val="24"/>
        </w:rPr>
        <w:t xml:space="preserve"> </w:t>
      </w:r>
      <w:r w:rsidRPr="008C033B">
        <w:rPr>
          <w:color w:val="323232"/>
          <w:sz w:val="24"/>
          <w:szCs w:val="24"/>
        </w:rPr>
        <w:t>de</w:t>
      </w:r>
      <w:r w:rsidRPr="008C033B">
        <w:rPr>
          <w:color w:val="323232"/>
          <w:spacing w:val="-3"/>
          <w:sz w:val="24"/>
          <w:szCs w:val="24"/>
        </w:rPr>
        <w:t xml:space="preserve"> </w:t>
      </w:r>
      <w:r w:rsidRPr="008C033B">
        <w:rPr>
          <w:color w:val="323232"/>
          <w:sz w:val="24"/>
          <w:szCs w:val="24"/>
        </w:rPr>
        <w:t>vivienda.</w:t>
      </w:r>
    </w:p>
    <w:p w:rsidR="006508B1" w:rsidRPr="008C033B" w:rsidRDefault="006508B1" w:rsidP="008C033B">
      <w:pPr>
        <w:pStyle w:val="Textoindependiente"/>
        <w:spacing w:before="2" w:line="276" w:lineRule="auto"/>
        <w:jc w:val="both"/>
        <w:rPr>
          <w:sz w:val="24"/>
          <w:szCs w:val="24"/>
        </w:rPr>
      </w:pPr>
    </w:p>
    <w:p w:rsidR="006508B1" w:rsidRPr="008C033B" w:rsidRDefault="008469EB" w:rsidP="008C033B">
      <w:pPr>
        <w:pStyle w:val="Textoindependiente"/>
        <w:spacing w:line="276" w:lineRule="auto"/>
        <w:ind w:left="104" w:right="181" w:firstLine="299"/>
        <w:jc w:val="both"/>
        <w:rPr>
          <w:sz w:val="24"/>
          <w:szCs w:val="24"/>
        </w:rPr>
      </w:pPr>
      <w:r w:rsidRPr="008C033B">
        <w:rPr>
          <w:color w:val="323232"/>
          <w:sz w:val="24"/>
          <w:szCs w:val="24"/>
        </w:rPr>
        <w:t>Art. 641.- Los escribanos no podrán autorizar ninguna enajenación de</w:t>
      </w:r>
      <w:r w:rsidRPr="008C033B">
        <w:rPr>
          <w:color w:val="323232"/>
          <w:spacing w:val="1"/>
          <w:sz w:val="24"/>
          <w:szCs w:val="24"/>
        </w:rPr>
        <w:t xml:space="preserve"> </w:t>
      </w:r>
      <w:r w:rsidRPr="008C033B">
        <w:rPr>
          <w:color w:val="323232"/>
          <w:sz w:val="24"/>
          <w:szCs w:val="24"/>
        </w:rPr>
        <w:t>bienes raíces sin que se les justifique el pago del impuesto de enseñanza</w:t>
      </w:r>
      <w:r w:rsidRPr="008C033B">
        <w:rPr>
          <w:color w:val="323232"/>
          <w:spacing w:val="-70"/>
          <w:sz w:val="24"/>
          <w:szCs w:val="24"/>
        </w:rPr>
        <w:t xml:space="preserve"> </w:t>
      </w:r>
      <w:r w:rsidRPr="008C033B">
        <w:rPr>
          <w:color w:val="323232"/>
          <w:sz w:val="24"/>
          <w:szCs w:val="24"/>
        </w:rPr>
        <w:t>primaria o su exoneración. Esta justificación se hará con el comprobante</w:t>
      </w:r>
      <w:r w:rsidRPr="008C033B">
        <w:rPr>
          <w:color w:val="323232"/>
          <w:spacing w:val="1"/>
          <w:sz w:val="24"/>
          <w:szCs w:val="24"/>
        </w:rPr>
        <w:t xml:space="preserve"> </w:t>
      </w:r>
      <w:r w:rsidRPr="008C033B">
        <w:rPr>
          <w:color w:val="323232"/>
          <w:sz w:val="24"/>
          <w:szCs w:val="24"/>
        </w:rPr>
        <w:t>de pago correspondiente al último ejercicio o cuota vencidos. A falta de</w:t>
      </w:r>
      <w:r w:rsidRPr="008C033B">
        <w:rPr>
          <w:color w:val="323232"/>
          <w:spacing w:val="1"/>
          <w:sz w:val="24"/>
          <w:szCs w:val="24"/>
        </w:rPr>
        <w:t xml:space="preserve"> </w:t>
      </w:r>
      <w:r w:rsidRPr="008C033B">
        <w:rPr>
          <w:color w:val="323232"/>
          <w:sz w:val="24"/>
          <w:szCs w:val="24"/>
        </w:rPr>
        <w:t>estos comprobantes, el escribano autorizante dejará constancia de la</w:t>
      </w:r>
      <w:r w:rsidRPr="008C033B">
        <w:rPr>
          <w:color w:val="323232"/>
          <w:spacing w:val="1"/>
          <w:sz w:val="24"/>
          <w:szCs w:val="24"/>
        </w:rPr>
        <w:t xml:space="preserve"> </w:t>
      </w:r>
      <w:r w:rsidRPr="008C033B">
        <w:rPr>
          <w:color w:val="323232"/>
          <w:sz w:val="24"/>
          <w:szCs w:val="24"/>
        </w:rPr>
        <w:t>causal de exoneración. La omisión por parte de los escribanos de esta</w:t>
      </w:r>
      <w:r w:rsidRPr="008C033B">
        <w:rPr>
          <w:color w:val="323232"/>
          <w:spacing w:val="1"/>
          <w:sz w:val="24"/>
          <w:szCs w:val="24"/>
        </w:rPr>
        <w:t xml:space="preserve"> </w:t>
      </w:r>
      <w:r w:rsidRPr="008C033B">
        <w:rPr>
          <w:color w:val="323232"/>
          <w:sz w:val="24"/>
          <w:szCs w:val="24"/>
        </w:rPr>
        <w:t>obligación, aparejará su responsabilidad solidaria respecto del impuesto</w:t>
      </w:r>
      <w:r w:rsidRPr="008C033B">
        <w:rPr>
          <w:color w:val="323232"/>
          <w:spacing w:val="1"/>
          <w:sz w:val="24"/>
          <w:szCs w:val="24"/>
        </w:rPr>
        <w:t xml:space="preserve"> </w:t>
      </w:r>
      <w:r w:rsidRPr="008C033B">
        <w:rPr>
          <w:color w:val="323232"/>
          <w:sz w:val="24"/>
          <w:szCs w:val="24"/>
        </w:rPr>
        <w:t>que pudiera adeudarse, y el Registro de Traslaciones de Dominio no</w:t>
      </w:r>
      <w:r w:rsidRPr="008C033B">
        <w:rPr>
          <w:color w:val="323232"/>
          <w:spacing w:val="1"/>
          <w:sz w:val="24"/>
          <w:szCs w:val="24"/>
        </w:rPr>
        <w:t xml:space="preserve"> </w:t>
      </w:r>
      <w:r w:rsidRPr="008C033B">
        <w:rPr>
          <w:color w:val="323232"/>
          <w:sz w:val="24"/>
          <w:szCs w:val="24"/>
        </w:rPr>
        <w:t>inscribirá documentos que debiendo tener la constancia del pago o de la</w:t>
      </w:r>
      <w:r w:rsidRPr="008C033B">
        <w:rPr>
          <w:color w:val="323232"/>
          <w:spacing w:val="1"/>
          <w:sz w:val="24"/>
          <w:szCs w:val="24"/>
        </w:rPr>
        <w:t xml:space="preserve"> </w:t>
      </w:r>
      <w:r w:rsidRPr="008C033B">
        <w:rPr>
          <w:color w:val="323232"/>
          <w:sz w:val="24"/>
          <w:szCs w:val="24"/>
        </w:rPr>
        <w:t>causal</w:t>
      </w:r>
      <w:r w:rsidRPr="008C033B">
        <w:rPr>
          <w:color w:val="323232"/>
          <w:spacing w:val="1"/>
          <w:sz w:val="24"/>
          <w:szCs w:val="24"/>
        </w:rPr>
        <w:t xml:space="preserve"> </w:t>
      </w:r>
      <w:r w:rsidRPr="008C033B">
        <w:rPr>
          <w:color w:val="323232"/>
          <w:sz w:val="24"/>
          <w:szCs w:val="24"/>
        </w:rPr>
        <w:t>de</w:t>
      </w:r>
      <w:r w:rsidRPr="008C033B">
        <w:rPr>
          <w:color w:val="323232"/>
          <w:spacing w:val="1"/>
          <w:sz w:val="24"/>
          <w:szCs w:val="24"/>
        </w:rPr>
        <w:t xml:space="preserve"> </w:t>
      </w:r>
      <w:r w:rsidRPr="008C033B">
        <w:rPr>
          <w:color w:val="323232"/>
          <w:sz w:val="24"/>
          <w:szCs w:val="24"/>
        </w:rPr>
        <w:t>exoneración,</w:t>
      </w:r>
      <w:r w:rsidRPr="008C033B">
        <w:rPr>
          <w:color w:val="323232"/>
          <w:spacing w:val="-2"/>
          <w:sz w:val="24"/>
          <w:szCs w:val="24"/>
        </w:rPr>
        <w:t xml:space="preserve"> </w:t>
      </w:r>
      <w:r w:rsidRPr="008C033B">
        <w:rPr>
          <w:color w:val="323232"/>
          <w:sz w:val="24"/>
          <w:szCs w:val="24"/>
        </w:rPr>
        <w:t>no</w:t>
      </w:r>
      <w:r w:rsidRPr="008C033B">
        <w:rPr>
          <w:color w:val="323232"/>
          <w:spacing w:val="1"/>
          <w:sz w:val="24"/>
          <w:szCs w:val="24"/>
        </w:rPr>
        <w:t xml:space="preserve"> </w:t>
      </w:r>
      <w:r w:rsidRPr="008C033B">
        <w:rPr>
          <w:color w:val="323232"/>
          <w:sz w:val="24"/>
          <w:szCs w:val="24"/>
        </w:rPr>
        <w:t>la</w:t>
      </w:r>
      <w:r w:rsidRPr="008C033B">
        <w:rPr>
          <w:color w:val="323232"/>
          <w:spacing w:val="-1"/>
          <w:sz w:val="24"/>
          <w:szCs w:val="24"/>
        </w:rPr>
        <w:t xml:space="preserve"> </w:t>
      </w:r>
      <w:r w:rsidRPr="008C033B">
        <w:rPr>
          <w:color w:val="323232"/>
          <w:sz w:val="24"/>
          <w:szCs w:val="24"/>
        </w:rPr>
        <w:t>tuvieran.</w:t>
      </w:r>
    </w:p>
    <w:p w:rsidR="006508B1" w:rsidRPr="008C033B" w:rsidRDefault="006508B1" w:rsidP="008C033B">
      <w:pPr>
        <w:pStyle w:val="Textoindependiente"/>
        <w:spacing w:line="276" w:lineRule="auto"/>
        <w:jc w:val="both"/>
        <w:rPr>
          <w:sz w:val="24"/>
          <w:szCs w:val="24"/>
        </w:rPr>
      </w:pPr>
    </w:p>
    <w:p w:rsidR="006508B1" w:rsidRPr="008C033B" w:rsidRDefault="008469EB" w:rsidP="008C033B">
      <w:pPr>
        <w:pStyle w:val="Textoindependiente"/>
        <w:spacing w:line="276" w:lineRule="auto"/>
        <w:ind w:left="103" w:right="413" w:firstLine="299"/>
        <w:jc w:val="both"/>
        <w:rPr>
          <w:sz w:val="24"/>
          <w:szCs w:val="24"/>
        </w:rPr>
      </w:pPr>
      <w:r w:rsidRPr="008C033B">
        <w:rPr>
          <w:color w:val="323232"/>
          <w:sz w:val="24"/>
          <w:szCs w:val="24"/>
        </w:rPr>
        <w:t>Art. 642.- Las entidades de intermediación financiera no otorgarán ni</w:t>
      </w:r>
      <w:r w:rsidRPr="008C033B">
        <w:rPr>
          <w:color w:val="323232"/>
          <w:spacing w:val="-70"/>
          <w:sz w:val="24"/>
          <w:szCs w:val="24"/>
        </w:rPr>
        <w:t xml:space="preserve"> </w:t>
      </w:r>
      <w:r w:rsidRPr="008C033B">
        <w:rPr>
          <w:color w:val="323232"/>
          <w:sz w:val="24"/>
          <w:szCs w:val="24"/>
        </w:rPr>
        <w:t>renovarán préstamos garantizados por bienes raíces, sin la constancia</w:t>
      </w:r>
      <w:r w:rsidRPr="008C033B">
        <w:rPr>
          <w:color w:val="323232"/>
          <w:spacing w:val="1"/>
          <w:sz w:val="24"/>
          <w:szCs w:val="24"/>
        </w:rPr>
        <w:t xml:space="preserve"> </w:t>
      </w:r>
      <w:r w:rsidRPr="008C033B">
        <w:rPr>
          <w:color w:val="323232"/>
          <w:sz w:val="24"/>
          <w:szCs w:val="24"/>
        </w:rPr>
        <w:t>que dichos bienes se encuentren al día en el pago del impuesto de</w:t>
      </w:r>
      <w:r w:rsidRPr="008C033B">
        <w:rPr>
          <w:color w:val="323232"/>
          <w:spacing w:val="1"/>
          <w:sz w:val="24"/>
          <w:szCs w:val="24"/>
        </w:rPr>
        <w:t xml:space="preserve"> </w:t>
      </w:r>
      <w:r w:rsidRPr="008C033B">
        <w:rPr>
          <w:color w:val="323232"/>
          <w:sz w:val="24"/>
          <w:szCs w:val="24"/>
        </w:rPr>
        <w:t>Enseñanza Primaria o de su exoneración. La justificación de estos</w:t>
      </w:r>
      <w:r w:rsidRPr="008C033B">
        <w:rPr>
          <w:color w:val="323232"/>
          <w:spacing w:val="1"/>
          <w:sz w:val="24"/>
          <w:szCs w:val="24"/>
        </w:rPr>
        <w:t xml:space="preserve"> </w:t>
      </w:r>
      <w:r w:rsidRPr="008C033B">
        <w:rPr>
          <w:color w:val="323232"/>
          <w:sz w:val="24"/>
          <w:szCs w:val="24"/>
        </w:rPr>
        <w:t>extremos</w:t>
      </w:r>
      <w:r w:rsidRPr="008C033B">
        <w:rPr>
          <w:color w:val="323232"/>
          <w:spacing w:val="-6"/>
          <w:sz w:val="24"/>
          <w:szCs w:val="24"/>
        </w:rPr>
        <w:t xml:space="preserve"> </w:t>
      </w:r>
      <w:r w:rsidRPr="008C033B">
        <w:rPr>
          <w:color w:val="323232"/>
          <w:sz w:val="24"/>
          <w:szCs w:val="24"/>
        </w:rPr>
        <w:t>se</w:t>
      </w:r>
      <w:r w:rsidRPr="008C033B">
        <w:rPr>
          <w:color w:val="323232"/>
          <w:spacing w:val="-3"/>
          <w:sz w:val="24"/>
          <w:szCs w:val="24"/>
        </w:rPr>
        <w:t xml:space="preserve"> </w:t>
      </w:r>
      <w:r w:rsidRPr="008C033B">
        <w:rPr>
          <w:color w:val="323232"/>
          <w:sz w:val="24"/>
          <w:szCs w:val="24"/>
        </w:rPr>
        <w:t>hará</w:t>
      </w:r>
      <w:r w:rsidRPr="008C033B">
        <w:rPr>
          <w:color w:val="323232"/>
          <w:spacing w:val="-3"/>
          <w:sz w:val="24"/>
          <w:szCs w:val="24"/>
        </w:rPr>
        <w:t xml:space="preserve"> </w:t>
      </w:r>
      <w:r w:rsidRPr="008C033B">
        <w:rPr>
          <w:color w:val="323232"/>
          <w:sz w:val="24"/>
          <w:szCs w:val="24"/>
        </w:rPr>
        <w:t>en</w:t>
      </w:r>
      <w:r w:rsidRPr="008C033B">
        <w:rPr>
          <w:color w:val="323232"/>
          <w:spacing w:val="-5"/>
          <w:sz w:val="24"/>
          <w:szCs w:val="24"/>
        </w:rPr>
        <w:t xml:space="preserve"> </w:t>
      </w:r>
      <w:r w:rsidRPr="008C033B">
        <w:rPr>
          <w:color w:val="323232"/>
          <w:sz w:val="24"/>
          <w:szCs w:val="24"/>
        </w:rPr>
        <w:t>la</w:t>
      </w:r>
      <w:r w:rsidRPr="008C033B">
        <w:rPr>
          <w:color w:val="323232"/>
          <w:spacing w:val="-3"/>
          <w:sz w:val="24"/>
          <w:szCs w:val="24"/>
        </w:rPr>
        <w:t xml:space="preserve"> </w:t>
      </w:r>
      <w:r w:rsidRPr="008C033B">
        <w:rPr>
          <w:color w:val="323232"/>
          <w:sz w:val="24"/>
          <w:szCs w:val="24"/>
        </w:rPr>
        <w:t>forma</w:t>
      </w:r>
      <w:r w:rsidRPr="008C033B">
        <w:rPr>
          <w:color w:val="323232"/>
          <w:spacing w:val="-3"/>
          <w:sz w:val="24"/>
          <w:szCs w:val="24"/>
        </w:rPr>
        <w:t xml:space="preserve"> </w:t>
      </w:r>
      <w:r w:rsidRPr="008C033B">
        <w:rPr>
          <w:color w:val="323232"/>
          <w:sz w:val="24"/>
          <w:szCs w:val="24"/>
        </w:rPr>
        <w:t>prevista</w:t>
      </w:r>
      <w:r w:rsidRPr="008C033B">
        <w:rPr>
          <w:color w:val="323232"/>
          <w:spacing w:val="-3"/>
          <w:sz w:val="24"/>
          <w:szCs w:val="24"/>
        </w:rPr>
        <w:t xml:space="preserve"> </w:t>
      </w:r>
      <w:r w:rsidRPr="008C033B">
        <w:rPr>
          <w:color w:val="323232"/>
          <w:sz w:val="24"/>
          <w:szCs w:val="24"/>
        </w:rPr>
        <w:t>en</w:t>
      </w:r>
      <w:r w:rsidRPr="008C033B">
        <w:rPr>
          <w:color w:val="323232"/>
          <w:spacing w:val="-4"/>
          <w:sz w:val="24"/>
          <w:szCs w:val="24"/>
        </w:rPr>
        <w:t xml:space="preserve"> </w:t>
      </w:r>
      <w:r w:rsidRPr="008C033B">
        <w:rPr>
          <w:color w:val="323232"/>
          <w:sz w:val="24"/>
          <w:szCs w:val="24"/>
        </w:rPr>
        <w:t>el</w:t>
      </w:r>
      <w:r w:rsidRPr="008C033B">
        <w:rPr>
          <w:color w:val="323232"/>
          <w:spacing w:val="-5"/>
          <w:sz w:val="24"/>
          <w:szCs w:val="24"/>
        </w:rPr>
        <w:t xml:space="preserve"> </w:t>
      </w:r>
      <w:r w:rsidRPr="008C033B">
        <w:rPr>
          <w:color w:val="323232"/>
          <w:sz w:val="24"/>
          <w:szCs w:val="24"/>
        </w:rPr>
        <w:t>artículo</w:t>
      </w:r>
      <w:r w:rsidRPr="008C033B">
        <w:rPr>
          <w:color w:val="323232"/>
          <w:spacing w:val="-5"/>
          <w:sz w:val="24"/>
          <w:szCs w:val="24"/>
        </w:rPr>
        <w:t xml:space="preserve"> </w:t>
      </w:r>
      <w:r w:rsidRPr="008C033B">
        <w:rPr>
          <w:color w:val="323232"/>
          <w:sz w:val="24"/>
          <w:szCs w:val="24"/>
        </w:rPr>
        <w:t>anterior.</w:t>
      </w:r>
      <w:r w:rsidRPr="008C033B">
        <w:rPr>
          <w:color w:val="323232"/>
          <w:spacing w:val="-5"/>
          <w:sz w:val="24"/>
          <w:szCs w:val="24"/>
        </w:rPr>
        <w:t xml:space="preserve"> </w:t>
      </w:r>
      <w:r w:rsidRPr="008C033B">
        <w:rPr>
          <w:color w:val="323232"/>
          <w:sz w:val="24"/>
          <w:szCs w:val="24"/>
        </w:rPr>
        <w:t>La</w:t>
      </w:r>
      <w:r w:rsidRPr="008C033B">
        <w:rPr>
          <w:color w:val="323232"/>
          <w:spacing w:val="-3"/>
          <w:sz w:val="24"/>
          <w:szCs w:val="24"/>
        </w:rPr>
        <w:t xml:space="preserve"> </w:t>
      </w:r>
      <w:r w:rsidRPr="008C033B">
        <w:rPr>
          <w:color w:val="323232"/>
          <w:sz w:val="24"/>
          <w:szCs w:val="24"/>
        </w:rPr>
        <w:t>omisión</w:t>
      </w:r>
      <w:r w:rsidRPr="008C033B">
        <w:rPr>
          <w:color w:val="323232"/>
          <w:spacing w:val="-69"/>
          <w:sz w:val="24"/>
          <w:szCs w:val="24"/>
        </w:rPr>
        <w:t xml:space="preserve"> </w:t>
      </w:r>
      <w:r w:rsidRPr="008C033B">
        <w:rPr>
          <w:color w:val="323232"/>
          <w:sz w:val="24"/>
          <w:szCs w:val="24"/>
        </w:rPr>
        <w:t>de este requisito aparejará la responsabilidad solidaria de las entidades</w:t>
      </w:r>
      <w:r w:rsidRPr="008C033B">
        <w:rPr>
          <w:color w:val="323232"/>
          <w:spacing w:val="-70"/>
          <w:sz w:val="24"/>
          <w:szCs w:val="24"/>
        </w:rPr>
        <w:t xml:space="preserve"> </w:t>
      </w:r>
      <w:r w:rsidRPr="008C033B">
        <w:rPr>
          <w:color w:val="323232"/>
          <w:sz w:val="24"/>
          <w:szCs w:val="24"/>
        </w:rPr>
        <w:t>omisas y del escribano que autorizara la escritura de hipoteca,</w:t>
      </w:r>
      <w:r w:rsidRPr="008C033B">
        <w:rPr>
          <w:color w:val="323232"/>
          <w:spacing w:val="1"/>
          <w:sz w:val="24"/>
          <w:szCs w:val="24"/>
        </w:rPr>
        <w:t xml:space="preserve"> </w:t>
      </w:r>
      <w:r w:rsidRPr="008C033B">
        <w:rPr>
          <w:color w:val="323232"/>
          <w:sz w:val="24"/>
          <w:szCs w:val="24"/>
        </w:rPr>
        <w:t>por el</w:t>
      </w:r>
      <w:r w:rsidRPr="008C033B">
        <w:rPr>
          <w:color w:val="323232"/>
          <w:spacing w:val="1"/>
          <w:sz w:val="24"/>
          <w:szCs w:val="24"/>
        </w:rPr>
        <w:t xml:space="preserve"> </w:t>
      </w:r>
      <w:r w:rsidRPr="008C033B">
        <w:rPr>
          <w:color w:val="323232"/>
          <w:sz w:val="24"/>
          <w:szCs w:val="24"/>
        </w:rPr>
        <w:t>importe del</w:t>
      </w:r>
      <w:r w:rsidRPr="008C033B">
        <w:rPr>
          <w:color w:val="323232"/>
          <w:spacing w:val="2"/>
          <w:sz w:val="24"/>
          <w:szCs w:val="24"/>
        </w:rPr>
        <w:t xml:space="preserve"> </w:t>
      </w:r>
      <w:r w:rsidRPr="008C033B">
        <w:rPr>
          <w:color w:val="323232"/>
          <w:sz w:val="24"/>
          <w:szCs w:val="24"/>
        </w:rPr>
        <w:t>impuesto</w:t>
      </w:r>
      <w:r w:rsidRPr="008C033B">
        <w:rPr>
          <w:color w:val="323232"/>
          <w:spacing w:val="-2"/>
          <w:sz w:val="24"/>
          <w:szCs w:val="24"/>
        </w:rPr>
        <w:t xml:space="preserve"> </w:t>
      </w:r>
      <w:r w:rsidRPr="008C033B">
        <w:rPr>
          <w:color w:val="323232"/>
          <w:sz w:val="24"/>
          <w:szCs w:val="24"/>
        </w:rPr>
        <w:t>que</w:t>
      </w:r>
      <w:r w:rsidRPr="008C033B">
        <w:rPr>
          <w:color w:val="323232"/>
          <w:spacing w:val="-1"/>
          <w:sz w:val="24"/>
          <w:szCs w:val="24"/>
        </w:rPr>
        <w:t xml:space="preserve"> </w:t>
      </w:r>
      <w:r w:rsidRPr="008C033B">
        <w:rPr>
          <w:color w:val="323232"/>
          <w:sz w:val="24"/>
          <w:szCs w:val="24"/>
        </w:rPr>
        <w:t>se adeudara.</w:t>
      </w:r>
    </w:p>
    <w:p w:rsidR="006508B1" w:rsidRPr="008C033B" w:rsidRDefault="006508B1" w:rsidP="008C033B">
      <w:pPr>
        <w:pStyle w:val="Textoindependiente"/>
        <w:spacing w:before="9" w:line="276" w:lineRule="auto"/>
        <w:jc w:val="both"/>
        <w:rPr>
          <w:sz w:val="24"/>
          <w:szCs w:val="24"/>
        </w:rPr>
      </w:pPr>
    </w:p>
    <w:p w:rsidR="006508B1" w:rsidRPr="008C033B" w:rsidRDefault="008469EB" w:rsidP="008C033B">
      <w:pPr>
        <w:pStyle w:val="Textoindependiente"/>
        <w:spacing w:line="276" w:lineRule="auto"/>
        <w:ind w:left="403"/>
        <w:jc w:val="both"/>
        <w:rPr>
          <w:sz w:val="24"/>
          <w:szCs w:val="24"/>
        </w:rPr>
      </w:pPr>
      <w:r w:rsidRPr="008C033B">
        <w:rPr>
          <w:color w:val="323232"/>
          <w:sz w:val="24"/>
          <w:szCs w:val="24"/>
        </w:rPr>
        <w:t>(</w:t>
      </w:r>
      <w:r w:rsidRPr="008C033B">
        <w:rPr>
          <w:color w:val="323232"/>
          <w:spacing w:val="-3"/>
          <w:sz w:val="24"/>
          <w:szCs w:val="24"/>
        </w:rPr>
        <w:t>Sustituido</w:t>
      </w:r>
      <w:r w:rsidRPr="008C033B">
        <w:rPr>
          <w:color w:val="323232"/>
          <w:spacing w:val="-1"/>
          <w:sz w:val="24"/>
          <w:szCs w:val="24"/>
        </w:rPr>
        <w:t xml:space="preserve"> </w:t>
      </w:r>
      <w:r w:rsidRPr="008C033B">
        <w:rPr>
          <w:color w:val="323232"/>
          <w:sz w:val="24"/>
          <w:szCs w:val="24"/>
        </w:rPr>
        <w:t>por</w:t>
      </w:r>
      <w:r w:rsidRPr="008C033B">
        <w:rPr>
          <w:color w:val="323232"/>
          <w:spacing w:val="-3"/>
          <w:sz w:val="24"/>
          <w:szCs w:val="24"/>
        </w:rPr>
        <w:t xml:space="preserve"> </w:t>
      </w:r>
      <w:r w:rsidRPr="008C033B">
        <w:rPr>
          <w:color w:val="323232"/>
          <w:sz w:val="24"/>
          <w:szCs w:val="24"/>
        </w:rPr>
        <w:t>el</w:t>
      </w:r>
      <w:r w:rsidRPr="008C033B">
        <w:rPr>
          <w:color w:val="323232"/>
          <w:spacing w:val="-15"/>
          <w:sz w:val="24"/>
          <w:szCs w:val="24"/>
        </w:rPr>
        <w:t xml:space="preserve"> </w:t>
      </w:r>
      <w:r w:rsidRPr="008C033B">
        <w:rPr>
          <w:color w:val="323232"/>
          <w:sz w:val="24"/>
          <w:szCs w:val="24"/>
        </w:rPr>
        <w:t>Art.</w:t>
      </w:r>
      <w:r w:rsidRPr="008C033B">
        <w:rPr>
          <w:color w:val="323232"/>
          <w:spacing w:val="-3"/>
          <w:sz w:val="24"/>
          <w:szCs w:val="24"/>
        </w:rPr>
        <w:t xml:space="preserve"> </w:t>
      </w:r>
      <w:r w:rsidRPr="008C033B">
        <w:rPr>
          <w:color w:val="323232"/>
          <w:sz w:val="24"/>
          <w:szCs w:val="24"/>
        </w:rPr>
        <w:t>433</w:t>
      </w:r>
      <w:r w:rsidRPr="008C033B">
        <w:rPr>
          <w:color w:val="323232"/>
          <w:spacing w:val="-3"/>
          <w:sz w:val="24"/>
          <w:szCs w:val="24"/>
        </w:rPr>
        <w:t xml:space="preserve"> </w:t>
      </w:r>
      <w:r w:rsidRPr="008C033B">
        <w:rPr>
          <w:color w:val="323232"/>
          <w:sz w:val="24"/>
          <w:szCs w:val="24"/>
        </w:rPr>
        <w:t>de</w:t>
      </w:r>
      <w:r w:rsidRPr="008C033B">
        <w:rPr>
          <w:color w:val="323232"/>
          <w:spacing w:val="-1"/>
          <w:sz w:val="24"/>
          <w:szCs w:val="24"/>
        </w:rPr>
        <w:t xml:space="preserve"> </w:t>
      </w:r>
      <w:r w:rsidRPr="008C033B">
        <w:rPr>
          <w:color w:val="323232"/>
          <w:sz w:val="24"/>
          <w:szCs w:val="24"/>
        </w:rPr>
        <w:t>la</w:t>
      </w:r>
      <w:r w:rsidRPr="008C033B">
        <w:rPr>
          <w:color w:val="323232"/>
          <w:spacing w:val="-3"/>
          <w:sz w:val="24"/>
          <w:szCs w:val="24"/>
        </w:rPr>
        <w:t xml:space="preserve"> </w:t>
      </w:r>
      <w:r w:rsidRPr="008C033B">
        <w:rPr>
          <w:color w:val="323232"/>
          <w:sz w:val="24"/>
          <w:szCs w:val="24"/>
        </w:rPr>
        <w:t>ley</w:t>
      </w:r>
      <w:r w:rsidRPr="008C033B">
        <w:rPr>
          <w:color w:val="323232"/>
          <w:spacing w:val="-3"/>
          <w:sz w:val="24"/>
          <w:szCs w:val="24"/>
        </w:rPr>
        <w:t xml:space="preserve"> </w:t>
      </w:r>
      <w:r w:rsidRPr="008C033B">
        <w:rPr>
          <w:color w:val="323232"/>
          <w:sz w:val="24"/>
          <w:szCs w:val="24"/>
        </w:rPr>
        <w:t>17930</w:t>
      </w:r>
      <w:r w:rsidRPr="008C033B">
        <w:rPr>
          <w:color w:val="323232"/>
          <w:spacing w:val="-3"/>
          <w:sz w:val="24"/>
          <w:szCs w:val="24"/>
        </w:rPr>
        <w:t xml:space="preserve"> </w:t>
      </w:r>
      <w:r w:rsidRPr="008C033B">
        <w:rPr>
          <w:color w:val="323232"/>
          <w:sz w:val="24"/>
          <w:szCs w:val="24"/>
        </w:rPr>
        <w:t>de</w:t>
      </w:r>
      <w:r w:rsidRPr="008C033B">
        <w:rPr>
          <w:color w:val="323232"/>
          <w:spacing w:val="-3"/>
          <w:sz w:val="24"/>
          <w:szCs w:val="24"/>
        </w:rPr>
        <w:t xml:space="preserve"> </w:t>
      </w:r>
      <w:r w:rsidRPr="008C033B">
        <w:rPr>
          <w:color w:val="323232"/>
          <w:sz w:val="24"/>
          <w:szCs w:val="24"/>
        </w:rPr>
        <w:t>19</w:t>
      </w:r>
      <w:r w:rsidRPr="008C033B">
        <w:rPr>
          <w:color w:val="323232"/>
          <w:spacing w:val="-3"/>
          <w:sz w:val="24"/>
          <w:szCs w:val="24"/>
        </w:rPr>
        <w:t xml:space="preserve"> </w:t>
      </w:r>
      <w:r w:rsidRPr="008C033B">
        <w:rPr>
          <w:color w:val="323232"/>
          <w:sz w:val="24"/>
          <w:szCs w:val="24"/>
        </w:rPr>
        <w:t>diciembre</w:t>
      </w:r>
      <w:r w:rsidRPr="008C033B">
        <w:rPr>
          <w:color w:val="323232"/>
          <w:spacing w:val="-3"/>
          <w:sz w:val="24"/>
          <w:szCs w:val="24"/>
        </w:rPr>
        <w:t xml:space="preserve"> </w:t>
      </w:r>
      <w:r w:rsidRPr="008C033B">
        <w:rPr>
          <w:color w:val="323232"/>
          <w:sz w:val="24"/>
          <w:szCs w:val="24"/>
        </w:rPr>
        <w:t>2005)</w:t>
      </w:r>
    </w:p>
    <w:p w:rsidR="006508B1" w:rsidRPr="008C033B" w:rsidRDefault="006508B1" w:rsidP="008C033B">
      <w:pPr>
        <w:pStyle w:val="Textoindependiente"/>
        <w:spacing w:before="2" w:line="276" w:lineRule="auto"/>
        <w:jc w:val="both"/>
        <w:rPr>
          <w:sz w:val="24"/>
          <w:szCs w:val="24"/>
        </w:rPr>
      </w:pPr>
    </w:p>
    <w:p w:rsidR="006508B1" w:rsidRPr="008C033B" w:rsidRDefault="008469EB" w:rsidP="008C033B">
      <w:pPr>
        <w:pStyle w:val="Textoindependiente"/>
        <w:spacing w:line="276" w:lineRule="auto"/>
        <w:ind w:left="104" w:right="359" w:firstLine="299"/>
        <w:jc w:val="both"/>
        <w:rPr>
          <w:sz w:val="24"/>
          <w:szCs w:val="24"/>
        </w:rPr>
      </w:pPr>
      <w:r w:rsidRPr="008C033B">
        <w:rPr>
          <w:color w:val="323232"/>
          <w:sz w:val="24"/>
          <w:szCs w:val="24"/>
        </w:rPr>
        <w:t>Art. 643.- La recaudación del impuesto estará a cargo del Consejo de</w:t>
      </w:r>
      <w:r w:rsidRPr="008C033B">
        <w:rPr>
          <w:color w:val="323232"/>
          <w:spacing w:val="-70"/>
          <w:sz w:val="24"/>
          <w:szCs w:val="24"/>
        </w:rPr>
        <w:t xml:space="preserve"> </w:t>
      </w:r>
      <w:r w:rsidRPr="008C033B">
        <w:rPr>
          <w:color w:val="323232"/>
          <w:sz w:val="24"/>
          <w:szCs w:val="24"/>
        </w:rPr>
        <w:t>Educación Primaria. Este Consejo convendrá con los organismos que</w:t>
      </w:r>
      <w:r w:rsidRPr="008C033B">
        <w:rPr>
          <w:color w:val="323232"/>
          <w:spacing w:val="1"/>
          <w:sz w:val="24"/>
          <w:szCs w:val="24"/>
        </w:rPr>
        <w:t xml:space="preserve"> </w:t>
      </w:r>
      <w:r w:rsidRPr="008C033B">
        <w:rPr>
          <w:color w:val="323232"/>
          <w:sz w:val="24"/>
          <w:szCs w:val="24"/>
        </w:rPr>
        <w:t>estime conveniente la recaudación del tributo y, asimismo, la comisión</w:t>
      </w:r>
      <w:r w:rsidRPr="008C033B">
        <w:rPr>
          <w:color w:val="323232"/>
          <w:spacing w:val="1"/>
          <w:sz w:val="24"/>
          <w:szCs w:val="24"/>
        </w:rPr>
        <w:t xml:space="preserve"> </w:t>
      </w:r>
      <w:r w:rsidRPr="008C033B">
        <w:rPr>
          <w:color w:val="323232"/>
          <w:sz w:val="24"/>
          <w:szCs w:val="24"/>
        </w:rPr>
        <w:t>que eventualmente corresponda por esa recaudación .</w:t>
      </w:r>
      <w:proofErr w:type="spellStart"/>
      <w:r w:rsidRPr="008C033B">
        <w:rPr>
          <w:color w:val="323232"/>
          <w:sz w:val="24"/>
          <w:szCs w:val="24"/>
        </w:rPr>
        <w:t>Derógase</w:t>
      </w:r>
      <w:proofErr w:type="spellEnd"/>
      <w:r w:rsidRPr="008C033B">
        <w:rPr>
          <w:color w:val="323232"/>
          <w:sz w:val="24"/>
          <w:szCs w:val="24"/>
        </w:rPr>
        <w:t xml:space="preserve"> el</w:t>
      </w:r>
      <w:r w:rsidRPr="008C033B">
        <w:rPr>
          <w:color w:val="323232"/>
          <w:spacing w:val="1"/>
          <w:sz w:val="24"/>
          <w:szCs w:val="24"/>
        </w:rPr>
        <w:t xml:space="preserve"> </w:t>
      </w:r>
      <w:r w:rsidRPr="008C033B">
        <w:rPr>
          <w:color w:val="323232"/>
          <w:sz w:val="24"/>
          <w:szCs w:val="24"/>
        </w:rPr>
        <w:t>artículo</w:t>
      </w:r>
      <w:r w:rsidRPr="008C033B">
        <w:rPr>
          <w:color w:val="323232"/>
          <w:spacing w:val="-3"/>
          <w:sz w:val="24"/>
          <w:szCs w:val="24"/>
        </w:rPr>
        <w:t xml:space="preserve"> </w:t>
      </w:r>
      <w:r w:rsidRPr="008C033B">
        <w:rPr>
          <w:color w:val="323232"/>
          <w:sz w:val="24"/>
          <w:szCs w:val="24"/>
        </w:rPr>
        <w:t>369 de la ley</w:t>
      </w:r>
      <w:r w:rsidRPr="008C033B">
        <w:rPr>
          <w:color w:val="323232"/>
          <w:spacing w:val="-2"/>
          <w:sz w:val="24"/>
          <w:szCs w:val="24"/>
        </w:rPr>
        <w:t xml:space="preserve"> </w:t>
      </w:r>
      <w:r w:rsidRPr="008C033B">
        <w:rPr>
          <w:color w:val="323232"/>
          <w:sz w:val="24"/>
          <w:szCs w:val="24"/>
        </w:rPr>
        <w:t>15.903,</w:t>
      </w:r>
      <w:r w:rsidRPr="008C033B">
        <w:rPr>
          <w:color w:val="323232"/>
          <w:spacing w:val="-2"/>
          <w:sz w:val="24"/>
          <w:szCs w:val="24"/>
        </w:rPr>
        <w:t xml:space="preserve"> </w:t>
      </w:r>
      <w:r w:rsidRPr="008C033B">
        <w:rPr>
          <w:color w:val="323232"/>
          <w:sz w:val="24"/>
          <w:szCs w:val="24"/>
        </w:rPr>
        <w:t>de 10</w:t>
      </w:r>
      <w:r w:rsidRPr="008C033B">
        <w:rPr>
          <w:color w:val="323232"/>
          <w:spacing w:val="-2"/>
          <w:sz w:val="24"/>
          <w:szCs w:val="24"/>
        </w:rPr>
        <w:t xml:space="preserve"> </w:t>
      </w:r>
      <w:r w:rsidRPr="008C033B">
        <w:rPr>
          <w:color w:val="323232"/>
          <w:sz w:val="24"/>
          <w:szCs w:val="24"/>
        </w:rPr>
        <w:t>de noviembre de 1987."</w:t>
      </w:r>
    </w:p>
    <w:p w:rsidR="006508B1" w:rsidRPr="008C033B" w:rsidRDefault="006508B1" w:rsidP="008C033B">
      <w:pPr>
        <w:pStyle w:val="Textoindependiente"/>
        <w:spacing w:before="6" w:line="276" w:lineRule="auto"/>
        <w:jc w:val="both"/>
        <w:rPr>
          <w:sz w:val="24"/>
          <w:szCs w:val="24"/>
        </w:rPr>
      </w:pPr>
    </w:p>
    <w:p w:rsidR="006508B1" w:rsidRPr="008C033B" w:rsidRDefault="008469EB" w:rsidP="008C033B">
      <w:pPr>
        <w:pStyle w:val="Textoindependiente"/>
        <w:spacing w:line="276" w:lineRule="auto"/>
        <w:ind w:left="403" w:firstLine="72"/>
        <w:jc w:val="both"/>
        <w:rPr>
          <w:sz w:val="24"/>
          <w:szCs w:val="24"/>
        </w:rPr>
      </w:pPr>
      <w:r w:rsidRPr="008C033B">
        <w:rPr>
          <w:color w:val="323232"/>
          <w:sz w:val="24"/>
          <w:szCs w:val="24"/>
        </w:rPr>
        <w:t>(</w:t>
      </w:r>
      <w:r w:rsidRPr="008C033B">
        <w:rPr>
          <w:color w:val="323232"/>
          <w:spacing w:val="-4"/>
          <w:sz w:val="24"/>
          <w:szCs w:val="24"/>
        </w:rPr>
        <w:t>Sustituido</w:t>
      </w:r>
      <w:r w:rsidRPr="008C033B">
        <w:rPr>
          <w:color w:val="323232"/>
          <w:spacing w:val="-2"/>
          <w:sz w:val="24"/>
          <w:szCs w:val="24"/>
        </w:rPr>
        <w:t xml:space="preserve"> </w:t>
      </w:r>
      <w:r w:rsidRPr="008C033B">
        <w:rPr>
          <w:color w:val="323232"/>
          <w:sz w:val="24"/>
          <w:szCs w:val="24"/>
        </w:rPr>
        <w:t>por</w:t>
      </w:r>
      <w:r w:rsidRPr="008C033B">
        <w:rPr>
          <w:color w:val="323232"/>
          <w:spacing w:val="-17"/>
          <w:sz w:val="24"/>
          <w:szCs w:val="24"/>
        </w:rPr>
        <w:t xml:space="preserve"> </w:t>
      </w:r>
      <w:r w:rsidRPr="008C033B">
        <w:rPr>
          <w:color w:val="323232"/>
          <w:sz w:val="24"/>
          <w:szCs w:val="24"/>
        </w:rPr>
        <w:t>Art.</w:t>
      </w:r>
      <w:r w:rsidRPr="008C033B">
        <w:rPr>
          <w:color w:val="323232"/>
          <w:spacing w:val="-1"/>
          <w:sz w:val="24"/>
          <w:szCs w:val="24"/>
        </w:rPr>
        <w:t xml:space="preserve"> </w:t>
      </w:r>
      <w:r w:rsidRPr="008C033B">
        <w:rPr>
          <w:color w:val="323232"/>
          <w:sz w:val="24"/>
          <w:szCs w:val="24"/>
        </w:rPr>
        <w:t>157</w:t>
      </w:r>
      <w:r w:rsidRPr="008C033B">
        <w:rPr>
          <w:color w:val="323232"/>
          <w:spacing w:val="-1"/>
          <w:sz w:val="24"/>
          <w:szCs w:val="24"/>
        </w:rPr>
        <w:t xml:space="preserve"> </w:t>
      </w:r>
      <w:r w:rsidRPr="008C033B">
        <w:rPr>
          <w:color w:val="323232"/>
          <w:sz w:val="24"/>
          <w:szCs w:val="24"/>
        </w:rPr>
        <w:t>de</w:t>
      </w:r>
      <w:r w:rsidRPr="008C033B">
        <w:rPr>
          <w:color w:val="323232"/>
          <w:spacing w:val="-4"/>
          <w:sz w:val="24"/>
          <w:szCs w:val="24"/>
        </w:rPr>
        <w:t xml:space="preserve"> </w:t>
      </w:r>
      <w:r w:rsidRPr="008C033B">
        <w:rPr>
          <w:color w:val="323232"/>
          <w:sz w:val="24"/>
          <w:szCs w:val="24"/>
        </w:rPr>
        <w:t>ley</w:t>
      </w:r>
      <w:r w:rsidRPr="008C033B">
        <w:rPr>
          <w:color w:val="323232"/>
          <w:spacing w:val="-4"/>
          <w:sz w:val="24"/>
          <w:szCs w:val="24"/>
        </w:rPr>
        <w:t xml:space="preserve"> </w:t>
      </w:r>
      <w:r w:rsidRPr="008C033B">
        <w:rPr>
          <w:color w:val="323232"/>
          <w:sz w:val="24"/>
          <w:szCs w:val="24"/>
        </w:rPr>
        <w:t>16002</w:t>
      </w:r>
      <w:r w:rsidRPr="008C033B">
        <w:rPr>
          <w:color w:val="323232"/>
          <w:spacing w:val="-3"/>
          <w:sz w:val="24"/>
          <w:szCs w:val="24"/>
        </w:rPr>
        <w:t xml:space="preserve"> </w:t>
      </w:r>
      <w:r w:rsidRPr="008C033B">
        <w:rPr>
          <w:color w:val="323232"/>
          <w:sz w:val="24"/>
          <w:szCs w:val="24"/>
        </w:rPr>
        <w:t>del</w:t>
      </w:r>
      <w:r w:rsidRPr="008C033B">
        <w:rPr>
          <w:color w:val="323232"/>
          <w:spacing w:val="-4"/>
          <w:sz w:val="24"/>
          <w:szCs w:val="24"/>
        </w:rPr>
        <w:t xml:space="preserve"> </w:t>
      </w:r>
      <w:r w:rsidRPr="008C033B">
        <w:rPr>
          <w:color w:val="323232"/>
          <w:sz w:val="24"/>
          <w:szCs w:val="24"/>
        </w:rPr>
        <w:t>25</w:t>
      </w:r>
      <w:r w:rsidRPr="008C033B">
        <w:rPr>
          <w:color w:val="323232"/>
          <w:spacing w:val="-2"/>
          <w:sz w:val="24"/>
          <w:szCs w:val="24"/>
        </w:rPr>
        <w:t xml:space="preserve"> </w:t>
      </w:r>
      <w:r w:rsidRPr="008C033B">
        <w:rPr>
          <w:color w:val="323232"/>
          <w:sz w:val="24"/>
          <w:szCs w:val="24"/>
        </w:rPr>
        <w:t>noviembre</w:t>
      </w:r>
      <w:r w:rsidRPr="008C033B">
        <w:rPr>
          <w:color w:val="323232"/>
          <w:spacing w:val="-1"/>
          <w:sz w:val="24"/>
          <w:szCs w:val="24"/>
        </w:rPr>
        <w:t xml:space="preserve"> </w:t>
      </w:r>
      <w:r w:rsidRPr="008C033B">
        <w:rPr>
          <w:color w:val="323232"/>
          <w:sz w:val="24"/>
          <w:szCs w:val="24"/>
        </w:rPr>
        <w:t>de</w:t>
      </w:r>
      <w:r w:rsidRPr="008C033B">
        <w:rPr>
          <w:color w:val="323232"/>
          <w:spacing w:val="-2"/>
          <w:sz w:val="24"/>
          <w:szCs w:val="24"/>
        </w:rPr>
        <w:t xml:space="preserve"> </w:t>
      </w:r>
      <w:r w:rsidRPr="008C033B">
        <w:rPr>
          <w:color w:val="323232"/>
          <w:sz w:val="24"/>
          <w:szCs w:val="24"/>
        </w:rPr>
        <w:t>1988.)</w:t>
      </w:r>
    </w:p>
    <w:p w:rsidR="006508B1" w:rsidRPr="008C033B" w:rsidRDefault="006508B1" w:rsidP="008C033B">
      <w:pPr>
        <w:pStyle w:val="Textoindependiente"/>
        <w:spacing w:before="2" w:line="276" w:lineRule="auto"/>
        <w:jc w:val="both"/>
        <w:rPr>
          <w:sz w:val="24"/>
          <w:szCs w:val="24"/>
        </w:rPr>
      </w:pPr>
    </w:p>
    <w:p w:rsidR="006508B1" w:rsidRPr="008C033B" w:rsidRDefault="008469EB" w:rsidP="008C033B">
      <w:pPr>
        <w:pStyle w:val="Textoindependiente"/>
        <w:spacing w:line="276" w:lineRule="auto"/>
        <w:ind w:left="103" w:right="226" w:firstLine="300"/>
        <w:jc w:val="both"/>
        <w:rPr>
          <w:sz w:val="24"/>
          <w:szCs w:val="24"/>
        </w:rPr>
      </w:pPr>
      <w:r w:rsidRPr="008C033B">
        <w:rPr>
          <w:color w:val="323232"/>
          <w:sz w:val="24"/>
          <w:szCs w:val="24"/>
        </w:rPr>
        <w:t>Art. 644.- El impuesto de Enseñanza Primaria regirá desde el 1º de</w:t>
      </w:r>
      <w:r w:rsidRPr="008C033B">
        <w:rPr>
          <w:color w:val="323232"/>
          <w:spacing w:val="1"/>
          <w:sz w:val="24"/>
          <w:szCs w:val="24"/>
        </w:rPr>
        <w:t xml:space="preserve"> </w:t>
      </w:r>
      <w:r w:rsidRPr="008C033B">
        <w:rPr>
          <w:color w:val="323232"/>
          <w:sz w:val="24"/>
          <w:szCs w:val="24"/>
        </w:rPr>
        <w:t>julio de 1987 y su producido se depositará en una cuenta especial de la</w:t>
      </w:r>
      <w:r w:rsidRPr="008C033B">
        <w:rPr>
          <w:color w:val="323232"/>
          <w:spacing w:val="-70"/>
          <w:sz w:val="24"/>
          <w:szCs w:val="24"/>
        </w:rPr>
        <w:t xml:space="preserve"> </w:t>
      </w:r>
      <w:r w:rsidRPr="008C033B">
        <w:rPr>
          <w:color w:val="323232"/>
          <w:sz w:val="24"/>
          <w:szCs w:val="24"/>
        </w:rPr>
        <w:t>Administración Nacional de Educación Pública en el Banco de la</w:t>
      </w:r>
      <w:r w:rsidRPr="008C033B">
        <w:rPr>
          <w:color w:val="323232"/>
          <w:spacing w:val="1"/>
          <w:sz w:val="24"/>
          <w:szCs w:val="24"/>
        </w:rPr>
        <w:t xml:space="preserve"> </w:t>
      </w:r>
      <w:r w:rsidRPr="008C033B">
        <w:rPr>
          <w:color w:val="323232"/>
          <w:sz w:val="24"/>
          <w:szCs w:val="24"/>
        </w:rPr>
        <w:t>República</w:t>
      </w:r>
      <w:r w:rsidRPr="008C033B">
        <w:rPr>
          <w:color w:val="323232"/>
          <w:spacing w:val="-7"/>
          <w:sz w:val="24"/>
          <w:szCs w:val="24"/>
        </w:rPr>
        <w:t xml:space="preserve"> </w:t>
      </w:r>
      <w:r w:rsidRPr="008C033B">
        <w:rPr>
          <w:color w:val="323232"/>
          <w:sz w:val="24"/>
          <w:szCs w:val="24"/>
        </w:rPr>
        <w:t>Oriental</w:t>
      </w:r>
      <w:r w:rsidRPr="008C033B">
        <w:rPr>
          <w:color w:val="323232"/>
          <w:spacing w:val="-7"/>
          <w:sz w:val="24"/>
          <w:szCs w:val="24"/>
        </w:rPr>
        <w:t xml:space="preserve"> </w:t>
      </w:r>
      <w:r w:rsidRPr="008C033B">
        <w:rPr>
          <w:color w:val="323232"/>
          <w:sz w:val="24"/>
          <w:szCs w:val="24"/>
        </w:rPr>
        <w:t>del</w:t>
      </w:r>
      <w:r w:rsidRPr="008C033B">
        <w:rPr>
          <w:color w:val="323232"/>
          <w:spacing w:val="-6"/>
          <w:sz w:val="24"/>
          <w:szCs w:val="24"/>
        </w:rPr>
        <w:t xml:space="preserve"> </w:t>
      </w:r>
      <w:r w:rsidRPr="008C033B">
        <w:rPr>
          <w:color w:val="323232"/>
          <w:sz w:val="24"/>
          <w:szCs w:val="24"/>
        </w:rPr>
        <w:t>Uruguay</w:t>
      </w:r>
      <w:r w:rsidRPr="008C033B">
        <w:rPr>
          <w:color w:val="323232"/>
          <w:spacing w:val="-8"/>
          <w:sz w:val="24"/>
          <w:szCs w:val="24"/>
        </w:rPr>
        <w:t xml:space="preserve"> </w:t>
      </w:r>
      <w:r w:rsidRPr="008C033B">
        <w:rPr>
          <w:color w:val="323232"/>
          <w:sz w:val="24"/>
          <w:szCs w:val="24"/>
        </w:rPr>
        <w:t>y</w:t>
      </w:r>
      <w:r w:rsidRPr="008C033B">
        <w:rPr>
          <w:color w:val="323232"/>
          <w:spacing w:val="-5"/>
          <w:sz w:val="24"/>
          <w:szCs w:val="24"/>
        </w:rPr>
        <w:t xml:space="preserve"> </w:t>
      </w:r>
      <w:r w:rsidRPr="008C033B">
        <w:rPr>
          <w:color w:val="323232"/>
          <w:sz w:val="24"/>
          <w:szCs w:val="24"/>
        </w:rPr>
        <w:t>se</w:t>
      </w:r>
      <w:r w:rsidRPr="008C033B">
        <w:rPr>
          <w:color w:val="323232"/>
          <w:spacing w:val="-8"/>
          <w:sz w:val="24"/>
          <w:szCs w:val="24"/>
        </w:rPr>
        <w:t xml:space="preserve"> </w:t>
      </w:r>
      <w:r w:rsidRPr="008C033B">
        <w:rPr>
          <w:color w:val="323232"/>
          <w:sz w:val="24"/>
          <w:szCs w:val="24"/>
        </w:rPr>
        <w:t>denominará</w:t>
      </w:r>
      <w:r w:rsidRPr="008C033B">
        <w:rPr>
          <w:color w:val="323232"/>
          <w:spacing w:val="-6"/>
          <w:sz w:val="24"/>
          <w:szCs w:val="24"/>
        </w:rPr>
        <w:t xml:space="preserve"> </w:t>
      </w:r>
      <w:r w:rsidRPr="008C033B">
        <w:rPr>
          <w:color w:val="323232"/>
          <w:sz w:val="24"/>
          <w:szCs w:val="24"/>
        </w:rPr>
        <w:t>"Tesoro</w:t>
      </w:r>
      <w:r w:rsidRPr="008C033B">
        <w:rPr>
          <w:color w:val="323232"/>
          <w:spacing w:val="-8"/>
          <w:sz w:val="24"/>
          <w:szCs w:val="24"/>
        </w:rPr>
        <w:t xml:space="preserve"> </w:t>
      </w:r>
      <w:r w:rsidRPr="008C033B">
        <w:rPr>
          <w:color w:val="323232"/>
          <w:sz w:val="24"/>
          <w:szCs w:val="24"/>
        </w:rPr>
        <w:t>de</w:t>
      </w:r>
      <w:r w:rsidRPr="008C033B">
        <w:rPr>
          <w:color w:val="323232"/>
          <w:spacing w:val="-6"/>
          <w:sz w:val="24"/>
          <w:szCs w:val="24"/>
        </w:rPr>
        <w:t xml:space="preserve"> </w:t>
      </w:r>
      <w:r w:rsidRPr="008C033B">
        <w:rPr>
          <w:color w:val="323232"/>
          <w:sz w:val="24"/>
          <w:szCs w:val="24"/>
        </w:rPr>
        <w:t>Enseñanza</w:t>
      </w:r>
      <w:r w:rsidRPr="008C033B">
        <w:rPr>
          <w:color w:val="323232"/>
          <w:spacing w:val="-69"/>
          <w:sz w:val="24"/>
          <w:szCs w:val="24"/>
        </w:rPr>
        <w:t xml:space="preserve"> </w:t>
      </w:r>
      <w:r w:rsidRPr="008C033B">
        <w:rPr>
          <w:color w:val="323232"/>
          <w:sz w:val="24"/>
          <w:szCs w:val="24"/>
        </w:rPr>
        <w:t>Primaria".</w:t>
      </w:r>
    </w:p>
    <w:p w:rsidR="006508B1" w:rsidRPr="008C033B" w:rsidRDefault="006508B1" w:rsidP="008C033B">
      <w:pPr>
        <w:pStyle w:val="Textoindependiente"/>
        <w:spacing w:before="6" w:line="276" w:lineRule="auto"/>
        <w:jc w:val="both"/>
        <w:rPr>
          <w:sz w:val="24"/>
          <w:szCs w:val="24"/>
        </w:rPr>
      </w:pPr>
    </w:p>
    <w:p w:rsidR="006508B1" w:rsidRPr="008C033B" w:rsidRDefault="008469EB" w:rsidP="008C033B">
      <w:pPr>
        <w:pStyle w:val="Textoindependiente"/>
        <w:spacing w:line="276" w:lineRule="auto"/>
        <w:ind w:left="404"/>
        <w:jc w:val="both"/>
        <w:rPr>
          <w:color w:val="323232"/>
          <w:sz w:val="24"/>
          <w:szCs w:val="24"/>
        </w:rPr>
      </w:pPr>
      <w:r w:rsidRPr="008C033B">
        <w:rPr>
          <w:color w:val="323232"/>
          <w:sz w:val="24"/>
          <w:szCs w:val="24"/>
        </w:rPr>
        <w:t>(Sustituido</w:t>
      </w:r>
      <w:r w:rsidRPr="008C033B">
        <w:rPr>
          <w:color w:val="323232"/>
          <w:spacing w:val="-2"/>
          <w:sz w:val="24"/>
          <w:szCs w:val="24"/>
        </w:rPr>
        <w:t xml:space="preserve"> </w:t>
      </w:r>
      <w:r w:rsidRPr="008C033B">
        <w:rPr>
          <w:color w:val="323232"/>
          <w:sz w:val="24"/>
          <w:szCs w:val="24"/>
        </w:rPr>
        <w:t>por</w:t>
      </w:r>
      <w:r w:rsidRPr="008C033B">
        <w:rPr>
          <w:color w:val="323232"/>
          <w:spacing w:val="-18"/>
          <w:sz w:val="24"/>
          <w:szCs w:val="24"/>
        </w:rPr>
        <w:t xml:space="preserve"> </w:t>
      </w:r>
      <w:r w:rsidRPr="008C033B">
        <w:rPr>
          <w:color w:val="323232"/>
          <w:sz w:val="24"/>
          <w:szCs w:val="24"/>
        </w:rPr>
        <w:t>Art. 370</w:t>
      </w:r>
      <w:r w:rsidRPr="008C033B">
        <w:rPr>
          <w:color w:val="323232"/>
          <w:spacing w:val="-2"/>
          <w:sz w:val="24"/>
          <w:szCs w:val="24"/>
        </w:rPr>
        <w:t xml:space="preserve"> </w:t>
      </w:r>
      <w:r w:rsidRPr="008C033B">
        <w:rPr>
          <w:color w:val="323232"/>
          <w:sz w:val="24"/>
          <w:szCs w:val="24"/>
        </w:rPr>
        <w:t>de</w:t>
      </w:r>
      <w:r w:rsidRPr="008C033B">
        <w:rPr>
          <w:color w:val="323232"/>
          <w:spacing w:val="-4"/>
          <w:sz w:val="24"/>
          <w:szCs w:val="24"/>
        </w:rPr>
        <w:t xml:space="preserve"> </w:t>
      </w:r>
      <w:r w:rsidRPr="008C033B">
        <w:rPr>
          <w:color w:val="323232"/>
          <w:sz w:val="24"/>
          <w:szCs w:val="24"/>
        </w:rPr>
        <w:t>la</w:t>
      </w:r>
      <w:r w:rsidRPr="008C033B">
        <w:rPr>
          <w:color w:val="323232"/>
          <w:spacing w:val="-4"/>
          <w:sz w:val="24"/>
          <w:szCs w:val="24"/>
        </w:rPr>
        <w:t xml:space="preserve"> </w:t>
      </w:r>
      <w:r w:rsidRPr="008C033B">
        <w:rPr>
          <w:color w:val="323232"/>
          <w:sz w:val="24"/>
          <w:szCs w:val="24"/>
        </w:rPr>
        <w:t>ley</w:t>
      </w:r>
      <w:r w:rsidRPr="008C033B">
        <w:rPr>
          <w:color w:val="323232"/>
          <w:spacing w:val="-3"/>
          <w:sz w:val="24"/>
          <w:szCs w:val="24"/>
        </w:rPr>
        <w:t xml:space="preserve"> </w:t>
      </w:r>
      <w:r w:rsidRPr="008C033B">
        <w:rPr>
          <w:color w:val="323232"/>
          <w:sz w:val="24"/>
          <w:szCs w:val="24"/>
        </w:rPr>
        <w:t>15903</w:t>
      </w:r>
      <w:r w:rsidRPr="008C033B">
        <w:rPr>
          <w:color w:val="323232"/>
          <w:spacing w:val="-2"/>
          <w:sz w:val="24"/>
          <w:szCs w:val="24"/>
        </w:rPr>
        <w:t xml:space="preserve"> </w:t>
      </w:r>
      <w:r w:rsidRPr="008C033B">
        <w:rPr>
          <w:color w:val="323232"/>
          <w:sz w:val="24"/>
          <w:szCs w:val="24"/>
        </w:rPr>
        <w:t>del</w:t>
      </w:r>
      <w:r w:rsidRPr="008C033B">
        <w:rPr>
          <w:color w:val="323232"/>
          <w:spacing w:val="67"/>
          <w:sz w:val="24"/>
          <w:szCs w:val="24"/>
        </w:rPr>
        <w:t xml:space="preserve"> </w:t>
      </w:r>
      <w:r w:rsidRPr="008C033B">
        <w:rPr>
          <w:color w:val="323232"/>
          <w:sz w:val="24"/>
          <w:szCs w:val="24"/>
        </w:rPr>
        <w:t>10</w:t>
      </w:r>
      <w:r w:rsidRPr="008C033B">
        <w:rPr>
          <w:color w:val="323232"/>
          <w:spacing w:val="-3"/>
          <w:sz w:val="24"/>
          <w:szCs w:val="24"/>
        </w:rPr>
        <w:t xml:space="preserve"> </w:t>
      </w:r>
      <w:r w:rsidRPr="008C033B">
        <w:rPr>
          <w:color w:val="323232"/>
          <w:sz w:val="24"/>
          <w:szCs w:val="24"/>
        </w:rPr>
        <w:t>de</w:t>
      </w:r>
      <w:r w:rsidRPr="008C033B">
        <w:rPr>
          <w:color w:val="323232"/>
          <w:spacing w:val="-1"/>
          <w:sz w:val="24"/>
          <w:szCs w:val="24"/>
        </w:rPr>
        <w:t xml:space="preserve"> </w:t>
      </w:r>
      <w:r w:rsidRPr="008C033B">
        <w:rPr>
          <w:color w:val="323232"/>
          <w:sz w:val="24"/>
          <w:szCs w:val="24"/>
        </w:rPr>
        <w:t>noviembre</w:t>
      </w:r>
      <w:r w:rsidRPr="008C033B">
        <w:rPr>
          <w:color w:val="323232"/>
          <w:spacing w:val="-2"/>
          <w:sz w:val="24"/>
          <w:szCs w:val="24"/>
        </w:rPr>
        <w:t xml:space="preserve"> </w:t>
      </w:r>
      <w:r w:rsidRPr="008C033B">
        <w:rPr>
          <w:color w:val="323232"/>
          <w:sz w:val="24"/>
          <w:szCs w:val="24"/>
        </w:rPr>
        <w:t>de</w:t>
      </w:r>
      <w:r w:rsidRPr="008C033B">
        <w:rPr>
          <w:color w:val="323232"/>
          <w:spacing w:val="-2"/>
          <w:sz w:val="24"/>
          <w:szCs w:val="24"/>
        </w:rPr>
        <w:t xml:space="preserve"> </w:t>
      </w:r>
      <w:r w:rsidRPr="008C033B">
        <w:rPr>
          <w:color w:val="323232"/>
          <w:sz w:val="24"/>
          <w:szCs w:val="24"/>
        </w:rPr>
        <w:t>1987)</w:t>
      </w:r>
    </w:p>
    <w:p w:rsidR="00891EEB" w:rsidRPr="008C033B" w:rsidRDefault="00891EEB" w:rsidP="008C033B">
      <w:pPr>
        <w:pStyle w:val="Textoindependiente"/>
        <w:spacing w:line="276" w:lineRule="auto"/>
        <w:ind w:left="404"/>
        <w:jc w:val="both"/>
        <w:rPr>
          <w:sz w:val="24"/>
          <w:szCs w:val="24"/>
        </w:rPr>
      </w:pPr>
    </w:p>
    <w:p w:rsidR="006508B1" w:rsidRPr="008C033B" w:rsidRDefault="008469EB" w:rsidP="008C033B">
      <w:pPr>
        <w:pStyle w:val="Textoindependiente"/>
        <w:tabs>
          <w:tab w:val="left" w:pos="8647"/>
        </w:tabs>
        <w:spacing w:before="80" w:line="276" w:lineRule="auto"/>
        <w:ind w:left="104" w:right="285" w:firstLine="299"/>
        <w:jc w:val="both"/>
        <w:rPr>
          <w:sz w:val="24"/>
          <w:szCs w:val="24"/>
        </w:rPr>
      </w:pPr>
      <w:r w:rsidRPr="008C033B">
        <w:rPr>
          <w:color w:val="323232"/>
          <w:sz w:val="24"/>
          <w:szCs w:val="24"/>
        </w:rPr>
        <w:t>Art. 645.- El producido del impuesto se destinará a financiar los</w:t>
      </w:r>
      <w:r w:rsidR="008C033B">
        <w:rPr>
          <w:color w:val="323232"/>
          <w:sz w:val="24"/>
          <w:szCs w:val="24"/>
        </w:rPr>
        <w:t xml:space="preserve"> </w:t>
      </w:r>
      <w:r w:rsidRPr="008C033B">
        <w:rPr>
          <w:color w:val="323232"/>
          <w:spacing w:val="-70"/>
          <w:sz w:val="24"/>
          <w:szCs w:val="24"/>
        </w:rPr>
        <w:t xml:space="preserve"> </w:t>
      </w:r>
      <w:r w:rsidR="008C033B">
        <w:rPr>
          <w:color w:val="323232"/>
          <w:spacing w:val="-70"/>
          <w:sz w:val="24"/>
          <w:szCs w:val="24"/>
        </w:rPr>
        <w:t xml:space="preserve">  </w:t>
      </w:r>
      <w:r w:rsidRPr="008C033B">
        <w:rPr>
          <w:color w:val="323232"/>
          <w:sz w:val="24"/>
          <w:szCs w:val="24"/>
        </w:rPr>
        <w:t>créditos presupuestales de gastos e inversiones del Consejo de</w:t>
      </w:r>
      <w:r w:rsidRPr="008C033B">
        <w:rPr>
          <w:color w:val="323232"/>
          <w:spacing w:val="1"/>
          <w:sz w:val="24"/>
          <w:szCs w:val="24"/>
        </w:rPr>
        <w:t xml:space="preserve"> </w:t>
      </w:r>
      <w:r w:rsidRPr="008C033B">
        <w:rPr>
          <w:color w:val="323232"/>
          <w:sz w:val="24"/>
          <w:szCs w:val="24"/>
        </w:rPr>
        <w:t>Educación Primaria</w:t>
      </w:r>
    </w:p>
    <w:p w:rsidR="006508B1" w:rsidRPr="008C033B" w:rsidRDefault="006508B1" w:rsidP="008C033B">
      <w:pPr>
        <w:pStyle w:val="Textoindependiente"/>
        <w:spacing w:line="276" w:lineRule="auto"/>
        <w:jc w:val="both"/>
        <w:rPr>
          <w:sz w:val="24"/>
          <w:szCs w:val="24"/>
        </w:rPr>
      </w:pPr>
    </w:p>
    <w:p w:rsidR="006508B1" w:rsidRPr="008C033B" w:rsidRDefault="006508B1" w:rsidP="008C033B">
      <w:pPr>
        <w:pStyle w:val="Textoindependiente"/>
        <w:spacing w:before="6" w:line="276" w:lineRule="auto"/>
        <w:rPr>
          <w:sz w:val="24"/>
          <w:szCs w:val="24"/>
        </w:rPr>
      </w:pPr>
    </w:p>
    <w:p w:rsidR="006508B1" w:rsidRPr="008C033B" w:rsidRDefault="008469EB" w:rsidP="008C033B">
      <w:pPr>
        <w:pStyle w:val="Heading1"/>
        <w:spacing w:line="276" w:lineRule="auto"/>
        <w:ind w:left="104"/>
        <w:rPr>
          <w:sz w:val="24"/>
          <w:szCs w:val="24"/>
        </w:rPr>
      </w:pPr>
      <w:r w:rsidRPr="008C033B">
        <w:rPr>
          <w:color w:val="323232"/>
          <w:sz w:val="24"/>
          <w:szCs w:val="24"/>
        </w:rPr>
        <w:t>24</w:t>
      </w:r>
      <w:r w:rsidRPr="008C033B">
        <w:rPr>
          <w:color w:val="323232"/>
          <w:spacing w:val="-3"/>
          <w:sz w:val="24"/>
          <w:szCs w:val="24"/>
        </w:rPr>
        <w:t xml:space="preserve"> </w:t>
      </w:r>
      <w:r w:rsidRPr="008C033B">
        <w:rPr>
          <w:color w:val="323232"/>
          <w:sz w:val="24"/>
          <w:szCs w:val="24"/>
        </w:rPr>
        <w:t>de diciembre de</w:t>
      </w:r>
      <w:r w:rsidRPr="008C033B">
        <w:rPr>
          <w:color w:val="323232"/>
          <w:spacing w:val="-2"/>
          <w:sz w:val="24"/>
          <w:szCs w:val="24"/>
        </w:rPr>
        <w:t xml:space="preserve"> </w:t>
      </w:r>
      <w:r w:rsidRPr="008C033B">
        <w:rPr>
          <w:color w:val="323232"/>
          <w:sz w:val="24"/>
          <w:szCs w:val="24"/>
        </w:rPr>
        <w:t>1986</w:t>
      </w:r>
      <w:r w:rsidRPr="008C033B">
        <w:rPr>
          <w:color w:val="323232"/>
          <w:spacing w:val="-2"/>
          <w:sz w:val="24"/>
          <w:szCs w:val="24"/>
        </w:rPr>
        <w:t xml:space="preserve"> </w:t>
      </w:r>
      <w:r w:rsidRPr="008C033B">
        <w:rPr>
          <w:color w:val="323232"/>
          <w:sz w:val="24"/>
          <w:szCs w:val="24"/>
        </w:rPr>
        <w:t>ley</w:t>
      </w:r>
      <w:r w:rsidRPr="008C033B">
        <w:rPr>
          <w:color w:val="323232"/>
          <w:spacing w:val="-5"/>
          <w:sz w:val="24"/>
          <w:szCs w:val="24"/>
        </w:rPr>
        <w:t xml:space="preserve"> </w:t>
      </w:r>
      <w:r w:rsidRPr="008C033B">
        <w:rPr>
          <w:color w:val="323232"/>
          <w:sz w:val="24"/>
          <w:szCs w:val="24"/>
        </w:rPr>
        <w:t>15</w:t>
      </w:r>
      <w:r w:rsidR="00891EEB" w:rsidRPr="008C033B">
        <w:rPr>
          <w:color w:val="323232"/>
          <w:sz w:val="24"/>
          <w:szCs w:val="24"/>
        </w:rPr>
        <w:t>.</w:t>
      </w:r>
      <w:r w:rsidRPr="008C033B">
        <w:rPr>
          <w:color w:val="323232"/>
          <w:sz w:val="24"/>
          <w:szCs w:val="24"/>
        </w:rPr>
        <w:t>851</w:t>
      </w:r>
    </w:p>
    <w:p w:rsidR="006508B1" w:rsidRPr="008C033B" w:rsidRDefault="006508B1" w:rsidP="008C033B">
      <w:pPr>
        <w:pStyle w:val="Textoindependiente"/>
        <w:spacing w:before="6" w:line="276" w:lineRule="auto"/>
        <w:rPr>
          <w:rFonts w:ascii="Arial"/>
          <w:b/>
          <w:sz w:val="24"/>
          <w:szCs w:val="24"/>
        </w:rPr>
      </w:pPr>
    </w:p>
    <w:p w:rsidR="006508B1" w:rsidRPr="008C033B" w:rsidRDefault="008469EB" w:rsidP="008C033B">
      <w:pPr>
        <w:pStyle w:val="Textoindependiente"/>
        <w:spacing w:line="276" w:lineRule="auto"/>
        <w:ind w:left="104" w:right="244" w:firstLine="299"/>
        <w:jc w:val="both"/>
        <w:rPr>
          <w:sz w:val="24"/>
          <w:szCs w:val="24"/>
        </w:rPr>
      </w:pPr>
      <w:r w:rsidRPr="008C033B">
        <w:rPr>
          <w:color w:val="323232"/>
          <w:sz w:val="24"/>
          <w:szCs w:val="24"/>
        </w:rPr>
        <w:t xml:space="preserve">Artículo 174.- </w:t>
      </w:r>
      <w:proofErr w:type="spellStart"/>
      <w:r w:rsidRPr="008C033B">
        <w:rPr>
          <w:color w:val="323232"/>
          <w:sz w:val="24"/>
          <w:szCs w:val="24"/>
        </w:rPr>
        <w:t>Declárase</w:t>
      </w:r>
      <w:proofErr w:type="spellEnd"/>
      <w:r w:rsidRPr="008C033B">
        <w:rPr>
          <w:color w:val="323232"/>
          <w:sz w:val="24"/>
          <w:szCs w:val="24"/>
        </w:rPr>
        <w:t xml:space="preserve"> que las normas de la ley 15.809, de 8 de abril</w:t>
      </w:r>
      <w:r w:rsidR="008C033B">
        <w:rPr>
          <w:color w:val="323232"/>
          <w:sz w:val="24"/>
          <w:szCs w:val="24"/>
        </w:rPr>
        <w:t xml:space="preserve"> </w:t>
      </w:r>
      <w:r w:rsidRPr="008C033B">
        <w:rPr>
          <w:color w:val="323232"/>
          <w:spacing w:val="-70"/>
          <w:sz w:val="24"/>
          <w:szCs w:val="24"/>
        </w:rPr>
        <w:t xml:space="preserve"> </w:t>
      </w:r>
      <w:r w:rsidRPr="008C033B">
        <w:rPr>
          <w:color w:val="323232"/>
          <w:sz w:val="24"/>
          <w:szCs w:val="24"/>
        </w:rPr>
        <w:t>de 1986, que establecen tributos, modifican los existentes o regulan los</w:t>
      </w:r>
      <w:r w:rsidRPr="008C033B">
        <w:rPr>
          <w:color w:val="323232"/>
          <w:spacing w:val="1"/>
          <w:sz w:val="24"/>
          <w:szCs w:val="24"/>
        </w:rPr>
        <w:t xml:space="preserve"> </w:t>
      </w:r>
      <w:r w:rsidRPr="008C033B">
        <w:rPr>
          <w:color w:val="323232"/>
          <w:sz w:val="24"/>
          <w:szCs w:val="24"/>
        </w:rPr>
        <w:t>procedimientos</w:t>
      </w:r>
      <w:r w:rsidRPr="008C033B">
        <w:rPr>
          <w:color w:val="323232"/>
          <w:spacing w:val="-3"/>
          <w:sz w:val="24"/>
          <w:szCs w:val="24"/>
        </w:rPr>
        <w:t xml:space="preserve"> </w:t>
      </w:r>
      <w:r w:rsidRPr="008C033B">
        <w:rPr>
          <w:color w:val="323232"/>
          <w:sz w:val="24"/>
          <w:szCs w:val="24"/>
        </w:rPr>
        <w:t>administrativos</w:t>
      </w:r>
      <w:r w:rsidRPr="008C033B">
        <w:rPr>
          <w:color w:val="323232"/>
          <w:spacing w:val="-2"/>
          <w:sz w:val="24"/>
          <w:szCs w:val="24"/>
        </w:rPr>
        <w:t xml:space="preserve"> </w:t>
      </w:r>
      <w:r w:rsidRPr="008C033B">
        <w:rPr>
          <w:color w:val="323232"/>
          <w:sz w:val="24"/>
          <w:szCs w:val="24"/>
        </w:rPr>
        <w:t>(artículos</w:t>
      </w:r>
      <w:r w:rsidRPr="008C033B">
        <w:rPr>
          <w:color w:val="323232"/>
          <w:spacing w:val="-5"/>
          <w:sz w:val="24"/>
          <w:szCs w:val="24"/>
        </w:rPr>
        <w:t xml:space="preserve"> </w:t>
      </w:r>
      <w:r w:rsidRPr="008C033B">
        <w:rPr>
          <w:color w:val="323232"/>
          <w:sz w:val="24"/>
          <w:szCs w:val="24"/>
        </w:rPr>
        <w:t>625,</w:t>
      </w:r>
      <w:r w:rsidRPr="008C033B">
        <w:rPr>
          <w:color w:val="323232"/>
          <w:spacing w:val="-2"/>
          <w:sz w:val="24"/>
          <w:szCs w:val="24"/>
        </w:rPr>
        <w:t xml:space="preserve"> </w:t>
      </w:r>
      <w:r w:rsidRPr="008C033B">
        <w:rPr>
          <w:color w:val="323232"/>
          <w:sz w:val="24"/>
          <w:szCs w:val="24"/>
        </w:rPr>
        <w:t>627,</w:t>
      </w:r>
      <w:r w:rsidRPr="008C033B">
        <w:rPr>
          <w:color w:val="323232"/>
          <w:spacing w:val="-2"/>
          <w:sz w:val="24"/>
          <w:szCs w:val="24"/>
        </w:rPr>
        <w:t xml:space="preserve"> </w:t>
      </w:r>
      <w:r w:rsidRPr="008C033B">
        <w:rPr>
          <w:color w:val="323232"/>
          <w:sz w:val="24"/>
          <w:szCs w:val="24"/>
        </w:rPr>
        <w:t>628,</w:t>
      </w:r>
      <w:r w:rsidRPr="008C033B">
        <w:rPr>
          <w:color w:val="323232"/>
          <w:spacing w:val="-5"/>
          <w:sz w:val="24"/>
          <w:szCs w:val="24"/>
        </w:rPr>
        <w:t xml:space="preserve"> </w:t>
      </w:r>
      <w:r w:rsidRPr="008C033B">
        <w:rPr>
          <w:color w:val="323232"/>
          <w:sz w:val="24"/>
          <w:szCs w:val="24"/>
        </w:rPr>
        <w:t>630,</w:t>
      </w:r>
      <w:r w:rsidRPr="008C033B">
        <w:rPr>
          <w:color w:val="323232"/>
          <w:spacing w:val="-3"/>
          <w:sz w:val="24"/>
          <w:szCs w:val="24"/>
        </w:rPr>
        <w:t xml:space="preserve"> </w:t>
      </w:r>
      <w:r w:rsidRPr="008C033B">
        <w:rPr>
          <w:color w:val="323232"/>
          <w:sz w:val="24"/>
          <w:szCs w:val="24"/>
        </w:rPr>
        <w:t>636</w:t>
      </w:r>
      <w:r w:rsidRPr="008C033B">
        <w:rPr>
          <w:color w:val="323232"/>
          <w:spacing w:val="-5"/>
          <w:sz w:val="24"/>
          <w:szCs w:val="24"/>
        </w:rPr>
        <w:t xml:space="preserve"> </w:t>
      </w:r>
      <w:r w:rsidRPr="008C033B">
        <w:rPr>
          <w:color w:val="323232"/>
          <w:sz w:val="24"/>
          <w:szCs w:val="24"/>
        </w:rPr>
        <w:t>a</w:t>
      </w:r>
      <w:r w:rsidRPr="008C033B">
        <w:rPr>
          <w:color w:val="323232"/>
          <w:spacing w:val="-3"/>
          <w:sz w:val="24"/>
          <w:szCs w:val="24"/>
        </w:rPr>
        <w:t xml:space="preserve"> </w:t>
      </w:r>
      <w:r w:rsidRPr="008C033B">
        <w:rPr>
          <w:color w:val="323232"/>
          <w:sz w:val="24"/>
          <w:szCs w:val="24"/>
        </w:rPr>
        <w:t>650,</w:t>
      </w:r>
    </w:p>
    <w:p w:rsidR="006508B1" w:rsidRPr="008C033B" w:rsidRDefault="008469EB" w:rsidP="008C033B">
      <w:pPr>
        <w:pStyle w:val="Textoindependiente"/>
        <w:spacing w:before="3" w:line="276" w:lineRule="auto"/>
        <w:ind w:left="104"/>
        <w:jc w:val="both"/>
        <w:rPr>
          <w:sz w:val="24"/>
          <w:szCs w:val="24"/>
        </w:rPr>
      </w:pPr>
      <w:r w:rsidRPr="008C033B">
        <w:rPr>
          <w:color w:val="323232"/>
          <w:sz w:val="24"/>
          <w:szCs w:val="24"/>
        </w:rPr>
        <w:t>652</w:t>
      </w:r>
      <w:r w:rsidRPr="008C033B">
        <w:rPr>
          <w:color w:val="323232"/>
          <w:spacing w:val="-4"/>
          <w:sz w:val="24"/>
          <w:szCs w:val="24"/>
        </w:rPr>
        <w:t xml:space="preserve"> </w:t>
      </w:r>
      <w:r w:rsidRPr="008C033B">
        <w:rPr>
          <w:color w:val="323232"/>
          <w:sz w:val="24"/>
          <w:szCs w:val="24"/>
        </w:rPr>
        <w:t>a</w:t>
      </w:r>
      <w:r w:rsidRPr="008C033B">
        <w:rPr>
          <w:color w:val="323232"/>
          <w:spacing w:val="-1"/>
          <w:sz w:val="24"/>
          <w:szCs w:val="24"/>
        </w:rPr>
        <w:t xml:space="preserve"> </w:t>
      </w:r>
      <w:r w:rsidRPr="008C033B">
        <w:rPr>
          <w:color w:val="323232"/>
          <w:sz w:val="24"/>
          <w:szCs w:val="24"/>
        </w:rPr>
        <w:t>654, 656</w:t>
      </w:r>
      <w:r w:rsidRPr="008C033B">
        <w:rPr>
          <w:color w:val="323232"/>
          <w:spacing w:val="-1"/>
          <w:sz w:val="24"/>
          <w:szCs w:val="24"/>
        </w:rPr>
        <w:t xml:space="preserve"> </w:t>
      </w:r>
      <w:r w:rsidRPr="008C033B">
        <w:rPr>
          <w:color w:val="323232"/>
          <w:sz w:val="24"/>
          <w:szCs w:val="24"/>
        </w:rPr>
        <w:t>a</w:t>
      </w:r>
      <w:r w:rsidRPr="008C033B">
        <w:rPr>
          <w:color w:val="323232"/>
          <w:spacing w:val="-3"/>
          <w:sz w:val="24"/>
          <w:szCs w:val="24"/>
        </w:rPr>
        <w:t xml:space="preserve"> </w:t>
      </w:r>
      <w:r w:rsidRPr="008C033B">
        <w:rPr>
          <w:color w:val="323232"/>
          <w:sz w:val="24"/>
          <w:szCs w:val="24"/>
        </w:rPr>
        <w:t>662</w:t>
      </w:r>
      <w:r w:rsidRPr="008C033B">
        <w:rPr>
          <w:color w:val="323232"/>
          <w:spacing w:val="-1"/>
          <w:sz w:val="24"/>
          <w:szCs w:val="24"/>
        </w:rPr>
        <w:t xml:space="preserve"> </w:t>
      </w:r>
      <w:r w:rsidRPr="008C033B">
        <w:rPr>
          <w:color w:val="323232"/>
          <w:sz w:val="24"/>
          <w:szCs w:val="24"/>
        </w:rPr>
        <w:t>y</w:t>
      </w:r>
      <w:r w:rsidRPr="008C033B">
        <w:rPr>
          <w:color w:val="323232"/>
          <w:spacing w:val="-3"/>
          <w:sz w:val="24"/>
          <w:szCs w:val="24"/>
        </w:rPr>
        <w:t xml:space="preserve"> </w:t>
      </w:r>
      <w:r w:rsidRPr="008C033B">
        <w:rPr>
          <w:color w:val="323232"/>
          <w:sz w:val="24"/>
          <w:szCs w:val="24"/>
        </w:rPr>
        <w:t>667</w:t>
      </w:r>
      <w:r w:rsidRPr="008C033B">
        <w:rPr>
          <w:color w:val="323232"/>
          <w:spacing w:val="-3"/>
          <w:sz w:val="24"/>
          <w:szCs w:val="24"/>
        </w:rPr>
        <w:t xml:space="preserve"> </w:t>
      </w:r>
      <w:r w:rsidRPr="008C033B">
        <w:rPr>
          <w:color w:val="323232"/>
          <w:sz w:val="24"/>
          <w:szCs w:val="24"/>
        </w:rPr>
        <w:t>a</w:t>
      </w:r>
      <w:r w:rsidRPr="008C033B">
        <w:rPr>
          <w:color w:val="323232"/>
          <w:spacing w:val="-1"/>
          <w:sz w:val="24"/>
          <w:szCs w:val="24"/>
        </w:rPr>
        <w:t xml:space="preserve"> </w:t>
      </w:r>
      <w:r w:rsidRPr="008C033B">
        <w:rPr>
          <w:color w:val="323232"/>
          <w:sz w:val="24"/>
          <w:szCs w:val="24"/>
        </w:rPr>
        <w:t>673),</w:t>
      </w:r>
      <w:r w:rsidRPr="008C033B">
        <w:rPr>
          <w:color w:val="323232"/>
          <w:spacing w:val="-1"/>
          <w:sz w:val="24"/>
          <w:szCs w:val="24"/>
        </w:rPr>
        <w:t xml:space="preserve"> </w:t>
      </w:r>
      <w:r w:rsidRPr="008C033B">
        <w:rPr>
          <w:color w:val="323232"/>
          <w:sz w:val="24"/>
          <w:szCs w:val="24"/>
        </w:rPr>
        <w:t>entraron</w:t>
      </w:r>
      <w:r w:rsidRPr="008C033B">
        <w:rPr>
          <w:color w:val="323232"/>
          <w:spacing w:val="-3"/>
          <w:sz w:val="24"/>
          <w:szCs w:val="24"/>
        </w:rPr>
        <w:t xml:space="preserve"> </w:t>
      </w:r>
      <w:r w:rsidRPr="008C033B">
        <w:rPr>
          <w:color w:val="323232"/>
          <w:sz w:val="24"/>
          <w:szCs w:val="24"/>
        </w:rPr>
        <w:t>en</w:t>
      </w:r>
      <w:r w:rsidRPr="008C033B">
        <w:rPr>
          <w:color w:val="323232"/>
          <w:spacing w:val="-1"/>
          <w:sz w:val="24"/>
          <w:szCs w:val="24"/>
        </w:rPr>
        <w:t xml:space="preserve"> </w:t>
      </w:r>
      <w:r w:rsidRPr="008C033B">
        <w:rPr>
          <w:color w:val="323232"/>
          <w:sz w:val="24"/>
          <w:szCs w:val="24"/>
        </w:rPr>
        <w:t>vigencia</w:t>
      </w:r>
      <w:r w:rsidRPr="008C033B">
        <w:rPr>
          <w:color w:val="323232"/>
          <w:spacing w:val="-3"/>
          <w:sz w:val="24"/>
          <w:szCs w:val="24"/>
        </w:rPr>
        <w:t xml:space="preserve"> </w:t>
      </w:r>
      <w:r w:rsidRPr="008C033B">
        <w:rPr>
          <w:color w:val="323232"/>
          <w:sz w:val="24"/>
          <w:szCs w:val="24"/>
        </w:rPr>
        <w:t>el 1º</w:t>
      </w:r>
      <w:r w:rsidRPr="008C033B">
        <w:rPr>
          <w:color w:val="323232"/>
          <w:spacing w:val="-1"/>
          <w:sz w:val="24"/>
          <w:szCs w:val="24"/>
        </w:rPr>
        <w:t xml:space="preserve"> </w:t>
      </w:r>
      <w:r w:rsidRPr="008C033B">
        <w:rPr>
          <w:color w:val="323232"/>
          <w:sz w:val="24"/>
          <w:szCs w:val="24"/>
        </w:rPr>
        <w:t>de</w:t>
      </w:r>
      <w:r w:rsidRPr="008C033B">
        <w:rPr>
          <w:color w:val="323232"/>
          <w:spacing w:val="-3"/>
          <w:sz w:val="24"/>
          <w:szCs w:val="24"/>
        </w:rPr>
        <w:t xml:space="preserve"> </w:t>
      </w:r>
      <w:r w:rsidRPr="008C033B">
        <w:rPr>
          <w:color w:val="323232"/>
          <w:sz w:val="24"/>
          <w:szCs w:val="24"/>
        </w:rPr>
        <w:t>mayo</w:t>
      </w:r>
      <w:r w:rsidRPr="008C033B">
        <w:rPr>
          <w:color w:val="323232"/>
          <w:spacing w:val="-1"/>
          <w:sz w:val="24"/>
          <w:szCs w:val="24"/>
        </w:rPr>
        <w:t xml:space="preserve"> </w:t>
      </w:r>
      <w:r w:rsidRPr="008C033B">
        <w:rPr>
          <w:color w:val="323232"/>
          <w:sz w:val="24"/>
          <w:szCs w:val="24"/>
        </w:rPr>
        <w:t>de</w:t>
      </w:r>
    </w:p>
    <w:p w:rsidR="006508B1" w:rsidRPr="008C033B" w:rsidRDefault="008469EB" w:rsidP="008C033B">
      <w:pPr>
        <w:pStyle w:val="Textoindependiente"/>
        <w:spacing w:before="1" w:line="276" w:lineRule="auto"/>
        <w:ind w:left="104"/>
        <w:jc w:val="both"/>
        <w:rPr>
          <w:sz w:val="24"/>
          <w:szCs w:val="24"/>
        </w:rPr>
      </w:pPr>
      <w:r w:rsidRPr="008C033B">
        <w:rPr>
          <w:color w:val="323232"/>
          <w:sz w:val="24"/>
          <w:szCs w:val="24"/>
        </w:rPr>
        <w:t>1986.</w:t>
      </w:r>
    </w:p>
    <w:p w:rsidR="006508B1" w:rsidRPr="008C033B" w:rsidRDefault="006508B1" w:rsidP="008C033B">
      <w:pPr>
        <w:pStyle w:val="Textoindependiente"/>
        <w:spacing w:line="276" w:lineRule="auto"/>
        <w:rPr>
          <w:sz w:val="24"/>
          <w:szCs w:val="24"/>
        </w:rPr>
      </w:pPr>
    </w:p>
    <w:p w:rsidR="006508B1" w:rsidRPr="008C033B" w:rsidRDefault="006508B1" w:rsidP="008C033B">
      <w:pPr>
        <w:pStyle w:val="Textoindependiente"/>
        <w:spacing w:before="4" w:line="276" w:lineRule="auto"/>
        <w:rPr>
          <w:sz w:val="24"/>
          <w:szCs w:val="24"/>
        </w:rPr>
      </w:pPr>
    </w:p>
    <w:p w:rsidR="006508B1" w:rsidRPr="008C033B" w:rsidRDefault="008469EB" w:rsidP="008C033B">
      <w:pPr>
        <w:pStyle w:val="Textoindependiente"/>
        <w:spacing w:line="276" w:lineRule="auto"/>
        <w:ind w:left="103" w:right="181" w:firstLine="300"/>
        <w:jc w:val="both"/>
        <w:rPr>
          <w:sz w:val="24"/>
          <w:szCs w:val="24"/>
        </w:rPr>
      </w:pPr>
      <w:r w:rsidRPr="008C033B">
        <w:rPr>
          <w:rFonts w:ascii="Arial" w:hAnsi="Arial"/>
          <w:b/>
          <w:sz w:val="24"/>
          <w:szCs w:val="24"/>
        </w:rPr>
        <w:t>Ley Nº 17.930</w:t>
      </w:r>
      <w:r w:rsidRPr="008C033B">
        <w:rPr>
          <w:rFonts w:ascii="Arial" w:hAnsi="Arial"/>
          <w:b/>
          <w:spacing w:val="1"/>
          <w:sz w:val="24"/>
          <w:szCs w:val="24"/>
          <w:u w:val="single"/>
        </w:rPr>
        <w:t xml:space="preserve"> </w:t>
      </w:r>
      <w:r w:rsidRPr="008C033B">
        <w:rPr>
          <w:rFonts w:ascii="Arial" w:hAnsi="Arial"/>
          <w:b/>
          <w:sz w:val="24"/>
          <w:szCs w:val="24"/>
          <w:u w:val="single"/>
        </w:rPr>
        <w:t>del 19 de diciembre 2005</w:t>
      </w:r>
      <w:r w:rsidRPr="008C033B">
        <w:rPr>
          <w:rFonts w:ascii="Arial" w:hAnsi="Arial"/>
          <w:b/>
          <w:spacing w:val="72"/>
          <w:sz w:val="24"/>
          <w:szCs w:val="24"/>
          <w:u w:val="single"/>
        </w:rPr>
        <w:t xml:space="preserve"> </w:t>
      </w:r>
      <w:r w:rsidRPr="008C033B">
        <w:rPr>
          <w:rFonts w:ascii="Arial" w:hAnsi="Arial"/>
          <w:b/>
          <w:sz w:val="24"/>
          <w:szCs w:val="24"/>
          <w:u w:val="single"/>
        </w:rPr>
        <w:t>Artículo 432</w:t>
      </w:r>
      <w:r w:rsidRPr="008C033B">
        <w:rPr>
          <w:sz w:val="24"/>
          <w:szCs w:val="24"/>
        </w:rPr>
        <w:t>.- El Registro</w:t>
      </w:r>
      <w:r w:rsidRPr="008C033B">
        <w:rPr>
          <w:spacing w:val="1"/>
          <w:sz w:val="24"/>
          <w:szCs w:val="24"/>
        </w:rPr>
        <w:t xml:space="preserve"> </w:t>
      </w:r>
      <w:r w:rsidRPr="008C033B">
        <w:rPr>
          <w:sz w:val="24"/>
          <w:szCs w:val="24"/>
        </w:rPr>
        <w:t>de Propiedad Sección Inmuebles de la Dirección General de Registros no</w:t>
      </w:r>
      <w:r w:rsidRPr="008C033B">
        <w:rPr>
          <w:spacing w:val="-70"/>
          <w:sz w:val="24"/>
          <w:szCs w:val="24"/>
        </w:rPr>
        <w:t xml:space="preserve"> </w:t>
      </w:r>
      <w:r w:rsidRPr="008C033B">
        <w:rPr>
          <w:sz w:val="24"/>
          <w:szCs w:val="24"/>
        </w:rPr>
        <w:t>procederá a la inscripción definitiva de certificados de resultancias de</w:t>
      </w:r>
      <w:r w:rsidRPr="008C033B">
        <w:rPr>
          <w:spacing w:val="1"/>
          <w:sz w:val="24"/>
          <w:szCs w:val="24"/>
        </w:rPr>
        <w:t xml:space="preserve"> </w:t>
      </w:r>
      <w:r w:rsidRPr="008C033B">
        <w:rPr>
          <w:sz w:val="24"/>
          <w:szCs w:val="24"/>
        </w:rPr>
        <w:t>autos</w:t>
      </w:r>
      <w:r w:rsidRPr="008C033B">
        <w:rPr>
          <w:spacing w:val="7"/>
          <w:sz w:val="24"/>
          <w:szCs w:val="24"/>
        </w:rPr>
        <w:t xml:space="preserve"> </w:t>
      </w:r>
      <w:r w:rsidRPr="008C033B">
        <w:rPr>
          <w:sz w:val="24"/>
          <w:szCs w:val="24"/>
        </w:rPr>
        <w:t>de</w:t>
      </w:r>
      <w:r w:rsidRPr="008C033B">
        <w:rPr>
          <w:spacing w:val="5"/>
          <w:sz w:val="24"/>
          <w:szCs w:val="24"/>
        </w:rPr>
        <w:t xml:space="preserve"> </w:t>
      </w:r>
      <w:r w:rsidRPr="008C033B">
        <w:rPr>
          <w:sz w:val="24"/>
          <w:szCs w:val="24"/>
        </w:rPr>
        <w:t>sucesiones</w:t>
      </w:r>
      <w:r w:rsidRPr="008C033B">
        <w:rPr>
          <w:spacing w:val="5"/>
          <w:sz w:val="24"/>
          <w:szCs w:val="24"/>
        </w:rPr>
        <w:t xml:space="preserve"> </w:t>
      </w:r>
      <w:r w:rsidRPr="008C033B">
        <w:rPr>
          <w:sz w:val="24"/>
          <w:szCs w:val="24"/>
        </w:rPr>
        <w:t>donde</w:t>
      </w:r>
      <w:r w:rsidRPr="008C033B">
        <w:rPr>
          <w:spacing w:val="5"/>
          <w:sz w:val="24"/>
          <w:szCs w:val="24"/>
        </w:rPr>
        <w:t xml:space="preserve"> </w:t>
      </w:r>
      <w:r w:rsidRPr="008C033B">
        <w:rPr>
          <w:sz w:val="24"/>
          <w:szCs w:val="24"/>
        </w:rPr>
        <w:t>existan</w:t>
      </w:r>
      <w:r w:rsidRPr="008C033B">
        <w:rPr>
          <w:spacing w:val="5"/>
          <w:sz w:val="24"/>
          <w:szCs w:val="24"/>
        </w:rPr>
        <w:t xml:space="preserve"> </w:t>
      </w:r>
      <w:r w:rsidRPr="008C033B">
        <w:rPr>
          <w:sz w:val="24"/>
          <w:szCs w:val="24"/>
        </w:rPr>
        <w:t>bienes</w:t>
      </w:r>
      <w:r w:rsidRPr="008C033B">
        <w:rPr>
          <w:spacing w:val="8"/>
          <w:sz w:val="24"/>
          <w:szCs w:val="24"/>
        </w:rPr>
        <w:t xml:space="preserve"> </w:t>
      </w:r>
      <w:r w:rsidRPr="008C033B">
        <w:rPr>
          <w:sz w:val="24"/>
          <w:szCs w:val="24"/>
        </w:rPr>
        <w:t>raíces,</w:t>
      </w:r>
      <w:r w:rsidRPr="008C033B">
        <w:rPr>
          <w:spacing w:val="5"/>
          <w:sz w:val="24"/>
          <w:szCs w:val="24"/>
        </w:rPr>
        <w:t xml:space="preserve"> </w:t>
      </w:r>
      <w:r w:rsidRPr="008C033B">
        <w:rPr>
          <w:sz w:val="24"/>
          <w:szCs w:val="24"/>
        </w:rPr>
        <w:t>si</w:t>
      </w:r>
      <w:r w:rsidRPr="008C033B">
        <w:rPr>
          <w:spacing w:val="6"/>
          <w:sz w:val="24"/>
          <w:szCs w:val="24"/>
        </w:rPr>
        <w:t xml:space="preserve"> </w:t>
      </w:r>
      <w:r w:rsidRPr="008C033B">
        <w:rPr>
          <w:sz w:val="24"/>
          <w:szCs w:val="24"/>
        </w:rPr>
        <w:t>no</w:t>
      </w:r>
      <w:r w:rsidRPr="008C033B">
        <w:rPr>
          <w:spacing w:val="7"/>
          <w:sz w:val="24"/>
          <w:szCs w:val="24"/>
        </w:rPr>
        <w:t xml:space="preserve"> </w:t>
      </w:r>
      <w:r w:rsidRPr="008C033B">
        <w:rPr>
          <w:sz w:val="24"/>
          <w:szCs w:val="24"/>
        </w:rPr>
        <w:t>se</w:t>
      </w:r>
      <w:r w:rsidRPr="008C033B">
        <w:rPr>
          <w:spacing w:val="5"/>
          <w:sz w:val="24"/>
          <w:szCs w:val="24"/>
        </w:rPr>
        <w:t xml:space="preserve"> </w:t>
      </w:r>
      <w:r w:rsidRPr="008C033B">
        <w:rPr>
          <w:sz w:val="24"/>
          <w:szCs w:val="24"/>
        </w:rPr>
        <w:t>justifica</w:t>
      </w:r>
      <w:r w:rsidRPr="008C033B">
        <w:rPr>
          <w:spacing w:val="7"/>
          <w:sz w:val="24"/>
          <w:szCs w:val="24"/>
        </w:rPr>
        <w:t xml:space="preserve"> </w:t>
      </w:r>
      <w:r w:rsidRPr="008C033B">
        <w:rPr>
          <w:sz w:val="24"/>
          <w:szCs w:val="24"/>
        </w:rPr>
        <w:t>ante</w:t>
      </w:r>
      <w:r w:rsidRPr="008C033B">
        <w:rPr>
          <w:spacing w:val="1"/>
          <w:sz w:val="24"/>
          <w:szCs w:val="24"/>
        </w:rPr>
        <w:t xml:space="preserve"> </w:t>
      </w:r>
      <w:r w:rsidRPr="008C033B">
        <w:rPr>
          <w:sz w:val="24"/>
          <w:szCs w:val="24"/>
        </w:rPr>
        <w:t>el mismo, el encontrarse al día en el pago del Impuesto de Enseñanza</w:t>
      </w:r>
      <w:r w:rsidRPr="008C033B">
        <w:rPr>
          <w:spacing w:val="1"/>
          <w:sz w:val="24"/>
          <w:szCs w:val="24"/>
        </w:rPr>
        <w:t xml:space="preserve"> </w:t>
      </w:r>
      <w:r w:rsidRPr="008C033B">
        <w:rPr>
          <w:sz w:val="24"/>
          <w:szCs w:val="24"/>
        </w:rPr>
        <w:t>Primaria,</w:t>
      </w:r>
      <w:r w:rsidRPr="008C033B">
        <w:rPr>
          <w:spacing w:val="1"/>
          <w:sz w:val="24"/>
          <w:szCs w:val="24"/>
        </w:rPr>
        <w:t xml:space="preserve"> </w:t>
      </w:r>
      <w:r w:rsidRPr="008C033B">
        <w:rPr>
          <w:sz w:val="24"/>
          <w:szCs w:val="24"/>
        </w:rPr>
        <w:t>o</w:t>
      </w:r>
      <w:r w:rsidRPr="008C033B">
        <w:rPr>
          <w:spacing w:val="-1"/>
          <w:sz w:val="24"/>
          <w:szCs w:val="24"/>
        </w:rPr>
        <w:t xml:space="preserve"> </w:t>
      </w:r>
      <w:r w:rsidRPr="008C033B">
        <w:rPr>
          <w:sz w:val="24"/>
          <w:szCs w:val="24"/>
        </w:rPr>
        <w:t>su</w:t>
      </w:r>
      <w:r w:rsidRPr="008C033B">
        <w:rPr>
          <w:spacing w:val="1"/>
          <w:sz w:val="24"/>
          <w:szCs w:val="24"/>
        </w:rPr>
        <w:t xml:space="preserve"> </w:t>
      </w:r>
      <w:r w:rsidRPr="008C033B">
        <w:rPr>
          <w:sz w:val="24"/>
          <w:szCs w:val="24"/>
        </w:rPr>
        <w:t>exoneración.</w:t>
      </w:r>
    </w:p>
    <w:p w:rsidR="006508B1" w:rsidRPr="008C033B" w:rsidRDefault="006508B1" w:rsidP="008C033B">
      <w:pPr>
        <w:pStyle w:val="Textoindependiente"/>
        <w:spacing w:line="276" w:lineRule="auto"/>
        <w:rPr>
          <w:sz w:val="24"/>
          <w:szCs w:val="24"/>
        </w:rPr>
      </w:pPr>
    </w:p>
    <w:p w:rsidR="006508B1" w:rsidRPr="008C033B" w:rsidRDefault="006508B1" w:rsidP="008C033B">
      <w:pPr>
        <w:pStyle w:val="Textoindependiente"/>
        <w:spacing w:before="9" w:line="276" w:lineRule="auto"/>
        <w:rPr>
          <w:sz w:val="24"/>
          <w:szCs w:val="24"/>
        </w:rPr>
      </w:pPr>
    </w:p>
    <w:p w:rsidR="006508B1" w:rsidRPr="008C033B" w:rsidRDefault="008469EB" w:rsidP="008C033B">
      <w:pPr>
        <w:pStyle w:val="Heading1"/>
        <w:spacing w:line="276" w:lineRule="auto"/>
        <w:rPr>
          <w:sz w:val="24"/>
          <w:szCs w:val="24"/>
        </w:rPr>
      </w:pPr>
      <w:r w:rsidRPr="008C033B">
        <w:rPr>
          <w:color w:val="323232"/>
          <w:sz w:val="24"/>
          <w:szCs w:val="24"/>
        </w:rPr>
        <w:t>Decreto</w:t>
      </w:r>
      <w:r w:rsidRPr="008C033B">
        <w:rPr>
          <w:color w:val="323232"/>
          <w:spacing w:val="-3"/>
          <w:sz w:val="24"/>
          <w:szCs w:val="24"/>
        </w:rPr>
        <w:t xml:space="preserve"> </w:t>
      </w:r>
      <w:r w:rsidRPr="008C033B">
        <w:rPr>
          <w:color w:val="323232"/>
          <w:sz w:val="24"/>
          <w:szCs w:val="24"/>
        </w:rPr>
        <w:t>395/92</w:t>
      </w:r>
      <w:r w:rsidRPr="008C033B">
        <w:rPr>
          <w:color w:val="323232"/>
          <w:spacing w:val="-1"/>
          <w:sz w:val="24"/>
          <w:szCs w:val="24"/>
        </w:rPr>
        <w:t xml:space="preserve"> </w:t>
      </w:r>
      <w:r w:rsidRPr="008C033B">
        <w:rPr>
          <w:color w:val="323232"/>
          <w:sz w:val="24"/>
          <w:szCs w:val="24"/>
        </w:rPr>
        <w:t>del</w:t>
      </w:r>
      <w:r w:rsidRPr="008C033B">
        <w:rPr>
          <w:color w:val="323232"/>
          <w:spacing w:val="-3"/>
          <w:sz w:val="24"/>
          <w:szCs w:val="24"/>
        </w:rPr>
        <w:t xml:space="preserve"> </w:t>
      </w:r>
      <w:r w:rsidRPr="008C033B">
        <w:rPr>
          <w:color w:val="323232"/>
          <w:sz w:val="24"/>
          <w:szCs w:val="24"/>
        </w:rPr>
        <w:t>18 de</w:t>
      </w:r>
      <w:r w:rsidRPr="008C033B">
        <w:rPr>
          <w:color w:val="323232"/>
          <w:spacing w:val="-3"/>
          <w:sz w:val="24"/>
          <w:szCs w:val="24"/>
        </w:rPr>
        <w:t xml:space="preserve"> </w:t>
      </w:r>
      <w:r w:rsidRPr="008C033B">
        <w:rPr>
          <w:color w:val="323232"/>
          <w:sz w:val="24"/>
          <w:szCs w:val="24"/>
        </w:rPr>
        <w:t>agosto de</w:t>
      </w:r>
      <w:r w:rsidRPr="008C033B">
        <w:rPr>
          <w:color w:val="323232"/>
          <w:spacing w:val="-3"/>
          <w:sz w:val="24"/>
          <w:szCs w:val="24"/>
        </w:rPr>
        <w:t xml:space="preserve"> </w:t>
      </w:r>
      <w:r w:rsidRPr="008C033B">
        <w:rPr>
          <w:color w:val="323232"/>
          <w:sz w:val="24"/>
          <w:szCs w:val="24"/>
        </w:rPr>
        <w:t>l992</w:t>
      </w:r>
    </w:p>
    <w:p w:rsidR="006508B1" w:rsidRPr="008C033B" w:rsidRDefault="006508B1" w:rsidP="008C033B">
      <w:pPr>
        <w:pStyle w:val="Textoindependiente"/>
        <w:spacing w:before="4" w:line="276" w:lineRule="auto"/>
        <w:rPr>
          <w:rFonts w:ascii="Arial"/>
          <w:b/>
          <w:sz w:val="24"/>
          <w:szCs w:val="24"/>
        </w:rPr>
      </w:pPr>
    </w:p>
    <w:p w:rsidR="006508B1" w:rsidRPr="008C033B" w:rsidRDefault="008469EB" w:rsidP="008C033B">
      <w:pPr>
        <w:pStyle w:val="Textoindependiente"/>
        <w:spacing w:line="276" w:lineRule="auto"/>
        <w:ind w:left="103" w:right="327" w:firstLine="300"/>
        <w:jc w:val="both"/>
        <w:rPr>
          <w:sz w:val="24"/>
          <w:szCs w:val="24"/>
        </w:rPr>
      </w:pPr>
      <w:proofErr w:type="spellStart"/>
      <w:r w:rsidRPr="008C033B">
        <w:rPr>
          <w:color w:val="323232"/>
          <w:sz w:val="24"/>
          <w:szCs w:val="24"/>
        </w:rPr>
        <w:t>Reglaméntase</w:t>
      </w:r>
      <w:proofErr w:type="spellEnd"/>
      <w:r w:rsidRPr="008C033B">
        <w:rPr>
          <w:color w:val="323232"/>
          <w:sz w:val="24"/>
          <w:szCs w:val="24"/>
        </w:rPr>
        <w:t xml:space="preserve"> la actuación de control que deben ejercer los</w:t>
      </w:r>
      <w:r w:rsidRPr="008C033B">
        <w:rPr>
          <w:color w:val="323232"/>
          <w:spacing w:val="1"/>
          <w:sz w:val="24"/>
          <w:szCs w:val="24"/>
        </w:rPr>
        <w:t xml:space="preserve"> </w:t>
      </w:r>
      <w:r w:rsidRPr="008C033B">
        <w:rPr>
          <w:color w:val="323232"/>
          <w:sz w:val="24"/>
          <w:szCs w:val="24"/>
        </w:rPr>
        <w:t>Escribanos y Entidades del Intermediación Financiera, respecto del pago</w:t>
      </w:r>
      <w:r w:rsidRPr="008C033B">
        <w:rPr>
          <w:color w:val="323232"/>
          <w:spacing w:val="-70"/>
          <w:sz w:val="24"/>
          <w:szCs w:val="24"/>
        </w:rPr>
        <w:t xml:space="preserve"> </w:t>
      </w:r>
      <w:r w:rsidRPr="008C033B">
        <w:rPr>
          <w:color w:val="323232"/>
          <w:sz w:val="24"/>
          <w:szCs w:val="24"/>
        </w:rPr>
        <w:t>del</w:t>
      </w:r>
      <w:r w:rsidRPr="008C033B">
        <w:rPr>
          <w:color w:val="323232"/>
          <w:spacing w:val="-2"/>
          <w:sz w:val="24"/>
          <w:szCs w:val="24"/>
        </w:rPr>
        <w:t xml:space="preserve"> </w:t>
      </w:r>
      <w:r w:rsidRPr="008C033B">
        <w:rPr>
          <w:color w:val="323232"/>
          <w:sz w:val="24"/>
          <w:szCs w:val="24"/>
        </w:rPr>
        <w:t>Impuesto</w:t>
      </w:r>
      <w:r w:rsidRPr="008C033B">
        <w:rPr>
          <w:color w:val="323232"/>
          <w:spacing w:val="-2"/>
          <w:sz w:val="24"/>
          <w:szCs w:val="24"/>
        </w:rPr>
        <w:t xml:space="preserve"> </w:t>
      </w:r>
      <w:r w:rsidRPr="008C033B">
        <w:rPr>
          <w:color w:val="323232"/>
          <w:sz w:val="24"/>
          <w:szCs w:val="24"/>
        </w:rPr>
        <w:t>de Enseñanza Primaria</w:t>
      </w:r>
      <w:r w:rsidRPr="008C033B">
        <w:rPr>
          <w:color w:val="323232"/>
          <w:spacing w:val="-2"/>
          <w:sz w:val="24"/>
          <w:szCs w:val="24"/>
        </w:rPr>
        <w:t xml:space="preserve"> </w:t>
      </w:r>
      <w:r w:rsidRPr="008C033B">
        <w:rPr>
          <w:color w:val="323232"/>
          <w:sz w:val="24"/>
          <w:szCs w:val="24"/>
        </w:rPr>
        <w:t>o</w:t>
      </w:r>
      <w:r w:rsidRPr="008C033B">
        <w:rPr>
          <w:color w:val="323232"/>
          <w:spacing w:val="1"/>
          <w:sz w:val="24"/>
          <w:szCs w:val="24"/>
        </w:rPr>
        <w:t xml:space="preserve"> </w:t>
      </w:r>
      <w:r w:rsidRPr="008C033B">
        <w:rPr>
          <w:color w:val="323232"/>
          <w:sz w:val="24"/>
          <w:szCs w:val="24"/>
        </w:rPr>
        <w:t>su</w:t>
      </w:r>
      <w:r w:rsidRPr="008C033B">
        <w:rPr>
          <w:color w:val="323232"/>
          <w:spacing w:val="-2"/>
          <w:sz w:val="24"/>
          <w:szCs w:val="24"/>
        </w:rPr>
        <w:t xml:space="preserve"> </w:t>
      </w:r>
      <w:r w:rsidRPr="008C033B">
        <w:rPr>
          <w:color w:val="323232"/>
          <w:sz w:val="24"/>
          <w:szCs w:val="24"/>
        </w:rPr>
        <w:t>exoneración.</w:t>
      </w:r>
    </w:p>
    <w:p w:rsidR="006508B1" w:rsidRPr="008C033B" w:rsidRDefault="006508B1" w:rsidP="008C033B">
      <w:pPr>
        <w:pStyle w:val="Textoindependiente"/>
        <w:spacing w:before="4" w:line="276" w:lineRule="auto"/>
        <w:jc w:val="both"/>
        <w:rPr>
          <w:sz w:val="24"/>
          <w:szCs w:val="24"/>
        </w:rPr>
      </w:pPr>
    </w:p>
    <w:p w:rsidR="006508B1" w:rsidRPr="008C033B" w:rsidRDefault="008469EB" w:rsidP="008C033B">
      <w:pPr>
        <w:pStyle w:val="Textoindependiente"/>
        <w:spacing w:line="276" w:lineRule="auto"/>
        <w:ind w:left="404" w:right="4882"/>
        <w:jc w:val="both"/>
        <w:rPr>
          <w:sz w:val="24"/>
          <w:szCs w:val="24"/>
        </w:rPr>
      </w:pPr>
      <w:r w:rsidRPr="008C033B">
        <w:rPr>
          <w:color w:val="323232"/>
          <w:sz w:val="24"/>
          <w:szCs w:val="24"/>
        </w:rPr>
        <w:t>El Presidente de la República,</w:t>
      </w:r>
      <w:r w:rsidRPr="008C033B">
        <w:rPr>
          <w:color w:val="323232"/>
          <w:spacing w:val="-70"/>
          <w:sz w:val="24"/>
          <w:szCs w:val="24"/>
        </w:rPr>
        <w:t xml:space="preserve"> </w:t>
      </w:r>
      <w:r w:rsidRPr="008C033B">
        <w:rPr>
          <w:color w:val="323232"/>
          <w:sz w:val="24"/>
          <w:szCs w:val="24"/>
        </w:rPr>
        <w:t>Decreta:</w:t>
      </w:r>
    </w:p>
    <w:p w:rsidR="006508B1" w:rsidRPr="008C033B" w:rsidRDefault="008469EB" w:rsidP="008C033B">
      <w:pPr>
        <w:pStyle w:val="Heading1"/>
        <w:spacing w:line="276" w:lineRule="auto"/>
        <w:ind w:left="404"/>
        <w:jc w:val="both"/>
        <w:rPr>
          <w:sz w:val="24"/>
          <w:szCs w:val="24"/>
        </w:rPr>
      </w:pPr>
      <w:r w:rsidRPr="008C033B">
        <w:rPr>
          <w:color w:val="323232"/>
          <w:sz w:val="24"/>
          <w:szCs w:val="24"/>
        </w:rPr>
        <w:t>Artículo</w:t>
      </w:r>
      <w:r w:rsidRPr="008C033B">
        <w:rPr>
          <w:color w:val="323232"/>
          <w:spacing w:val="-2"/>
          <w:sz w:val="24"/>
          <w:szCs w:val="24"/>
        </w:rPr>
        <w:t xml:space="preserve"> </w:t>
      </w:r>
      <w:r w:rsidRPr="008C033B">
        <w:rPr>
          <w:color w:val="323232"/>
          <w:sz w:val="24"/>
          <w:szCs w:val="24"/>
        </w:rPr>
        <w:t>1º</w:t>
      </w:r>
      <w:proofErr w:type="gramStart"/>
      <w:r w:rsidRPr="008C033B">
        <w:rPr>
          <w:color w:val="323232"/>
          <w:sz w:val="24"/>
          <w:szCs w:val="24"/>
        </w:rPr>
        <w:t>.(</w:t>
      </w:r>
      <w:proofErr w:type="gramEnd"/>
      <w:r w:rsidRPr="008C033B">
        <w:rPr>
          <w:color w:val="323232"/>
          <w:sz w:val="24"/>
          <w:szCs w:val="24"/>
        </w:rPr>
        <w:t>oportunidad</w:t>
      </w:r>
      <w:r w:rsidRPr="008C033B">
        <w:rPr>
          <w:color w:val="323232"/>
          <w:spacing w:val="-1"/>
          <w:sz w:val="24"/>
          <w:szCs w:val="24"/>
        </w:rPr>
        <w:t xml:space="preserve"> </w:t>
      </w:r>
      <w:r w:rsidRPr="008C033B">
        <w:rPr>
          <w:color w:val="323232"/>
          <w:sz w:val="24"/>
          <w:szCs w:val="24"/>
        </w:rPr>
        <w:t>del</w:t>
      </w:r>
      <w:r w:rsidRPr="008C033B">
        <w:rPr>
          <w:color w:val="323232"/>
          <w:spacing w:val="-5"/>
          <w:sz w:val="24"/>
          <w:szCs w:val="24"/>
        </w:rPr>
        <w:t xml:space="preserve"> </w:t>
      </w:r>
      <w:r w:rsidRPr="008C033B">
        <w:rPr>
          <w:color w:val="323232"/>
          <w:sz w:val="24"/>
          <w:szCs w:val="24"/>
        </w:rPr>
        <w:t>control</w:t>
      </w:r>
      <w:r w:rsidRPr="008C033B">
        <w:rPr>
          <w:color w:val="323232"/>
          <w:spacing w:val="-4"/>
          <w:sz w:val="24"/>
          <w:szCs w:val="24"/>
        </w:rPr>
        <w:t xml:space="preserve"> </w:t>
      </w:r>
      <w:r w:rsidRPr="008C033B">
        <w:rPr>
          <w:color w:val="323232"/>
          <w:sz w:val="24"/>
          <w:szCs w:val="24"/>
        </w:rPr>
        <w:t>y</w:t>
      </w:r>
      <w:r w:rsidRPr="008C033B">
        <w:rPr>
          <w:color w:val="323232"/>
          <w:spacing w:val="-2"/>
          <w:sz w:val="24"/>
          <w:szCs w:val="24"/>
        </w:rPr>
        <w:t xml:space="preserve"> </w:t>
      </w:r>
      <w:r w:rsidRPr="008C033B">
        <w:rPr>
          <w:color w:val="323232"/>
          <w:sz w:val="24"/>
          <w:szCs w:val="24"/>
        </w:rPr>
        <w:t>agentes</w:t>
      </w:r>
      <w:r w:rsidRPr="008C033B">
        <w:rPr>
          <w:color w:val="323232"/>
          <w:spacing w:val="-4"/>
          <w:sz w:val="24"/>
          <w:szCs w:val="24"/>
        </w:rPr>
        <w:t xml:space="preserve"> </w:t>
      </w:r>
      <w:r w:rsidRPr="008C033B">
        <w:rPr>
          <w:color w:val="323232"/>
          <w:sz w:val="24"/>
          <w:szCs w:val="24"/>
        </w:rPr>
        <w:t>fiscalizadores)</w:t>
      </w:r>
    </w:p>
    <w:p w:rsidR="006508B1" w:rsidRPr="008C033B" w:rsidRDefault="006508B1" w:rsidP="008C033B">
      <w:pPr>
        <w:pStyle w:val="Textoindependiente"/>
        <w:spacing w:before="2" w:line="276" w:lineRule="auto"/>
        <w:jc w:val="both"/>
        <w:rPr>
          <w:rFonts w:ascii="Arial"/>
          <w:b/>
          <w:sz w:val="24"/>
          <w:szCs w:val="24"/>
        </w:rPr>
      </w:pPr>
    </w:p>
    <w:p w:rsidR="006508B1" w:rsidRPr="008C033B" w:rsidRDefault="008469EB" w:rsidP="008C033B">
      <w:pPr>
        <w:pStyle w:val="Textoindependiente"/>
        <w:spacing w:line="276" w:lineRule="auto"/>
        <w:ind w:left="103" w:right="183" w:firstLine="300"/>
        <w:jc w:val="both"/>
        <w:rPr>
          <w:sz w:val="24"/>
          <w:szCs w:val="24"/>
        </w:rPr>
      </w:pPr>
      <w:r w:rsidRPr="008C033B">
        <w:rPr>
          <w:color w:val="323232"/>
          <w:sz w:val="24"/>
          <w:szCs w:val="24"/>
        </w:rPr>
        <w:t>En toda enajenación de bienes inmuebles los Escribanos deberán</w:t>
      </w:r>
      <w:r w:rsidRPr="008C033B">
        <w:rPr>
          <w:color w:val="323232"/>
          <w:spacing w:val="1"/>
          <w:sz w:val="24"/>
          <w:szCs w:val="24"/>
        </w:rPr>
        <w:t xml:space="preserve"> </w:t>
      </w:r>
      <w:r w:rsidRPr="008C033B">
        <w:rPr>
          <w:color w:val="323232"/>
          <w:sz w:val="24"/>
          <w:szCs w:val="24"/>
        </w:rPr>
        <w:t>controlar el pago del Impuesto de Enseñanza Primaria correspondiente al</w:t>
      </w:r>
      <w:r w:rsidRPr="008C033B">
        <w:rPr>
          <w:color w:val="323232"/>
          <w:spacing w:val="-70"/>
          <w:sz w:val="24"/>
          <w:szCs w:val="24"/>
        </w:rPr>
        <w:t xml:space="preserve"> </w:t>
      </w:r>
      <w:r w:rsidRPr="008C033B">
        <w:rPr>
          <w:color w:val="323232"/>
          <w:sz w:val="24"/>
          <w:szCs w:val="24"/>
        </w:rPr>
        <w:t>último ejercicio o cuota vencidos respecto de dichos bienes, o la</w:t>
      </w:r>
      <w:r w:rsidRPr="008C033B">
        <w:rPr>
          <w:color w:val="323232"/>
          <w:spacing w:val="1"/>
          <w:sz w:val="24"/>
          <w:szCs w:val="24"/>
        </w:rPr>
        <w:t xml:space="preserve"> </w:t>
      </w:r>
      <w:r w:rsidRPr="008C033B">
        <w:rPr>
          <w:color w:val="323232"/>
          <w:sz w:val="24"/>
          <w:szCs w:val="24"/>
        </w:rPr>
        <w:t>exoneración en su caso. En todo organismo o renovación de préstamo</w:t>
      </w:r>
      <w:r w:rsidRPr="008C033B">
        <w:rPr>
          <w:color w:val="323232"/>
          <w:spacing w:val="1"/>
          <w:sz w:val="24"/>
          <w:szCs w:val="24"/>
        </w:rPr>
        <w:t xml:space="preserve"> </w:t>
      </w:r>
      <w:r w:rsidRPr="008C033B">
        <w:rPr>
          <w:color w:val="323232"/>
          <w:sz w:val="24"/>
          <w:szCs w:val="24"/>
        </w:rPr>
        <w:t>garantizado con bienes inmuebles concedidos por las Entidades de</w:t>
      </w:r>
      <w:r w:rsidRPr="008C033B">
        <w:rPr>
          <w:color w:val="323232"/>
          <w:spacing w:val="1"/>
          <w:sz w:val="24"/>
          <w:szCs w:val="24"/>
        </w:rPr>
        <w:t xml:space="preserve"> </w:t>
      </w:r>
      <w:r w:rsidRPr="008C033B">
        <w:rPr>
          <w:color w:val="323232"/>
          <w:sz w:val="24"/>
          <w:szCs w:val="24"/>
        </w:rPr>
        <w:t>Intermediación Financiera, éstas deberán efectuar el mismo control</w:t>
      </w:r>
      <w:r w:rsidRPr="008C033B">
        <w:rPr>
          <w:color w:val="323232"/>
          <w:spacing w:val="1"/>
          <w:sz w:val="24"/>
          <w:szCs w:val="24"/>
        </w:rPr>
        <w:t xml:space="preserve"> </w:t>
      </w:r>
      <w:r w:rsidRPr="008C033B">
        <w:rPr>
          <w:color w:val="323232"/>
          <w:sz w:val="24"/>
          <w:szCs w:val="24"/>
        </w:rPr>
        <w:t>respecto</w:t>
      </w:r>
      <w:r w:rsidRPr="008C033B">
        <w:rPr>
          <w:color w:val="323232"/>
          <w:spacing w:val="-2"/>
          <w:sz w:val="24"/>
          <w:szCs w:val="24"/>
        </w:rPr>
        <w:t xml:space="preserve"> </w:t>
      </w:r>
      <w:r w:rsidRPr="008C033B">
        <w:rPr>
          <w:color w:val="323232"/>
          <w:sz w:val="24"/>
          <w:szCs w:val="24"/>
        </w:rPr>
        <w:t>a</w:t>
      </w:r>
      <w:r w:rsidRPr="008C033B">
        <w:rPr>
          <w:color w:val="323232"/>
          <w:spacing w:val="-2"/>
          <w:sz w:val="24"/>
          <w:szCs w:val="24"/>
        </w:rPr>
        <w:t xml:space="preserve"> </w:t>
      </w:r>
      <w:r w:rsidRPr="008C033B">
        <w:rPr>
          <w:color w:val="323232"/>
          <w:sz w:val="24"/>
          <w:szCs w:val="24"/>
        </w:rPr>
        <w:t>los</w:t>
      </w:r>
      <w:r w:rsidRPr="008C033B">
        <w:rPr>
          <w:color w:val="323232"/>
          <w:spacing w:val="-1"/>
          <w:sz w:val="24"/>
          <w:szCs w:val="24"/>
        </w:rPr>
        <w:t xml:space="preserve"> </w:t>
      </w:r>
      <w:r w:rsidRPr="008C033B">
        <w:rPr>
          <w:color w:val="323232"/>
          <w:sz w:val="24"/>
          <w:szCs w:val="24"/>
        </w:rPr>
        <w:t>bienes</w:t>
      </w:r>
      <w:r w:rsidRPr="008C033B">
        <w:rPr>
          <w:color w:val="323232"/>
          <w:spacing w:val="1"/>
          <w:sz w:val="24"/>
          <w:szCs w:val="24"/>
        </w:rPr>
        <w:t xml:space="preserve"> </w:t>
      </w:r>
      <w:r w:rsidRPr="008C033B">
        <w:rPr>
          <w:color w:val="323232"/>
          <w:sz w:val="24"/>
          <w:szCs w:val="24"/>
        </w:rPr>
        <w:t>que</w:t>
      </w:r>
      <w:r w:rsidRPr="008C033B">
        <w:rPr>
          <w:color w:val="323232"/>
          <w:spacing w:val="1"/>
          <w:sz w:val="24"/>
          <w:szCs w:val="24"/>
        </w:rPr>
        <w:t xml:space="preserve"> </w:t>
      </w:r>
      <w:r w:rsidRPr="008C033B">
        <w:rPr>
          <w:color w:val="323232"/>
          <w:sz w:val="24"/>
          <w:szCs w:val="24"/>
        </w:rPr>
        <w:t>garantizan la</w:t>
      </w:r>
      <w:r w:rsidRPr="008C033B">
        <w:rPr>
          <w:color w:val="323232"/>
          <w:spacing w:val="-1"/>
          <w:sz w:val="24"/>
          <w:szCs w:val="24"/>
        </w:rPr>
        <w:t xml:space="preserve"> </w:t>
      </w:r>
      <w:r w:rsidRPr="008C033B">
        <w:rPr>
          <w:color w:val="323232"/>
          <w:sz w:val="24"/>
          <w:szCs w:val="24"/>
        </w:rPr>
        <w:t>operación.</w:t>
      </w:r>
    </w:p>
    <w:p w:rsidR="006508B1" w:rsidRPr="008C033B" w:rsidRDefault="006508B1" w:rsidP="008C033B">
      <w:pPr>
        <w:pStyle w:val="Textoindependiente"/>
        <w:spacing w:before="8" w:line="276" w:lineRule="auto"/>
        <w:rPr>
          <w:sz w:val="24"/>
          <w:szCs w:val="24"/>
        </w:rPr>
      </w:pPr>
    </w:p>
    <w:p w:rsidR="006508B1" w:rsidRPr="008C033B" w:rsidRDefault="008469EB" w:rsidP="008C033B">
      <w:pPr>
        <w:pStyle w:val="Heading1"/>
        <w:spacing w:line="276" w:lineRule="auto"/>
        <w:ind w:left="403"/>
        <w:rPr>
          <w:sz w:val="24"/>
          <w:szCs w:val="24"/>
        </w:rPr>
      </w:pPr>
      <w:r w:rsidRPr="008C033B">
        <w:rPr>
          <w:color w:val="323232"/>
          <w:sz w:val="24"/>
          <w:szCs w:val="24"/>
        </w:rPr>
        <w:t>Art.</w:t>
      </w:r>
      <w:r w:rsidRPr="008C033B">
        <w:rPr>
          <w:color w:val="323232"/>
          <w:spacing w:val="-1"/>
          <w:sz w:val="24"/>
          <w:szCs w:val="24"/>
        </w:rPr>
        <w:t xml:space="preserve"> </w:t>
      </w:r>
      <w:r w:rsidRPr="008C033B">
        <w:rPr>
          <w:color w:val="323232"/>
          <w:sz w:val="24"/>
          <w:szCs w:val="24"/>
        </w:rPr>
        <w:t>2º.</w:t>
      </w:r>
      <w:r w:rsidRPr="008C033B">
        <w:rPr>
          <w:color w:val="323232"/>
          <w:spacing w:val="-3"/>
          <w:sz w:val="24"/>
          <w:szCs w:val="24"/>
        </w:rPr>
        <w:t xml:space="preserve"> </w:t>
      </w:r>
      <w:r w:rsidRPr="008C033B">
        <w:rPr>
          <w:color w:val="323232"/>
          <w:sz w:val="24"/>
          <w:szCs w:val="24"/>
        </w:rPr>
        <w:t>(Justificación del</w:t>
      </w:r>
      <w:r w:rsidRPr="008C033B">
        <w:rPr>
          <w:color w:val="323232"/>
          <w:spacing w:val="-3"/>
          <w:sz w:val="24"/>
          <w:szCs w:val="24"/>
        </w:rPr>
        <w:t xml:space="preserve"> </w:t>
      </w:r>
      <w:r w:rsidRPr="008C033B">
        <w:rPr>
          <w:color w:val="323232"/>
          <w:sz w:val="24"/>
          <w:szCs w:val="24"/>
        </w:rPr>
        <w:t>pago</w:t>
      </w:r>
      <w:r w:rsidRPr="008C033B">
        <w:rPr>
          <w:color w:val="323232"/>
          <w:spacing w:val="-1"/>
          <w:sz w:val="24"/>
          <w:szCs w:val="24"/>
        </w:rPr>
        <w:t xml:space="preserve"> </w:t>
      </w:r>
      <w:r w:rsidRPr="008C033B">
        <w:rPr>
          <w:color w:val="323232"/>
          <w:sz w:val="24"/>
          <w:szCs w:val="24"/>
        </w:rPr>
        <w:t>y</w:t>
      </w:r>
      <w:r w:rsidRPr="008C033B">
        <w:rPr>
          <w:color w:val="323232"/>
          <w:spacing w:val="-3"/>
          <w:sz w:val="24"/>
          <w:szCs w:val="24"/>
        </w:rPr>
        <w:t xml:space="preserve"> </w:t>
      </w:r>
      <w:r w:rsidRPr="008C033B">
        <w:rPr>
          <w:color w:val="323232"/>
          <w:sz w:val="24"/>
          <w:szCs w:val="24"/>
        </w:rPr>
        <w:t>de</w:t>
      </w:r>
      <w:r w:rsidRPr="008C033B">
        <w:rPr>
          <w:color w:val="323232"/>
          <w:spacing w:val="-1"/>
          <w:sz w:val="24"/>
          <w:szCs w:val="24"/>
        </w:rPr>
        <w:t xml:space="preserve"> </w:t>
      </w:r>
      <w:r w:rsidRPr="008C033B">
        <w:rPr>
          <w:color w:val="323232"/>
          <w:sz w:val="24"/>
          <w:szCs w:val="24"/>
        </w:rPr>
        <w:t>la</w:t>
      </w:r>
      <w:r w:rsidRPr="008C033B">
        <w:rPr>
          <w:color w:val="323232"/>
          <w:spacing w:val="-3"/>
          <w:sz w:val="24"/>
          <w:szCs w:val="24"/>
        </w:rPr>
        <w:t xml:space="preserve"> </w:t>
      </w:r>
      <w:r w:rsidRPr="008C033B">
        <w:rPr>
          <w:color w:val="323232"/>
          <w:sz w:val="24"/>
          <w:szCs w:val="24"/>
        </w:rPr>
        <w:t>Exoneración)</w:t>
      </w:r>
    </w:p>
    <w:p w:rsidR="006508B1" w:rsidRPr="008C033B" w:rsidRDefault="008469EB" w:rsidP="008C033B">
      <w:pPr>
        <w:pStyle w:val="Textoindependiente"/>
        <w:spacing w:before="80" w:line="276" w:lineRule="auto"/>
        <w:ind w:left="103" w:right="196" w:firstLine="300"/>
        <w:jc w:val="both"/>
        <w:rPr>
          <w:sz w:val="24"/>
          <w:szCs w:val="24"/>
        </w:rPr>
      </w:pPr>
      <w:r w:rsidRPr="008C033B">
        <w:rPr>
          <w:color w:val="323232"/>
          <w:sz w:val="24"/>
          <w:szCs w:val="24"/>
        </w:rPr>
        <w:t>El pago del impuesto se acreditará con el respectivo recibo o</w:t>
      </w:r>
      <w:r w:rsidRPr="008C033B">
        <w:rPr>
          <w:color w:val="323232"/>
          <w:spacing w:val="1"/>
          <w:sz w:val="24"/>
          <w:szCs w:val="24"/>
        </w:rPr>
        <w:t xml:space="preserve"> </w:t>
      </w:r>
      <w:r w:rsidRPr="008C033B">
        <w:rPr>
          <w:color w:val="323232"/>
          <w:sz w:val="24"/>
          <w:szCs w:val="24"/>
        </w:rPr>
        <w:t>constancia que justifique tal extremo, expedido por el Organismo</w:t>
      </w:r>
      <w:r w:rsidRPr="008C033B">
        <w:rPr>
          <w:color w:val="323232"/>
          <w:spacing w:val="1"/>
          <w:sz w:val="24"/>
          <w:szCs w:val="24"/>
        </w:rPr>
        <w:t xml:space="preserve"> </w:t>
      </w:r>
      <w:r w:rsidRPr="008C033B">
        <w:rPr>
          <w:color w:val="323232"/>
          <w:sz w:val="24"/>
          <w:szCs w:val="24"/>
        </w:rPr>
        <w:t>recaudador.</w:t>
      </w:r>
      <w:r w:rsidRPr="008C033B">
        <w:rPr>
          <w:color w:val="323232"/>
          <w:spacing w:val="-7"/>
          <w:sz w:val="24"/>
          <w:szCs w:val="24"/>
        </w:rPr>
        <w:t xml:space="preserve"> </w:t>
      </w:r>
      <w:r w:rsidRPr="008C033B">
        <w:rPr>
          <w:color w:val="323232"/>
          <w:sz w:val="24"/>
          <w:szCs w:val="24"/>
        </w:rPr>
        <w:t>La</w:t>
      </w:r>
      <w:r w:rsidRPr="008C033B">
        <w:rPr>
          <w:color w:val="323232"/>
          <w:spacing w:val="-6"/>
          <w:sz w:val="24"/>
          <w:szCs w:val="24"/>
        </w:rPr>
        <w:t xml:space="preserve"> </w:t>
      </w:r>
      <w:r w:rsidRPr="008C033B">
        <w:rPr>
          <w:color w:val="323232"/>
          <w:sz w:val="24"/>
          <w:szCs w:val="24"/>
        </w:rPr>
        <w:t>exoneración</w:t>
      </w:r>
      <w:r w:rsidRPr="008C033B">
        <w:rPr>
          <w:color w:val="323232"/>
          <w:spacing w:val="-4"/>
          <w:sz w:val="24"/>
          <w:szCs w:val="24"/>
        </w:rPr>
        <w:t xml:space="preserve"> </w:t>
      </w:r>
      <w:r w:rsidRPr="008C033B">
        <w:rPr>
          <w:color w:val="323232"/>
          <w:sz w:val="24"/>
          <w:szCs w:val="24"/>
        </w:rPr>
        <w:t>del</w:t>
      </w:r>
      <w:r w:rsidRPr="008C033B">
        <w:rPr>
          <w:color w:val="323232"/>
          <w:spacing w:val="-6"/>
          <w:sz w:val="24"/>
          <w:szCs w:val="24"/>
        </w:rPr>
        <w:t xml:space="preserve"> </w:t>
      </w:r>
      <w:r w:rsidRPr="008C033B">
        <w:rPr>
          <w:color w:val="323232"/>
          <w:sz w:val="24"/>
          <w:szCs w:val="24"/>
        </w:rPr>
        <w:t>impuesto</w:t>
      </w:r>
      <w:r w:rsidRPr="008C033B">
        <w:rPr>
          <w:color w:val="323232"/>
          <w:spacing w:val="-6"/>
          <w:sz w:val="24"/>
          <w:szCs w:val="24"/>
        </w:rPr>
        <w:t xml:space="preserve"> </w:t>
      </w:r>
      <w:r w:rsidRPr="008C033B">
        <w:rPr>
          <w:color w:val="323232"/>
          <w:sz w:val="24"/>
          <w:szCs w:val="24"/>
        </w:rPr>
        <w:t>se</w:t>
      </w:r>
      <w:r w:rsidRPr="008C033B">
        <w:rPr>
          <w:color w:val="323232"/>
          <w:spacing w:val="-7"/>
          <w:sz w:val="24"/>
          <w:szCs w:val="24"/>
        </w:rPr>
        <w:t xml:space="preserve"> </w:t>
      </w:r>
      <w:r w:rsidRPr="008C033B">
        <w:rPr>
          <w:color w:val="323232"/>
          <w:sz w:val="24"/>
          <w:szCs w:val="24"/>
        </w:rPr>
        <w:t>justificará</w:t>
      </w:r>
      <w:r w:rsidRPr="008C033B">
        <w:rPr>
          <w:color w:val="323232"/>
          <w:spacing w:val="-4"/>
          <w:sz w:val="24"/>
          <w:szCs w:val="24"/>
        </w:rPr>
        <w:t xml:space="preserve"> </w:t>
      </w:r>
      <w:r w:rsidRPr="008C033B">
        <w:rPr>
          <w:color w:val="323232"/>
          <w:sz w:val="24"/>
          <w:szCs w:val="24"/>
        </w:rPr>
        <w:t>mediante</w:t>
      </w:r>
      <w:r w:rsidRPr="008C033B">
        <w:rPr>
          <w:color w:val="323232"/>
          <w:spacing w:val="-6"/>
          <w:sz w:val="24"/>
          <w:szCs w:val="24"/>
        </w:rPr>
        <w:t xml:space="preserve"> </w:t>
      </w:r>
      <w:r w:rsidRPr="008C033B">
        <w:rPr>
          <w:color w:val="323232"/>
          <w:sz w:val="24"/>
          <w:szCs w:val="24"/>
        </w:rPr>
        <w:t>una</w:t>
      </w:r>
      <w:r w:rsidRPr="008C033B">
        <w:rPr>
          <w:color w:val="323232"/>
          <w:spacing w:val="-69"/>
          <w:sz w:val="24"/>
          <w:szCs w:val="24"/>
        </w:rPr>
        <w:t xml:space="preserve"> </w:t>
      </w:r>
      <w:r w:rsidRPr="008C033B">
        <w:rPr>
          <w:color w:val="323232"/>
          <w:sz w:val="24"/>
          <w:szCs w:val="24"/>
        </w:rPr>
        <w:t>Declaración Jurada que el interesado emitirá ante el Consejo de</w:t>
      </w:r>
      <w:r w:rsidRPr="008C033B">
        <w:rPr>
          <w:color w:val="323232"/>
          <w:spacing w:val="1"/>
          <w:sz w:val="24"/>
          <w:szCs w:val="24"/>
        </w:rPr>
        <w:t xml:space="preserve"> </w:t>
      </w:r>
      <w:r w:rsidRPr="008C033B">
        <w:rPr>
          <w:color w:val="323232"/>
          <w:sz w:val="24"/>
          <w:szCs w:val="24"/>
        </w:rPr>
        <w:t>Educación Primaria,</w:t>
      </w:r>
      <w:r w:rsidRPr="008C033B">
        <w:rPr>
          <w:color w:val="323232"/>
          <w:spacing w:val="-2"/>
          <w:sz w:val="24"/>
          <w:szCs w:val="24"/>
        </w:rPr>
        <w:t xml:space="preserve"> </w:t>
      </w:r>
      <w:r w:rsidRPr="008C033B">
        <w:rPr>
          <w:color w:val="323232"/>
          <w:sz w:val="24"/>
          <w:szCs w:val="24"/>
        </w:rPr>
        <w:t>la</w:t>
      </w:r>
      <w:r w:rsidRPr="008C033B">
        <w:rPr>
          <w:color w:val="323232"/>
          <w:spacing w:val="1"/>
          <w:sz w:val="24"/>
          <w:szCs w:val="24"/>
        </w:rPr>
        <w:t xml:space="preserve"> </w:t>
      </w:r>
      <w:r w:rsidRPr="008C033B">
        <w:rPr>
          <w:color w:val="323232"/>
          <w:sz w:val="24"/>
          <w:szCs w:val="24"/>
        </w:rPr>
        <w:t>que deberá</w:t>
      </w:r>
      <w:r w:rsidRPr="008C033B">
        <w:rPr>
          <w:color w:val="323232"/>
          <w:spacing w:val="-2"/>
          <w:sz w:val="24"/>
          <w:szCs w:val="24"/>
        </w:rPr>
        <w:t xml:space="preserve"> </w:t>
      </w:r>
      <w:r w:rsidRPr="008C033B">
        <w:rPr>
          <w:color w:val="323232"/>
          <w:sz w:val="24"/>
          <w:szCs w:val="24"/>
        </w:rPr>
        <w:t>contener:</w:t>
      </w:r>
    </w:p>
    <w:p w:rsidR="006508B1" w:rsidRPr="008C033B" w:rsidRDefault="006508B1" w:rsidP="008C033B">
      <w:pPr>
        <w:pStyle w:val="Textoindependiente"/>
        <w:spacing w:before="6" w:line="276" w:lineRule="auto"/>
        <w:jc w:val="both"/>
        <w:rPr>
          <w:sz w:val="24"/>
          <w:szCs w:val="24"/>
        </w:rPr>
      </w:pPr>
    </w:p>
    <w:p w:rsidR="006508B1" w:rsidRPr="008C033B" w:rsidRDefault="008469EB" w:rsidP="008C033B">
      <w:pPr>
        <w:pStyle w:val="Prrafodelista"/>
        <w:numPr>
          <w:ilvl w:val="0"/>
          <w:numId w:val="1"/>
        </w:numPr>
        <w:tabs>
          <w:tab w:val="left" w:pos="707"/>
        </w:tabs>
        <w:spacing w:line="276" w:lineRule="auto"/>
        <w:ind w:left="103" w:right="546" w:firstLine="300"/>
        <w:jc w:val="both"/>
        <w:rPr>
          <w:sz w:val="24"/>
          <w:szCs w:val="24"/>
        </w:rPr>
      </w:pPr>
      <w:r w:rsidRPr="008C033B">
        <w:rPr>
          <w:color w:val="323232"/>
          <w:sz w:val="24"/>
          <w:szCs w:val="24"/>
        </w:rPr>
        <w:t xml:space="preserve">Mención expresa de hallarse exonerada la persona </w:t>
      </w:r>
      <w:proofErr w:type="spellStart"/>
      <w:r w:rsidRPr="008C033B">
        <w:rPr>
          <w:color w:val="323232"/>
          <w:sz w:val="24"/>
          <w:szCs w:val="24"/>
        </w:rPr>
        <w:t>gestionante</w:t>
      </w:r>
      <w:proofErr w:type="spellEnd"/>
      <w:r w:rsidRPr="008C033B">
        <w:rPr>
          <w:color w:val="323232"/>
          <w:sz w:val="24"/>
          <w:szCs w:val="24"/>
        </w:rPr>
        <w:t xml:space="preserve"> y</w:t>
      </w:r>
      <w:r w:rsidRPr="008C033B">
        <w:rPr>
          <w:color w:val="323232"/>
          <w:spacing w:val="-70"/>
          <w:sz w:val="24"/>
          <w:szCs w:val="24"/>
        </w:rPr>
        <w:t xml:space="preserve"> </w:t>
      </w:r>
      <w:r w:rsidRPr="008C033B">
        <w:rPr>
          <w:color w:val="323232"/>
          <w:sz w:val="24"/>
          <w:szCs w:val="24"/>
        </w:rPr>
        <w:t>especificación</w:t>
      </w:r>
      <w:r w:rsidRPr="008C033B">
        <w:rPr>
          <w:color w:val="323232"/>
          <w:spacing w:val="-2"/>
          <w:sz w:val="24"/>
          <w:szCs w:val="24"/>
        </w:rPr>
        <w:t xml:space="preserve"> </w:t>
      </w:r>
      <w:r w:rsidRPr="008C033B">
        <w:rPr>
          <w:color w:val="323232"/>
          <w:sz w:val="24"/>
          <w:szCs w:val="24"/>
        </w:rPr>
        <w:t>de la</w:t>
      </w:r>
      <w:r w:rsidRPr="008C033B">
        <w:rPr>
          <w:color w:val="323232"/>
          <w:spacing w:val="-1"/>
          <w:sz w:val="24"/>
          <w:szCs w:val="24"/>
        </w:rPr>
        <w:t xml:space="preserve"> </w:t>
      </w:r>
      <w:r w:rsidRPr="008C033B">
        <w:rPr>
          <w:color w:val="323232"/>
          <w:sz w:val="24"/>
          <w:szCs w:val="24"/>
        </w:rPr>
        <w:t>norma</w:t>
      </w:r>
      <w:r w:rsidRPr="008C033B">
        <w:rPr>
          <w:color w:val="323232"/>
          <w:spacing w:val="-2"/>
          <w:sz w:val="24"/>
          <w:szCs w:val="24"/>
        </w:rPr>
        <w:t xml:space="preserve"> </w:t>
      </w:r>
      <w:r w:rsidRPr="008C033B">
        <w:rPr>
          <w:color w:val="323232"/>
          <w:sz w:val="24"/>
          <w:szCs w:val="24"/>
        </w:rPr>
        <w:t>legal</w:t>
      </w:r>
      <w:r w:rsidRPr="008C033B">
        <w:rPr>
          <w:color w:val="323232"/>
          <w:spacing w:val="1"/>
          <w:sz w:val="24"/>
          <w:szCs w:val="24"/>
        </w:rPr>
        <w:t xml:space="preserve"> </w:t>
      </w:r>
      <w:r w:rsidRPr="008C033B">
        <w:rPr>
          <w:color w:val="323232"/>
          <w:sz w:val="24"/>
          <w:szCs w:val="24"/>
        </w:rPr>
        <w:t>en</w:t>
      </w:r>
      <w:r w:rsidRPr="008C033B">
        <w:rPr>
          <w:color w:val="323232"/>
          <w:spacing w:val="-1"/>
          <w:sz w:val="24"/>
          <w:szCs w:val="24"/>
        </w:rPr>
        <w:t xml:space="preserve"> </w:t>
      </w:r>
      <w:r w:rsidRPr="008C033B">
        <w:rPr>
          <w:color w:val="323232"/>
          <w:sz w:val="24"/>
          <w:szCs w:val="24"/>
        </w:rPr>
        <w:t>la</w:t>
      </w:r>
      <w:r w:rsidRPr="008C033B">
        <w:rPr>
          <w:color w:val="323232"/>
          <w:spacing w:val="-2"/>
          <w:sz w:val="24"/>
          <w:szCs w:val="24"/>
        </w:rPr>
        <w:t xml:space="preserve"> </w:t>
      </w:r>
      <w:r w:rsidRPr="008C033B">
        <w:rPr>
          <w:color w:val="323232"/>
          <w:sz w:val="24"/>
          <w:szCs w:val="24"/>
        </w:rPr>
        <w:t>que</w:t>
      </w:r>
      <w:r w:rsidRPr="008C033B">
        <w:rPr>
          <w:color w:val="323232"/>
          <w:spacing w:val="-2"/>
          <w:sz w:val="24"/>
          <w:szCs w:val="24"/>
        </w:rPr>
        <w:t xml:space="preserve"> </w:t>
      </w:r>
      <w:r w:rsidRPr="008C033B">
        <w:rPr>
          <w:color w:val="323232"/>
          <w:sz w:val="24"/>
          <w:szCs w:val="24"/>
        </w:rPr>
        <w:t>se</w:t>
      </w:r>
      <w:r w:rsidRPr="008C033B">
        <w:rPr>
          <w:color w:val="323232"/>
          <w:spacing w:val="-1"/>
          <w:sz w:val="24"/>
          <w:szCs w:val="24"/>
        </w:rPr>
        <w:t xml:space="preserve"> </w:t>
      </w:r>
      <w:r w:rsidRPr="008C033B">
        <w:rPr>
          <w:color w:val="323232"/>
          <w:sz w:val="24"/>
          <w:szCs w:val="24"/>
        </w:rPr>
        <w:t>ampara.</w:t>
      </w:r>
    </w:p>
    <w:p w:rsidR="006508B1" w:rsidRPr="008C033B" w:rsidRDefault="006508B1" w:rsidP="008C033B">
      <w:pPr>
        <w:pStyle w:val="Textoindependiente"/>
        <w:spacing w:before="3" w:line="276" w:lineRule="auto"/>
        <w:jc w:val="both"/>
        <w:rPr>
          <w:sz w:val="24"/>
          <w:szCs w:val="24"/>
        </w:rPr>
      </w:pPr>
    </w:p>
    <w:p w:rsidR="006508B1" w:rsidRPr="008C033B" w:rsidRDefault="008469EB" w:rsidP="008C033B">
      <w:pPr>
        <w:pStyle w:val="Prrafodelista"/>
        <w:numPr>
          <w:ilvl w:val="0"/>
          <w:numId w:val="1"/>
        </w:numPr>
        <w:tabs>
          <w:tab w:val="left" w:pos="707"/>
        </w:tabs>
        <w:spacing w:line="276" w:lineRule="auto"/>
        <w:ind w:left="103" w:right="586" w:firstLine="300"/>
        <w:jc w:val="both"/>
        <w:rPr>
          <w:sz w:val="24"/>
          <w:szCs w:val="24"/>
        </w:rPr>
      </w:pPr>
      <w:r w:rsidRPr="008C033B">
        <w:rPr>
          <w:color w:val="323232"/>
          <w:sz w:val="24"/>
          <w:szCs w:val="24"/>
        </w:rPr>
        <w:t>Que a su respecto, se han verificado todos los extremos legales</w:t>
      </w:r>
      <w:r w:rsidRPr="008C033B">
        <w:rPr>
          <w:color w:val="323232"/>
          <w:spacing w:val="1"/>
          <w:sz w:val="24"/>
          <w:szCs w:val="24"/>
        </w:rPr>
        <w:t xml:space="preserve"> </w:t>
      </w:r>
      <w:r w:rsidRPr="008C033B">
        <w:rPr>
          <w:color w:val="323232"/>
          <w:sz w:val="24"/>
          <w:szCs w:val="24"/>
        </w:rPr>
        <w:t>requeridos para la configuración de la exoneración respecto del último</w:t>
      </w:r>
      <w:r w:rsidRPr="008C033B">
        <w:rPr>
          <w:color w:val="323232"/>
          <w:spacing w:val="-70"/>
          <w:sz w:val="24"/>
          <w:szCs w:val="24"/>
        </w:rPr>
        <w:t xml:space="preserve"> </w:t>
      </w:r>
      <w:r w:rsidRPr="008C033B">
        <w:rPr>
          <w:color w:val="323232"/>
          <w:sz w:val="24"/>
          <w:szCs w:val="24"/>
        </w:rPr>
        <w:t>ejercicio</w:t>
      </w:r>
      <w:r w:rsidRPr="008C033B">
        <w:rPr>
          <w:color w:val="323232"/>
          <w:spacing w:val="-2"/>
          <w:sz w:val="24"/>
          <w:szCs w:val="24"/>
        </w:rPr>
        <w:t xml:space="preserve"> </w:t>
      </w:r>
      <w:r w:rsidRPr="008C033B">
        <w:rPr>
          <w:color w:val="323232"/>
          <w:sz w:val="24"/>
          <w:szCs w:val="24"/>
        </w:rPr>
        <w:t>o</w:t>
      </w:r>
      <w:r w:rsidRPr="008C033B">
        <w:rPr>
          <w:color w:val="323232"/>
          <w:spacing w:val="-1"/>
          <w:sz w:val="24"/>
          <w:szCs w:val="24"/>
        </w:rPr>
        <w:t xml:space="preserve"> </w:t>
      </w:r>
      <w:r w:rsidRPr="008C033B">
        <w:rPr>
          <w:color w:val="323232"/>
          <w:sz w:val="24"/>
          <w:szCs w:val="24"/>
        </w:rPr>
        <w:t>cuota</w:t>
      </w:r>
      <w:r w:rsidRPr="008C033B">
        <w:rPr>
          <w:color w:val="323232"/>
          <w:spacing w:val="-1"/>
          <w:sz w:val="24"/>
          <w:szCs w:val="24"/>
        </w:rPr>
        <w:t xml:space="preserve"> </w:t>
      </w:r>
      <w:r w:rsidRPr="008C033B">
        <w:rPr>
          <w:color w:val="323232"/>
          <w:sz w:val="24"/>
          <w:szCs w:val="24"/>
        </w:rPr>
        <w:t>vencidos,</w:t>
      </w:r>
      <w:r w:rsidRPr="008C033B">
        <w:rPr>
          <w:color w:val="323232"/>
          <w:spacing w:val="-2"/>
          <w:sz w:val="24"/>
          <w:szCs w:val="24"/>
        </w:rPr>
        <w:t xml:space="preserve"> </w:t>
      </w:r>
      <w:r w:rsidRPr="008C033B">
        <w:rPr>
          <w:color w:val="323232"/>
          <w:sz w:val="24"/>
          <w:szCs w:val="24"/>
        </w:rPr>
        <w:t>indicándolo.</w:t>
      </w:r>
    </w:p>
    <w:p w:rsidR="006508B1" w:rsidRPr="008C033B" w:rsidRDefault="006508B1" w:rsidP="008C033B">
      <w:pPr>
        <w:pStyle w:val="Textoindependiente"/>
        <w:spacing w:before="4" w:line="276" w:lineRule="auto"/>
        <w:jc w:val="both"/>
        <w:rPr>
          <w:sz w:val="24"/>
          <w:szCs w:val="24"/>
        </w:rPr>
      </w:pPr>
    </w:p>
    <w:p w:rsidR="006508B1" w:rsidRPr="008C033B" w:rsidRDefault="008469EB" w:rsidP="008C033B">
      <w:pPr>
        <w:pStyle w:val="Prrafodelista"/>
        <w:numPr>
          <w:ilvl w:val="0"/>
          <w:numId w:val="1"/>
        </w:numPr>
        <w:tabs>
          <w:tab w:val="left" w:pos="693"/>
        </w:tabs>
        <w:spacing w:line="276" w:lineRule="auto"/>
        <w:ind w:left="103" w:right="649" w:firstLine="300"/>
        <w:jc w:val="both"/>
        <w:rPr>
          <w:sz w:val="24"/>
          <w:szCs w:val="24"/>
        </w:rPr>
      </w:pPr>
      <w:r w:rsidRPr="008C033B">
        <w:rPr>
          <w:color w:val="323232"/>
          <w:sz w:val="24"/>
          <w:szCs w:val="24"/>
        </w:rPr>
        <w:t>Datos del o los inmuebles respectivos (Padrón, Sección Judicial,</w:t>
      </w:r>
      <w:r w:rsidRPr="008C033B">
        <w:rPr>
          <w:color w:val="323232"/>
          <w:spacing w:val="-70"/>
          <w:sz w:val="24"/>
          <w:szCs w:val="24"/>
        </w:rPr>
        <w:t xml:space="preserve"> </w:t>
      </w:r>
      <w:r w:rsidRPr="008C033B">
        <w:rPr>
          <w:color w:val="323232"/>
          <w:sz w:val="24"/>
          <w:szCs w:val="24"/>
        </w:rPr>
        <w:t>Departamento,</w:t>
      </w:r>
      <w:r w:rsidRPr="008C033B">
        <w:rPr>
          <w:color w:val="323232"/>
          <w:spacing w:val="-2"/>
          <w:sz w:val="24"/>
          <w:szCs w:val="24"/>
        </w:rPr>
        <w:t xml:space="preserve"> </w:t>
      </w:r>
      <w:r w:rsidRPr="008C033B">
        <w:rPr>
          <w:color w:val="323232"/>
          <w:sz w:val="24"/>
          <w:szCs w:val="24"/>
        </w:rPr>
        <w:t>Localidad,</w:t>
      </w:r>
      <w:r w:rsidRPr="008C033B">
        <w:rPr>
          <w:color w:val="323232"/>
          <w:spacing w:val="-2"/>
          <w:sz w:val="24"/>
          <w:szCs w:val="24"/>
        </w:rPr>
        <w:t xml:space="preserve"> </w:t>
      </w:r>
      <w:r w:rsidRPr="008C033B">
        <w:rPr>
          <w:color w:val="323232"/>
          <w:sz w:val="24"/>
          <w:szCs w:val="24"/>
        </w:rPr>
        <w:t>Calle</w:t>
      </w:r>
      <w:r w:rsidRPr="008C033B">
        <w:rPr>
          <w:color w:val="323232"/>
          <w:spacing w:val="-2"/>
          <w:sz w:val="24"/>
          <w:szCs w:val="24"/>
        </w:rPr>
        <w:t xml:space="preserve"> </w:t>
      </w:r>
      <w:r w:rsidRPr="008C033B">
        <w:rPr>
          <w:color w:val="323232"/>
          <w:sz w:val="24"/>
          <w:szCs w:val="24"/>
        </w:rPr>
        <w:t>y</w:t>
      </w:r>
      <w:r w:rsidRPr="008C033B">
        <w:rPr>
          <w:color w:val="323232"/>
          <w:spacing w:val="1"/>
          <w:sz w:val="24"/>
          <w:szCs w:val="24"/>
        </w:rPr>
        <w:t xml:space="preserve"> </w:t>
      </w:r>
      <w:r w:rsidRPr="008C033B">
        <w:rPr>
          <w:color w:val="323232"/>
          <w:sz w:val="24"/>
          <w:szCs w:val="24"/>
        </w:rPr>
        <w:t>Número</w:t>
      </w:r>
      <w:r w:rsidRPr="008C033B">
        <w:rPr>
          <w:color w:val="323232"/>
          <w:spacing w:val="-2"/>
          <w:sz w:val="24"/>
          <w:szCs w:val="24"/>
        </w:rPr>
        <w:t xml:space="preserve"> </w:t>
      </w:r>
      <w:r w:rsidRPr="008C033B">
        <w:rPr>
          <w:color w:val="323232"/>
          <w:sz w:val="24"/>
          <w:szCs w:val="24"/>
        </w:rPr>
        <w:t>de Puerta).</w:t>
      </w:r>
    </w:p>
    <w:p w:rsidR="006508B1" w:rsidRPr="008C033B" w:rsidRDefault="006508B1" w:rsidP="008C033B">
      <w:pPr>
        <w:pStyle w:val="Textoindependiente"/>
        <w:spacing w:before="3" w:line="276" w:lineRule="auto"/>
        <w:jc w:val="both"/>
        <w:rPr>
          <w:sz w:val="24"/>
          <w:szCs w:val="24"/>
        </w:rPr>
      </w:pPr>
    </w:p>
    <w:p w:rsidR="006508B1" w:rsidRPr="008C033B" w:rsidRDefault="008469EB" w:rsidP="008C033B">
      <w:pPr>
        <w:pStyle w:val="Prrafodelista"/>
        <w:numPr>
          <w:ilvl w:val="0"/>
          <w:numId w:val="1"/>
        </w:numPr>
        <w:tabs>
          <w:tab w:val="left" w:pos="707"/>
        </w:tabs>
        <w:spacing w:line="276" w:lineRule="auto"/>
        <w:ind w:left="103" w:right="284" w:firstLine="300"/>
        <w:jc w:val="both"/>
        <w:rPr>
          <w:sz w:val="24"/>
          <w:szCs w:val="24"/>
        </w:rPr>
      </w:pPr>
      <w:r w:rsidRPr="008C033B">
        <w:rPr>
          <w:color w:val="323232"/>
          <w:sz w:val="24"/>
          <w:szCs w:val="24"/>
        </w:rPr>
        <w:t>Vinculación jurídica del sujeto pasivo con el o los inmuebles:</w:t>
      </w:r>
      <w:r w:rsidRPr="008C033B">
        <w:rPr>
          <w:color w:val="323232"/>
          <w:spacing w:val="1"/>
          <w:sz w:val="24"/>
          <w:szCs w:val="24"/>
        </w:rPr>
        <w:t xml:space="preserve"> </w:t>
      </w:r>
      <w:r w:rsidRPr="008C033B">
        <w:rPr>
          <w:color w:val="323232"/>
          <w:sz w:val="24"/>
          <w:szCs w:val="24"/>
        </w:rPr>
        <w:t>propietario, usufructuario, promitente comprador con promesa inscripta o</w:t>
      </w:r>
      <w:r w:rsidRPr="008C033B">
        <w:rPr>
          <w:color w:val="323232"/>
          <w:spacing w:val="-70"/>
          <w:sz w:val="24"/>
          <w:szCs w:val="24"/>
        </w:rPr>
        <w:t xml:space="preserve"> </w:t>
      </w:r>
      <w:r w:rsidRPr="008C033B">
        <w:rPr>
          <w:color w:val="323232"/>
          <w:sz w:val="24"/>
          <w:szCs w:val="24"/>
        </w:rPr>
        <w:t>poseedor.</w:t>
      </w:r>
    </w:p>
    <w:p w:rsidR="006508B1" w:rsidRPr="008C033B" w:rsidRDefault="006508B1" w:rsidP="008C033B">
      <w:pPr>
        <w:pStyle w:val="Textoindependiente"/>
        <w:spacing w:before="4" w:line="276" w:lineRule="auto"/>
        <w:jc w:val="both"/>
        <w:rPr>
          <w:sz w:val="24"/>
          <w:szCs w:val="24"/>
        </w:rPr>
      </w:pPr>
    </w:p>
    <w:p w:rsidR="006508B1" w:rsidRPr="008C033B" w:rsidRDefault="008469EB" w:rsidP="008C033B">
      <w:pPr>
        <w:pStyle w:val="Prrafodelista"/>
        <w:numPr>
          <w:ilvl w:val="0"/>
          <w:numId w:val="1"/>
        </w:numPr>
        <w:tabs>
          <w:tab w:val="left" w:pos="707"/>
        </w:tabs>
        <w:spacing w:line="276" w:lineRule="auto"/>
        <w:ind w:left="103" w:right="387" w:firstLine="300"/>
        <w:jc w:val="both"/>
        <w:rPr>
          <w:sz w:val="24"/>
          <w:szCs w:val="24"/>
        </w:rPr>
      </w:pPr>
      <w:r w:rsidRPr="008C033B">
        <w:rPr>
          <w:color w:val="323232"/>
          <w:sz w:val="24"/>
          <w:szCs w:val="24"/>
        </w:rPr>
        <w:t>Fecha de adquisición del derecho que lo relaciona con el inmueble</w:t>
      </w:r>
      <w:r w:rsidRPr="008C033B">
        <w:rPr>
          <w:color w:val="323232"/>
          <w:spacing w:val="-70"/>
          <w:sz w:val="24"/>
          <w:szCs w:val="24"/>
        </w:rPr>
        <w:t xml:space="preserve"> </w:t>
      </w:r>
      <w:r w:rsidRPr="008C033B">
        <w:rPr>
          <w:color w:val="323232"/>
          <w:sz w:val="24"/>
          <w:szCs w:val="24"/>
        </w:rPr>
        <w:t>(derecho de propiedad, de usufructo, de promitente comprador o de</w:t>
      </w:r>
      <w:r w:rsidRPr="008C033B">
        <w:rPr>
          <w:color w:val="323232"/>
          <w:spacing w:val="1"/>
          <w:sz w:val="24"/>
          <w:szCs w:val="24"/>
        </w:rPr>
        <w:t xml:space="preserve"> </w:t>
      </w:r>
      <w:r w:rsidRPr="008C033B">
        <w:rPr>
          <w:color w:val="323232"/>
          <w:sz w:val="24"/>
          <w:szCs w:val="24"/>
        </w:rPr>
        <w:t>poseedor),</w:t>
      </w:r>
      <w:r w:rsidRPr="008C033B">
        <w:rPr>
          <w:color w:val="323232"/>
          <w:spacing w:val="-2"/>
          <w:sz w:val="24"/>
          <w:szCs w:val="24"/>
        </w:rPr>
        <w:t xml:space="preserve"> </w:t>
      </w:r>
      <w:r w:rsidRPr="008C033B">
        <w:rPr>
          <w:color w:val="323232"/>
          <w:sz w:val="24"/>
          <w:szCs w:val="24"/>
        </w:rPr>
        <w:t>y</w:t>
      </w:r>
      <w:r w:rsidRPr="008C033B">
        <w:rPr>
          <w:color w:val="323232"/>
          <w:spacing w:val="1"/>
          <w:sz w:val="24"/>
          <w:szCs w:val="24"/>
        </w:rPr>
        <w:t xml:space="preserve"> </w:t>
      </w:r>
      <w:r w:rsidRPr="008C033B">
        <w:rPr>
          <w:color w:val="323232"/>
          <w:sz w:val="24"/>
          <w:szCs w:val="24"/>
        </w:rPr>
        <w:t>datos</w:t>
      </w:r>
      <w:r w:rsidRPr="008C033B">
        <w:rPr>
          <w:color w:val="323232"/>
          <w:spacing w:val="-2"/>
          <w:sz w:val="24"/>
          <w:szCs w:val="24"/>
        </w:rPr>
        <w:t xml:space="preserve"> </w:t>
      </w:r>
      <w:r w:rsidRPr="008C033B">
        <w:rPr>
          <w:color w:val="323232"/>
          <w:sz w:val="24"/>
          <w:szCs w:val="24"/>
        </w:rPr>
        <w:t>de</w:t>
      </w:r>
      <w:r w:rsidRPr="008C033B">
        <w:rPr>
          <w:color w:val="323232"/>
          <w:spacing w:val="-2"/>
          <w:sz w:val="24"/>
          <w:szCs w:val="24"/>
        </w:rPr>
        <w:t xml:space="preserve"> </w:t>
      </w:r>
      <w:r w:rsidRPr="008C033B">
        <w:rPr>
          <w:color w:val="323232"/>
          <w:sz w:val="24"/>
          <w:szCs w:val="24"/>
        </w:rPr>
        <w:t>la</w:t>
      </w:r>
      <w:r w:rsidRPr="008C033B">
        <w:rPr>
          <w:color w:val="323232"/>
          <w:spacing w:val="-1"/>
          <w:sz w:val="24"/>
          <w:szCs w:val="24"/>
        </w:rPr>
        <w:t xml:space="preserve"> </w:t>
      </w:r>
      <w:r w:rsidRPr="008C033B">
        <w:rPr>
          <w:color w:val="323232"/>
          <w:sz w:val="24"/>
          <w:szCs w:val="24"/>
        </w:rPr>
        <w:t>inscripción</w:t>
      </w:r>
      <w:r w:rsidRPr="008C033B">
        <w:rPr>
          <w:color w:val="323232"/>
          <w:spacing w:val="-2"/>
          <w:sz w:val="24"/>
          <w:szCs w:val="24"/>
        </w:rPr>
        <w:t xml:space="preserve"> </w:t>
      </w:r>
      <w:r w:rsidRPr="008C033B">
        <w:rPr>
          <w:color w:val="323232"/>
          <w:sz w:val="24"/>
          <w:szCs w:val="24"/>
        </w:rPr>
        <w:t>registral</w:t>
      </w:r>
      <w:r w:rsidRPr="008C033B">
        <w:rPr>
          <w:color w:val="323232"/>
          <w:spacing w:val="1"/>
          <w:sz w:val="24"/>
          <w:szCs w:val="24"/>
        </w:rPr>
        <w:t xml:space="preserve"> </w:t>
      </w:r>
      <w:r w:rsidRPr="008C033B">
        <w:rPr>
          <w:color w:val="323232"/>
          <w:sz w:val="24"/>
          <w:szCs w:val="24"/>
        </w:rPr>
        <w:t>respectiva.</w:t>
      </w:r>
    </w:p>
    <w:p w:rsidR="006508B1" w:rsidRPr="008C033B" w:rsidRDefault="006508B1" w:rsidP="008C033B">
      <w:pPr>
        <w:pStyle w:val="Textoindependiente"/>
        <w:spacing w:before="4" w:line="276" w:lineRule="auto"/>
        <w:jc w:val="both"/>
        <w:rPr>
          <w:sz w:val="24"/>
          <w:szCs w:val="24"/>
        </w:rPr>
      </w:pPr>
    </w:p>
    <w:p w:rsidR="006508B1" w:rsidRPr="008C033B" w:rsidRDefault="008469EB" w:rsidP="008C033B">
      <w:pPr>
        <w:pStyle w:val="Prrafodelista"/>
        <w:numPr>
          <w:ilvl w:val="0"/>
          <w:numId w:val="1"/>
        </w:numPr>
        <w:tabs>
          <w:tab w:val="left" w:pos="635"/>
        </w:tabs>
        <w:spacing w:line="276" w:lineRule="auto"/>
        <w:ind w:left="103" w:right="447" w:firstLine="300"/>
        <w:jc w:val="both"/>
        <w:rPr>
          <w:sz w:val="24"/>
          <w:szCs w:val="24"/>
        </w:rPr>
      </w:pPr>
      <w:r w:rsidRPr="008C033B">
        <w:rPr>
          <w:color w:val="323232"/>
          <w:sz w:val="24"/>
          <w:szCs w:val="24"/>
        </w:rPr>
        <w:t>La reserva del Organismo de requerir oportunamente al declarante</w:t>
      </w:r>
      <w:r w:rsidRPr="008C033B">
        <w:rPr>
          <w:color w:val="323232"/>
          <w:spacing w:val="-70"/>
          <w:sz w:val="24"/>
          <w:szCs w:val="24"/>
        </w:rPr>
        <w:t xml:space="preserve"> </w:t>
      </w:r>
      <w:r w:rsidRPr="008C033B">
        <w:rPr>
          <w:color w:val="323232"/>
          <w:sz w:val="24"/>
          <w:szCs w:val="24"/>
        </w:rPr>
        <w:t>todos los elementos que estime pertinente para corroborar la veracidad</w:t>
      </w:r>
      <w:r w:rsidRPr="008C033B">
        <w:rPr>
          <w:color w:val="323232"/>
          <w:spacing w:val="-70"/>
          <w:sz w:val="24"/>
          <w:szCs w:val="24"/>
        </w:rPr>
        <w:t xml:space="preserve"> </w:t>
      </w:r>
      <w:r w:rsidRPr="008C033B">
        <w:rPr>
          <w:color w:val="323232"/>
          <w:sz w:val="24"/>
          <w:szCs w:val="24"/>
        </w:rPr>
        <w:t>de</w:t>
      </w:r>
      <w:r w:rsidRPr="008C033B">
        <w:rPr>
          <w:color w:val="323232"/>
          <w:spacing w:val="-2"/>
          <w:sz w:val="24"/>
          <w:szCs w:val="24"/>
        </w:rPr>
        <w:t xml:space="preserve"> </w:t>
      </w:r>
      <w:r w:rsidRPr="008C033B">
        <w:rPr>
          <w:color w:val="323232"/>
          <w:sz w:val="24"/>
          <w:szCs w:val="24"/>
        </w:rPr>
        <w:t>los</w:t>
      </w:r>
      <w:r w:rsidRPr="008C033B">
        <w:rPr>
          <w:color w:val="323232"/>
          <w:spacing w:val="-1"/>
          <w:sz w:val="24"/>
          <w:szCs w:val="24"/>
        </w:rPr>
        <w:t xml:space="preserve"> </w:t>
      </w:r>
      <w:r w:rsidRPr="008C033B">
        <w:rPr>
          <w:color w:val="323232"/>
          <w:sz w:val="24"/>
          <w:szCs w:val="24"/>
        </w:rPr>
        <w:t>extremos</w:t>
      </w:r>
      <w:r w:rsidRPr="008C033B">
        <w:rPr>
          <w:color w:val="323232"/>
          <w:spacing w:val="2"/>
          <w:sz w:val="24"/>
          <w:szCs w:val="24"/>
        </w:rPr>
        <w:t xml:space="preserve"> </w:t>
      </w:r>
      <w:r w:rsidRPr="008C033B">
        <w:rPr>
          <w:color w:val="323232"/>
          <w:sz w:val="24"/>
          <w:szCs w:val="24"/>
        </w:rPr>
        <w:t>declarados.</w:t>
      </w:r>
    </w:p>
    <w:p w:rsidR="006508B1" w:rsidRPr="008C033B" w:rsidRDefault="006508B1" w:rsidP="008C033B">
      <w:pPr>
        <w:pStyle w:val="Textoindependiente"/>
        <w:spacing w:before="4" w:line="276" w:lineRule="auto"/>
        <w:jc w:val="both"/>
        <w:rPr>
          <w:sz w:val="24"/>
          <w:szCs w:val="24"/>
        </w:rPr>
      </w:pPr>
    </w:p>
    <w:p w:rsidR="006508B1" w:rsidRPr="008C033B" w:rsidRDefault="008469EB" w:rsidP="008C033B">
      <w:pPr>
        <w:pStyle w:val="Heading1"/>
        <w:spacing w:before="1" w:line="276" w:lineRule="auto"/>
        <w:ind w:left="403"/>
        <w:jc w:val="both"/>
        <w:rPr>
          <w:sz w:val="24"/>
          <w:szCs w:val="24"/>
        </w:rPr>
      </w:pPr>
      <w:r w:rsidRPr="008C033B">
        <w:rPr>
          <w:color w:val="323232"/>
          <w:sz w:val="24"/>
          <w:szCs w:val="24"/>
        </w:rPr>
        <w:t>Art.</w:t>
      </w:r>
      <w:r w:rsidRPr="008C033B">
        <w:rPr>
          <w:color w:val="323232"/>
          <w:spacing w:val="-2"/>
          <w:sz w:val="24"/>
          <w:szCs w:val="24"/>
        </w:rPr>
        <w:t xml:space="preserve"> </w:t>
      </w:r>
      <w:r w:rsidRPr="008C033B">
        <w:rPr>
          <w:color w:val="323232"/>
          <w:sz w:val="24"/>
          <w:szCs w:val="24"/>
        </w:rPr>
        <w:t>3º.</w:t>
      </w:r>
      <w:r w:rsidRPr="008C033B">
        <w:rPr>
          <w:color w:val="323232"/>
          <w:spacing w:val="-4"/>
          <w:sz w:val="24"/>
          <w:szCs w:val="24"/>
        </w:rPr>
        <w:t xml:space="preserve"> </w:t>
      </w:r>
      <w:r w:rsidRPr="008C033B">
        <w:rPr>
          <w:color w:val="323232"/>
          <w:sz w:val="24"/>
          <w:szCs w:val="24"/>
        </w:rPr>
        <w:t>(Solicitud</w:t>
      </w:r>
      <w:r w:rsidRPr="008C033B">
        <w:rPr>
          <w:color w:val="323232"/>
          <w:spacing w:val="-1"/>
          <w:sz w:val="24"/>
          <w:szCs w:val="24"/>
        </w:rPr>
        <w:t xml:space="preserve"> </w:t>
      </w:r>
      <w:r w:rsidRPr="008C033B">
        <w:rPr>
          <w:color w:val="323232"/>
          <w:sz w:val="24"/>
          <w:szCs w:val="24"/>
        </w:rPr>
        <w:t>expresa</w:t>
      </w:r>
      <w:r w:rsidRPr="008C033B">
        <w:rPr>
          <w:color w:val="323232"/>
          <w:spacing w:val="-2"/>
          <w:sz w:val="24"/>
          <w:szCs w:val="24"/>
        </w:rPr>
        <w:t xml:space="preserve"> </w:t>
      </w:r>
      <w:r w:rsidRPr="008C033B">
        <w:rPr>
          <w:color w:val="323232"/>
          <w:sz w:val="24"/>
          <w:szCs w:val="24"/>
        </w:rPr>
        <w:t>del</w:t>
      </w:r>
      <w:r w:rsidRPr="008C033B">
        <w:rPr>
          <w:color w:val="323232"/>
          <w:spacing w:val="-2"/>
          <w:sz w:val="24"/>
          <w:szCs w:val="24"/>
        </w:rPr>
        <w:t xml:space="preserve"> </w:t>
      </w:r>
      <w:r w:rsidRPr="008C033B">
        <w:rPr>
          <w:color w:val="323232"/>
          <w:sz w:val="24"/>
          <w:szCs w:val="24"/>
        </w:rPr>
        <w:t>agente</w:t>
      </w:r>
      <w:r w:rsidRPr="008C033B">
        <w:rPr>
          <w:color w:val="323232"/>
          <w:spacing w:val="-4"/>
          <w:sz w:val="24"/>
          <w:szCs w:val="24"/>
        </w:rPr>
        <w:t xml:space="preserve"> </w:t>
      </w:r>
      <w:r w:rsidRPr="008C033B">
        <w:rPr>
          <w:color w:val="323232"/>
          <w:sz w:val="24"/>
          <w:szCs w:val="24"/>
        </w:rPr>
        <w:t>fiscalizador)</w:t>
      </w:r>
    </w:p>
    <w:p w:rsidR="006508B1" w:rsidRPr="008C033B" w:rsidRDefault="006508B1" w:rsidP="008C033B">
      <w:pPr>
        <w:pStyle w:val="Textoindependiente"/>
        <w:spacing w:before="1" w:line="276" w:lineRule="auto"/>
        <w:jc w:val="both"/>
        <w:rPr>
          <w:rFonts w:ascii="Arial"/>
          <w:b/>
          <w:sz w:val="24"/>
          <w:szCs w:val="24"/>
        </w:rPr>
      </w:pPr>
    </w:p>
    <w:p w:rsidR="006508B1" w:rsidRPr="008C033B" w:rsidRDefault="008469EB" w:rsidP="008C033B">
      <w:pPr>
        <w:pStyle w:val="Textoindependiente"/>
        <w:spacing w:before="1" w:line="276" w:lineRule="auto"/>
        <w:ind w:left="103" w:right="360" w:firstLine="300"/>
        <w:jc w:val="both"/>
        <w:rPr>
          <w:sz w:val="24"/>
          <w:szCs w:val="24"/>
        </w:rPr>
      </w:pPr>
      <w:r w:rsidRPr="008C033B">
        <w:rPr>
          <w:color w:val="323232"/>
          <w:sz w:val="24"/>
          <w:szCs w:val="24"/>
        </w:rPr>
        <w:t>Dicha Declaración Jurada será acompañada de una solicitud expresa</w:t>
      </w:r>
      <w:r w:rsidRPr="008C033B">
        <w:rPr>
          <w:color w:val="323232"/>
          <w:spacing w:val="-70"/>
          <w:sz w:val="24"/>
          <w:szCs w:val="24"/>
        </w:rPr>
        <w:t xml:space="preserve"> </w:t>
      </w:r>
      <w:r w:rsidRPr="008C033B">
        <w:rPr>
          <w:color w:val="323232"/>
          <w:sz w:val="24"/>
          <w:szCs w:val="24"/>
        </w:rPr>
        <w:t>suscripta por el Escribano o la Entidad Financiera llamados a intervenir</w:t>
      </w:r>
      <w:r w:rsidRPr="008C033B">
        <w:rPr>
          <w:color w:val="323232"/>
          <w:spacing w:val="1"/>
          <w:sz w:val="24"/>
          <w:szCs w:val="24"/>
        </w:rPr>
        <w:t xml:space="preserve"> </w:t>
      </w:r>
      <w:r w:rsidRPr="008C033B">
        <w:rPr>
          <w:color w:val="323232"/>
          <w:sz w:val="24"/>
          <w:szCs w:val="24"/>
        </w:rPr>
        <w:t>en</w:t>
      </w:r>
      <w:r w:rsidRPr="008C033B">
        <w:rPr>
          <w:color w:val="323232"/>
          <w:spacing w:val="-2"/>
          <w:sz w:val="24"/>
          <w:szCs w:val="24"/>
        </w:rPr>
        <w:t xml:space="preserve"> </w:t>
      </w:r>
      <w:r w:rsidRPr="008C033B">
        <w:rPr>
          <w:color w:val="323232"/>
          <w:sz w:val="24"/>
          <w:szCs w:val="24"/>
        </w:rPr>
        <w:t>la</w:t>
      </w:r>
      <w:r w:rsidRPr="008C033B">
        <w:rPr>
          <w:color w:val="323232"/>
          <w:spacing w:val="-1"/>
          <w:sz w:val="24"/>
          <w:szCs w:val="24"/>
        </w:rPr>
        <w:t xml:space="preserve"> </w:t>
      </w:r>
      <w:r w:rsidRPr="008C033B">
        <w:rPr>
          <w:color w:val="323232"/>
          <w:sz w:val="24"/>
          <w:szCs w:val="24"/>
        </w:rPr>
        <w:t>operación proyectada,</w:t>
      </w:r>
      <w:r w:rsidRPr="008C033B">
        <w:rPr>
          <w:color w:val="323232"/>
          <w:spacing w:val="-1"/>
          <w:sz w:val="24"/>
          <w:szCs w:val="24"/>
        </w:rPr>
        <w:t xml:space="preserve"> </w:t>
      </w:r>
      <w:proofErr w:type="spellStart"/>
      <w:r w:rsidRPr="008C033B">
        <w:rPr>
          <w:color w:val="323232"/>
          <w:sz w:val="24"/>
          <w:szCs w:val="24"/>
        </w:rPr>
        <w:t>consignandose</w:t>
      </w:r>
      <w:proofErr w:type="spellEnd"/>
      <w:r w:rsidRPr="008C033B">
        <w:rPr>
          <w:color w:val="323232"/>
          <w:sz w:val="24"/>
          <w:szCs w:val="24"/>
        </w:rPr>
        <w:t>:</w:t>
      </w:r>
    </w:p>
    <w:p w:rsidR="006508B1" w:rsidRPr="008C033B" w:rsidRDefault="006508B1" w:rsidP="008C033B">
      <w:pPr>
        <w:pStyle w:val="Textoindependiente"/>
        <w:spacing w:before="3" w:line="276" w:lineRule="auto"/>
        <w:jc w:val="both"/>
        <w:rPr>
          <w:sz w:val="24"/>
          <w:szCs w:val="24"/>
        </w:rPr>
      </w:pPr>
    </w:p>
    <w:p w:rsidR="006508B1" w:rsidRPr="008C033B" w:rsidRDefault="008469EB" w:rsidP="008C033B">
      <w:pPr>
        <w:pStyle w:val="Prrafodelista"/>
        <w:numPr>
          <w:ilvl w:val="0"/>
          <w:numId w:val="13"/>
        </w:numPr>
        <w:tabs>
          <w:tab w:val="left" w:pos="707"/>
        </w:tabs>
        <w:spacing w:before="1" w:line="276" w:lineRule="auto"/>
        <w:ind w:right="272" w:firstLine="300"/>
        <w:jc w:val="both"/>
        <w:rPr>
          <w:sz w:val="24"/>
          <w:szCs w:val="24"/>
        </w:rPr>
      </w:pPr>
      <w:r w:rsidRPr="008C033B">
        <w:rPr>
          <w:color w:val="323232"/>
          <w:sz w:val="24"/>
          <w:szCs w:val="24"/>
        </w:rPr>
        <w:t xml:space="preserve">Nombre o denominación del sujeto pasivo del impuesto </w:t>
      </w:r>
      <w:proofErr w:type="spellStart"/>
      <w:r w:rsidRPr="008C033B">
        <w:rPr>
          <w:color w:val="323232"/>
          <w:sz w:val="24"/>
          <w:szCs w:val="24"/>
        </w:rPr>
        <w:t>gestionante</w:t>
      </w:r>
      <w:proofErr w:type="spellEnd"/>
      <w:r w:rsidR="008C033B">
        <w:rPr>
          <w:color w:val="323232"/>
          <w:sz w:val="24"/>
          <w:szCs w:val="24"/>
        </w:rPr>
        <w:t xml:space="preserve"> </w:t>
      </w:r>
      <w:r w:rsidRPr="008C033B">
        <w:rPr>
          <w:color w:val="323232"/>
          <w:spacing w:val="-70"/>
          <w:sz w:val="24"/>
          <w:szCs w:val="24"/>
        </w:rPr>
        <w:t xml:space="preserve"> </w:t>
      </w:r>
      <w:r w:rsidRPr="008C033B">
        <w:rPr>
          <w:color w:val="323232"/>
          <w:sz w:val="24"/>
          <w:szCs w:val="24"/>
        </w:rPr>
        <w:t>de</w:t>
      </w:r>
      <w:r w:rsidRPr="008C033B">
        <w:rPr>
          <w:color w:val="323232"/>
          <w:spacing w:val="-2"/>
          <w:sz w:val="24"/>
          <w:szCs w:val="24"/>
        </w:rPr>
        <w:t xml:space="preserve"> </w:t>
      </w:r>
      <w:r w:rsidRPr="008C033B">
        <w:rPr>
          <w:color w:val="323232"/>
          <w:sz w:val="24"/>
          <w:szCs w:val="24"/>
        </w:rPr>
        <w:t>la</w:t>
      </w:r>
      <w:r w:rsidRPr="008C033B">
        <w:rPr>
          <w:color w:val="323232"/>
          <w:spacing w:val="-1"/>
          <w:sz w:val="24"/>
          <w:szCs w:val="24"/>
        </w:rPr>
        <w:t xml:space="preserve"> </w:t>
      </w:r>
      <w:r w:rsidRPr="008C033B">
        <w:rPr>
          <w:color w:val="323232"/>
          <w:sz w:val="24"/>
          <w:szCs w:val="24"/>
        </w:rPr>
        <w:t>exoneración.</w:t>
      </w:r>
    </w:p>
    <w:p w:rsidR="006508B1" w:rsidRPr="008C033B" w:rsidRDefault="006508B1" w:rsidP="008C033B">
      <w:pPr>
        <w:pStyle w:val="Textoindependiente"/>
        <w:spacing w:before="3" w:line="276" w:lineRule="auto"/>
        <w:jc w:val="both"/>
        <w:rPr>
          <w:sz w:val="24"/>
          <w:szCs w:val="24"/>
        </w:rPr>
      </w:pPr>
    </w:p>
    <w:p w:rsidR="006508B1" w:rsidRPr="008C033B" w:rsidRDefault="008469EB" w:rsidP="008C033B">
      <w:pPr>
        <w:pStyle w:val="Prrafodelista"/>
        <w:numPr>
          <w:ilvl w:val="0"/>
          <w:numId w:val="13"/>
        </w:numPr>
        <w:tabs>
          <w:tab w:val="left" w:pos="707"/>
        </w:tabs>
        <w:spacing w:line="276" w:lineRule="auto"/>
        <w:ind w:left="706" w:hanging="304"/>
        <w:jc w:val="both"/>
        <w:rPr>
          <w:sz w:val="24"/>
          <w:szCs w:val="24"/>
        </w:rPr>
      </w:pPr>
      <w:r w:rsidRPr="008C033B">
        <w:rPr>
          <w:color w:val="323232"/>
          <w:sz w:val="24"/>
          <w:szCs w:val="24"/>
        </w:rPr>
        <w:t>Bien</w:t>
      </w:r>
      <w:r w:rsidRPr="008C033B">
        <w:rPr>
          <w:color w:val="323232"/>
          <w:spacing w:val="-3"/>
          <w:sz w:val="24"/>
          <w:szCs w:val="24"/>
        </w:rPr>
        <w:t xml:space="preserve"> </w:t>
      </w:r>
      <w:r w:rsidRPr="008C033B">
        <w:rPr>
          <w:color w:val="323232"/>
          <w:sz w:val="24"/>
          <w:szCs w:val="24"/>
        </w:rPr>
        <w:t>o</w:t>
      </w:r>
      <w:r w:rsidRPr="008C033B">
        <w:rPr>
          <w:color w:val="323232"/>
          <w:spacing w:val="-5"/>
          <w:sz w:val="24"/>
          <w:szCs w:val="24"/>
        </w:rPr>
        <w:t xml:space="preserve"> </w:t>
      </w:r>
      <w:r w:rsidRPr="008C033B">
        <w:rPr>
          <w:color w:val="323232"/>
          <w:sz w:val="24"/>
          <w:szCs w:val="24"/>
        </w:rPr>
        <w:t>bienes</w:t>
      </w:r>
      <w:r w:rsidRPr="008C033B">
        <w:rPr>
          <w:color w:val="323232"/>
          <w:spacing w:val="-2"/>
          <w:sz w:val="24"/>
          <w:szCs w:val="24"/>
        </w:rPr>
        <w:t xml:space="preserve"> </w:t>
      </w:r>
      <w:r w:rsidRPr="008C033B">
        <w:rPr>
          <w:color w:val="323232"/>
          <w:sz w:val="24"/>
          <w:szCs w:val="24"/>
        </w:rPr>
        <w:t>inmuebles</w:t>
      </w:r>
      <w:r w:rsidRPr="008C033B">
        <w:rPr>
          <w:color w:val="323232"/>
          <w:spacing w:val="-1"/>
          <w:sz w:val="24"/>
          <w:szCs w:val="24"/>
        </w:rPr>
        <w:t xml:space="preserve"> </w:t>
      </w:r>
      <w:r w:rsidRPr="008C033B">
        <w:rPr>
          <w:color w:val="323232"/>
          <w:sz w:val="24"/>
          <w:szCs w:val="24"/>
        </w:rPr>
        <w:t>vinculados</w:t>
      </w:r>
      <w:r w:rsidRPr="008C033B">
        <w:rPr>
          <w:color w:val="323232"/>
          <w:spacing w:val="-5"/>
          <w:sz w:val="24"/>
          <w:szCs w:val="24"/>
        </w:rPr>
        <w:t xml:space="preserve"> </w:t>
      </w:r>
      <w:r w:rsidRPr="008C033B">
        <w:rPr>
          <w:color w:val="323232"/>
          <w:sz w:val="24"/>
          <w:szCs w:val="24"/>
        </w:rPr>
        <w:t>con</w:t>
      </w:r>
      <w:r w:rsidRPr="008C033B">
        <w:rPr>
          <w:color w:val="323232"/>
          <w:spacing w:val="-3"/>
          <w:sz w:val="24"/>
          <w:szCs w:val="24"/>
        </w:rPr>
        <w:t xml:space="preserve"> </w:t>
      </w:r>
      <w:r w:rsidRPr="008C033B">
        <w:rPr>
          <w:color w:val="323232"/>
          <w:sz w:val="24"/>
          <w:szCs w:val="24"/>
        </w:rPr>
        <w:t>la</w:t>
      </w:r>
      <w:r w:rsidRPr="008C033B">
        <w:rPr>
          <w:color w:val="323232"/>
          <w:spacing w:val="-4"/>
          <w:sz w:val="24"/>
          <w:szCs w:val="24"/>
        </w:rPr>
        <w:t xml:space="preserve"> </w:t>
      </w:r>
      <w:r w:rsidRPr="008C033B">
        <w:rPr>
          <w:color w:val="323232"/>
          <w:sz w:val="24"/>
          <w:szCs w:val="24"/>
        </w:rPr>
        <w:t>operación</w:t>
      </w:r>
      <w:r w:rsidRPr="008C033B">
        <w:rPr>
          <w:color w:val="323232"/>
          <w:spacing w:val="-5"/>
          <w:sz w:val="24"/>
          <w:szCs w:val="24"/>
        </w:rPr>
        <w:t xml:space="preserve"> </w:t>
      </w:r>
      <w:r w:rsidRPr="008C033B">
        <w:rPr>
          <w:color w:val="323232"/>
          <w:sz w:val="24"/>
          <w:szCs w:val="24"/>
        </w:rPr>
        <w:t>proyectada.</w:t>
      </w:r>
    </w:p>
    <w:p w:rsidR="006508B1" w:rsidRPr="008C033B" w:rsidRDefault="006508B1" w:rsidP="008C033B">
      <w:pPr>
        <w:pStyle w:val="Textoindependiente"/>
        <w:spacing w:before="2" w:line="276" w:lineRule="auto"/>
        <w:jc w:val="both"/>
        <w:rPr>
          <w:sz w:val="24"/>
          <w:szCs w:val="24"/>
        </w:rPr>
      </w:pPr>
    </w:p>
    <w:p w:rsidR="006508B1" w:rsidRPr="008C033B" w:rsidRDefault="008469EB" w:rsidP="008C033B">
      <w:pPr>
        <w:pStyle w:val="Prrafodelista"/>
        <w:numPr>
          <w:ilvl w:val="0"/>
          <w:numId w:val="13"/>
        </w:numPr>
        <w:tabs>
          <w:tab w:val="left" w:pos="688"/>
        </w:tabs>
        <w:spacing w:line="276" w:lineRule="auto"/>
        <w:ind w:right="980" w:firstLine="300"/>
        <w:jc w:val="both"/>
        <w:rPr>
          <w:sz w:val="24"/>
          <w:szCs w:val="24"/>
        </w:rPr>
      </w:pPr>
      <w:r w:rsidRPr="008C033B">
        <w:rPr>
          <w:color w:val="323232"/>
          <w:sz w:val="24"/>
          <w:szCs w:val="24"/>
        </w:rPr>
        <w:t>Tipo</w:t>
      </w:r>
      <w:r w:rsidRPr="008C033B">
        <w:rPr>
          <w:color w:val="323232"/>
          <w:spacing w:val="-6"/>
          <w:sz w:val="24"/>
          <w:szCs w:val="24"/>
        </w:rPr>
        <w:t xml:space="preserve"> </w:t>
      </w:r>
      <w:r w:rsidRPr="008C033B">
        <w:rPr>
          <w:color w:val="323232"/>
          <w:sz w:val="24"/>
          <w:szCs w:val="24"/>
        </w:rPr>
        <w:t>de</w:t>
      </w:r>
      <w:r w:rsidRPr="008C033B">
        <w:rPr>
          <w:color w:val="323232"/>
          <w:spacing w:val="-6"/>
          <w:sz w:val="24"/>
          <w:szCs w:val="24"/>
        </w:rPr>
        <w:t xml:space="preserve"> </w:t>
      </w:r>
      <w:r w:rsidRPr="008C033B">
        <w:rPr>
          <w:color w:val="323232"/>
          <w:sz w:val="24"/>
          <w:szCs w:val="24"/>
        </w:rPr>
        <w:t>operación,</w:t>
      </w:r>
      <w:r w:rsidRPr="008C033B">
        <w:rPr>
          <w:color w:val="323232"/>
          <w:spacing w:val="-3"/>
          <w:sz w:val="24"/>
          <w:szCs w:val="24"/>
        </w:rPr>
        <w:t xml:space="preserve"> </w:t>
      </w:r>
      <w:r w:rsidRPr="008C033B">
        <w:rPr>
          <w:color w:val="323232"/>
          <w:sz w:val="24"/>
          <w:szCs w:val="24"/>
        </w:rPr>
        <w:t>enajenación</w:t>
      </w:r>
      <w:r w:rsidRPr="008C033B">
        <w:rPr>
          <w:color w:val="323232"/>
          <w:spacing w:val="-6"/>
          <w:sz w:val="24"/>
          <w:szCs w:val="24"/>
        </w:rPr>
        <w:t xml:space="preserve"> </w:t>
      </w:r>
      <w:r w:rsidRPr="008C033B">
        <w:rPr>
          <w:color w:val="323232"/>
          <w:sz w:val="24"/>
          <w:szCs w:val="24"/>
        </w:rPr>
        <w:t>de</w:t>
      </w:r>
      <w:r w:rsidRPr="008C033B">
        <w:rPr>
          <w:color w:val="323232"/>
          <w:spacing w:val="-4"/>
          <w:sz w:val="24"/>
          <w:szCs w:val="24"/>
        </w:rPr>
        <w:t xml:space="preserve"> </w:t>
      </w:r>
      <w:r w:rsidRPr="008C033B">
        <w:rPr>
          <w:color w:val="323232"/>
          <w:sz w:val="24"/>
          <w:szCs w:val="24"/>
        </w:rPr>
        <w:t>bien</w:t>
      </w:r>
      <w:r w:rsidRPr="008C033B">
        <w:rPr>
          <w:color w:val="323232"/>
          <w:spacing w:val="-4"/>
          <w:sz w:val="24"/>
          <w:szCs w:val="24"/>
        </w:rPr>
        <w:t xml:space="preserve"> </w:t>
      </w:r>
      <w:r w:rsidRPr="008C033B">
        <w:rPr>
          <w:color w:val="323232"/>
          <w:sz w:val="24"/>
          <w:szCs w:val="24"/>
        </w:rPr>
        <w:t>inmueble;</w:t>
      </w:r>
      <w:r w:rsidRPr="008C033B">
        <w:rPr>
          <w:color w:val="323232"/>
          <w:spacing w:val="-3"/>
          <w:sz w:val="24"/>
          <w:szCs w:val="24"/>
        </w:rPr>
        <w:t xml:space="preserve"> </w:t>
      </w:r>
      <w:r w:rsidRPr="008C033B">
        <w:rPr>
          <w:color w:val="323232"/>
          <w:sz w:val="24"/>
          <w:szCs w:val="24"/>
        </w:rPr>
        <w:t>préstamo</w:t>
      </w:r>
      <w:r w:rsidRPr="008C033B">
        <w:rPr>
          <w:color w:val="323232"/>
          <w:spacing w:val="-6"/>
          <w:sz w:val="24"/>
          <w:szCs w:val="24"/>
        </w:rPr>
        <w:t xml:space="preserve"> </w:t>
      </w:r>
      <w:r w:rsidRPr="008C033B">
        <w:rPr>
          <w:color w:val="323232"/>
          <w:sz w:val="24"/>
          <w:szCs w:val="24"/>
        </w:rPr>
        <w:t>o</w:t>
      </w:r>
      <w:r w:rsidRPr="008C033B">
        <w:rPr>
          <w:color w:val="323232"/>
          <w:spacing w:val="-69"/>
          <w:sz w:val="24"/>
          <w:szCs w:val="24"/>
        </w:rPr>
        <w:t xml:space="preserve"> </w:t>
      </w:r>
      <w:r w:rsidRPr="008C033B">
        <w:rPr>
          <w:color w:val="323232"/>
          <w:sz w:val="24"/>
          <w:szCs w:val="24"/>
        </w:rPr>
        <w:t>renovación</w:t>
      </w:r>
      <w:r w:rsidRPr="008C033B">
        <w:rPr>
          <w:color w:val="323232"/>
          <w:spacing w:val="-1"/>
          <w:sz w:val="24"/>
          <w:szCs w:val="24"/>
        </w:rPr>
        <w:t xml:space="preserve"> </w:t>
      </w:r>
      <w:r w:rsidRPr="008C033B">
        <w:rPr>
          <w:color w:val="323232"/>
          <w:sz w:val="24"/>
          <w:szCs w:val="24"/>
        </w:rPr>
        <w:t>del</w:t>
      </w:r>
      <w:r w:rsidRPr="008C033B">
        <w:rPr>
          <w:color w:val="323232"/>
          <w:spacing w:val="1"/>
          <w:sz w:val="24"/>
          <w:szCs w:val="24"/>
        </w:rPr>
        <w:t xml:space="preserve"> </w:t>
      </w:r>
      <w:r w:rsidRPr="008C033B">
        <w:rPr>
          <w:color w:val="323232"/>
          <w:sz w:val="24"/>
          <w:szCs w:val="24"/>
        </w:rPr>
        <w:t>préstamo</w:t>
      </w:r>
      <w:r w:rsidRPr="008C033B">
        <w:rPr>
          <w:color w:val="323232"/>
          <w:spacing w:val="-2"/>
          <w:sz w:val="24"/>
          <w:szCs w:val="24"/>
        </w:rPr>
        <w:t xml:space="preserve"> </w:t>
      </w:r>
      <w:r w:rsidRPr="008C033B">
        <w:rPr>
          <w:color w:val="323232"/>
          <w:sz w:val="24"/>
          <w:szCs w:val="24"/>
        </w:rPr>
        <w:t>con garantía inmobiliaria.</w:t>
      </w:r>
    </w:p>
    <w:p w:rsidR="006508B1" w:rsidRPr="008C033B" w:rsidRDefault="006508B1" w:rsidP="008C033B">
      <w:pPr>
        <w:pStyle w:val="Textoindependiente"/>
        <w:spacing w:before="3" w:line="276" w:lineRule="auto"/>
        <w:jc w:val="both"/>
        <w:rPr>
          <w:sz w:val="24"/>
          <w:szCs w:val="24"/>
        </w:rPr>
      </w:pPr>
    </w:p>
    <w:p w:rsidR="006508B1" w:rsidRPr="008C033B" w:rsidRDefault="008469EB" w:rsidP="008C033B">
      <w:pPr>
        <w:pStyle w:val="Heading1"/>
        <w:spacing w:line="276" w:lineRule="auto"/>
        <w:ind w:left="403"/>
        <w:jc w:val="both"/>
        <w:rPr>
          <w:sz w:val="24"/>
          <w:szCs w:val="24"/>
        </w:rPr>
      </w:pPr>
      <w:r w:rsidRPr="008C033B">
        <w:rPr>
          <w:color w:val="323232"/>
          <w:sz w:val="24"/>
          <w:szCs w:val="24"/>
        </w:rPr>
        <w:t>Art.</w:t>
      </w:r>
      <w:r w:rsidRPr="008C033B">
        <w:rPr>
          <w:color w:val="323232"/>
          <w:spacing w:val="-1"/>
          <w:sz w:val="24"/>
          <w:szCs w:val="24"/>
        </w:rPr>
        <w:t xml:space="preserve"> </w:t>
      </w:r>
      <w:r w:rsidRPr="008C033B">
        <w:rPr>
          <w:color w:val="323232"/>
          <w:sz w:val="24"/>
          <w:szCs w:val="24"/>
        </w:rPr>
        <w:t>4º.</w:t>
      </w:r>
      <w:r w:rsidRPr="008C033B">
        <w:rPr>
          <w:color w:val="323232"/>
          <w:spacing w:val="-4"/>
          <w:sz w:val="24"/>
          <w:szCs w:val="24"/>
        </w:rPr>
        <w:t xml:space="preserve"> </w:t>
      </w:r>
      <w:r w:rsidRPr="008C033B">
        <w:rPr>
          <w:color w:val="323232"/>
          <w:sz w:val="24"/>
          <w:szCs w:val="24"/>
        </w:rPr>
        <w:t>(Formularios)</w:t>
      </w:r>
    </w:p>
    <w:p w:rsidR="006508B1" w:rsidRPr="008C033B" w:rsidRDefault="006508B1" w:rsidP="008C033B">
      <w:pPr>
        <w:pStyle w:val="Textoindependiente"/>
        <w:spacing w:before="2" w:line="276" w:lineRule="auto"/>
        <w:jc w:val="both"/>
        <w:rPr>
          <w:rFonts w:ascii="Arial"/>
          <w:b/>
          <w:sz w:val="24"/>
          <w:szCs w:val="24"/>
        </w:rPr>
      </w:pPr>
    </w:p>
    <w:p w:rsidR="006508B1" w:rsidRPr="008C033B" w:rsidRDefault="008469EB" w:rsidP="008C033B">
      <w:pPr>
        <w:pStyle w:val="Textoindependiente"/>
        <w:spacing w:line="276" w:lineRule="auto"/>
        <w:ind w:left="103" w:right="196" w:firstLine="299"/>
        <w:jc w:val="both"/>
        <w:rPr>
          <w:color w:val="323232"/>
          <w:sz w:val="24"/>
          <w:szCs w:val="24"/>
        </w:rPr>
      </w:pPr>
      <w:r w:rsidRPr="008C033B">
        <w:rPr>
          <w:color w:val="323232"/>
          <w:sz w:val="24"/>
          <w:szCs w:val="24"/>
        </w:rPr>
        <w:t>Los formularios conteniendo la solicitud y la Declaración Jurada</w:t>
      </w:r>
      <w:r w:rsidRPr="008C033B">
        <w:rPr>
          <w:color w:val="323232"/>
          <w:spacing w:val="1"/>
          <w:sz w:val="24"/>
          <w:szCs w:val="24"/>
        </w:rPr>
        <w:t xml:space="preserve"> </w:t>
      </w:r>
      <w:r w:rsidRPr="008C033B">
        <w:rPr>
          <w:color w:val="323232"/>
          <w:sz w:val="24"/>
          <w:szCs w:val="24"/>
        </w:rPr>
        <w:t>referidos</w:t>
      </w:r>
      <w:r w:rsidRPr="008C033B">
        <w:rPr>
          <w:color w:val="323232"/>
          <w:spacing w:val="-5"/>
          <w:sz w:val="24"/>
          <w:szCs w:val="24"/>
        </w:rPr>
        <w:t xml:space="preserve"> </w:t>
      </w:r>
      <w:r w:rsidRPr="008C033B">
        <w:rPr>
          <w:color w:val="323232"/>
          <w:sz w:val="24"/>
          <w:szCs w:val="24"/>
        </w:rPr>
        <w:t>serán</w:t>
      </w:r>
      <w:r w:rsidRPr="008C033B">
        <w:rPr>
          <w:color w:val="323232"/>
          <w:spacing w:val="-5"/>
          <w:sz w:val="24"/>
          <w:szCs w:val="24"/>
        </w:rPr>
        <w:t xml:space="preserve"> </w:t>
      </w:r>
      <w:r w:rsidRPr="008C033B">
        <w:rPr>
          <w:color w:val="323232"/>
          <w:sz w:val="24"/>
          <w:szCs w:val="24"/>
        </w:rPr>
        <w:t>proporcionados</w:t>
      </w:r>
      <w:r w:rsidRPr="008C033B">
        <w:rPr>
          <w:color w:val="323232"/>
          <w:spacing w:val="-2"/>
          <w:sz w:val="24"/>
          <w:szCs w:val="24"/>
        </w:rPr>
        <w:t xml:space="preserve"> </w:t>
      </w:r>
      <w:r w:rsidRPr="008C033B">
        <w:rPr>
          <w:color w:val="323232"/>
          <w:sz w:val="24"/>
          <w:szCs w:val="24"/>
        </w:rPr>
        <w:t>por</w:t>
      </w:r>
      <w:r w:rsidRPr="008C033B">
        <w:rPr>
          <w:color w:val="323232"/>
          <w:spacing w:val="-5"/>
          <w:sz w:val="24"/>
          <w:szCs w:val="24"/>
        </w:rPr>
        <w:t xml:space="preserve"> </w:t>
      </w:r>
      <w:r w:rsidRPr="008C033B">
        <w:rPr>
          <w:color w:val="323232"/>
          <w:sz w:val="24"/>
          <w:szCs w:val="24"/>
        </w:rPr>
        <w:t>el</w:t>
      </w:r>
      <w:r w:rsidRPr="008C033B">
        <w:rPr>
          <w:color w:val="323232"/>
          <w:spacing w:val="-5"/>
          <w:sz w:val="24"/>
          <w:szCs w:val="24"/>
        </w:rPr>
        <w:t xml:space="preserve"> </w:t>
      </w:r>
      <w:r w:rsidRPr="008C033B">
        <w:rPr>
          <w:color w:val="323232"/>
          <w:sz w:val="24"/>
          <w:szCs w:val="24"/>
        </w:rPr>
        <w:t>Concejo</w:t>
      </w:r>
      <w:r w:rsidRPr="008C033B">
        <w:rPr>
          <w:color w:val="323232"/>
          <w:spacing w:val="-5"/>
          <w:sz w:val="24"/>
          <w:szCs w:val="24"/>
        </w:rPr>
        <w:t xml:space="preserve"> </w:t>
      </w:r>
      <w:r w:rsidRPr="008C033B">
        <w:rPr>
          <w:color w:val="323232"/>
          <w:sz w:val="24"/>
          <w:szCs w:val="24"/>
        </w:rPr>
        <w:t>de</w:t>
      </w:r>
      <w:r w:rsidRPr="008C033B">
        <w:rPr>
          <w:color w:val="323232"/>
          <w:spacing w:val="-3"/>
          <w:sz w:val="24"/>
          <w:szCs w:val="24"/>
        </w:rPr>
        <w:t xml:space="preserve"> </w:t>
      </w:r>
      <w:r w:rsidRPr="008C033B">
        <w:rPr>
          <w:color w:val="323232"/>
          <w:sz w:val="24"/>
          <w:szCs w:val="24"/>
        </w:rPr>
        <w:t>Educación</w:t>
      </w:r>
      <w:r w:rsidRPr="008C033B">
        <w:rPr>
          <w:color w:val="323232"/>
          <w:spacing w:val="-5"/>
          <w:sz w:val="24"/>
          <w:szCs w:val="24"/>
        </w:rPr>
        <w:t xml:space="preserve"> </w:t>
      </w:r>
      <w:r w:rsidRPr="008C033B">
        <w:rPr>
          <w:color w:val="323232"/>
          <w:sz w:val="24"/>
          <w:szCs w:val="24"/>
        </w:rPr>
        <w:t>Primaria.</w:t>
      </w:r>
    </w:p>
    <w:p w:rsidR="00891EEB" w:rsidRPr="008C033B" w:rsidRDefault="00891EEB" w:rsidP="008C033B">
      <w:pPr>
        <w:pStyle w:val="Textoindependiente"/>
        <w:spacing w:line="276" w:lineRule="auto"/>
        <w:ind w:left="103" w:right="196" w:firstLine="299"/>
        <w:jc w:val="both"/>
        <w:rPr>
          <w:sz w:val="24"/>
          <w:szCs w:val="24"/>
        </w:rPr>
      </w:pPr>
    </w:p>
    <w:p w:rsidR="006508B1" w:rsidRPr="008C033B" w:rsidRDefault="008469EB" w:rsidP="008C033B">
      <w:pPr>
        <w:pStyle w:val="Heading1"/>
        <w:spacing w:before="80" w:line="276" w:lineRule="auto"/>
        <w:ind w:left="403"/>
        <w:jc w:val="both"/>
        <w:rPr>
          <w:sz w:val="24"/>
          <w:szCs w:val="24"/>
        </w:rPr>
      </w:pPr>
      <w:r w:rsidRPr="008C033B">
        <w:rPr>
          <w:color w:val="323232"/>
          <w:sz w:val="24"/>
          <w:szCs w:val="24"/>
        </w:rPr>
        <w:lastRenderedPageBreak/>
        <w:t>Art.</w:t>
      </w:r>
      <w:r w:rsidRPr="008C033B">
        <w:rPr>
          <w:color w:val="323232"/>
          <w:spacing w:val="-1"/>
          <w:sz w:val="24"/>
          <w:szCs w:val="24"/>
        </w:rPr>
        <w:t xml:space="preserve"> </w:t>
      </w:r>
      <w:r w:rsidRPr="008C033B">
        <w:rPr>
          <w:color w:val="323232"/>
          <w:sz w:val="24"/>
          <w:szCs w:val="24"/>
        </w:rPr>
        <w:t>5º.</w:t>
      </w:r>
      <w:r w:rsidRPr="008C033B">
        <w:rPr>
          <w:color w:val="323232"/>
          <w:spacing w:val="-4"/>
          <w:sz w:val="24"/>
          <w:szCs w:val="24"/>
        </w:rPr>
        <w:t xml:space="preserve"> </w:t>
      </w:r>
      <w:r w:rsidRPr="008C033B">
        <w:rPr>
          <w:color w:val="323232"/>
          <w:sz w:val="24"/>
          <w:szCs w:val="24"/>
        </w:rPr>
        <w:t>(Efectos</w:t>
      </w:r>
      <w:r w:rsidRPr="008C033B">
        <w:rPr>
          <w:color w:val="323232"/>
          <w:spacing w:val="-1"/>
          <w:sz w:val="24"/>
          <w:szCs w:val="24"/>
        </w:rPr>
        <w:t xml:space="preserve"> </w:t>
      </w:r>
      <w:r w:rsidRPr="008C033B">
        <w:rPr>
          <w:color w:val="323232"/>
          <w:sz w:val="24"/>
          <w:szCs w:val="24"/>
        </w:rPr>
        <w:t>de</w:t>
      </w:r>
      <w:r w:rsidRPr="008C033B">
        <w:rPr>
          <w:color w:val="323232"/>
          <w:spacing w:val="-4"/>
          <w:sz w:val="24"/>
          <w:szCs w:val="24"/>
        </w:rPr>
        <w:t xml:space="preserve"> </w:t>
      </w:r>
      <w:r w:rsidRPr="008C033B">
        <w:rPr>
          <w:color w:val="323232"/>
          <w:sz w:val="24"/>
          <w:szCs w:val="24"/>
        </w:rPr>
        <w:t>la</w:t>
      </w:r>
      <w:r w:rsidRPr="008C033B">
        <w:rPr>
          <w:color w:val="323232"/>
          <w:spacing w:val="-2"/>
          <w:sz w:val="24"/>
          <w:szCs w:val="24"/>
        </w:rPr>
        <w:t xml:space="preserve"> </w:t>
      </w:r>
      <w:r w:rsidRPr="008C033B">
        <w:rPr>
          <w:color w:val="323232"/>
          <w:sz w:val="24"/>
          <w:szCs w:val="24"/>
        </w:rPr>
        <w:t>Declaración</w:t>
      </w:r>
      <w:r w:rsidRPr="008C033B">
        <w:rPr>
          <w:color w:val="323232"/>
          <w:spacing w:val="-3"/>
          <w:sz w:val="24"/>
          <w:szCs w:val="24"/>
        </w:rPr>
        <w:t xml:space="preserve"> </w:t>
      </w:r>
      <w:r w:rsidRPr="008C033B">
        <w:rPr>
          <w:color w:val="323232"/>
          <w:sz w:val="24"/>
          <w:szCs w:val="24"/>
        </w:rPr>
        <w:t>Jurada)</w:t>
      </w:r>
    </w:p>
    <w:p w:rsidR="006508B1" w:rsidRPr="008C033B" w:rsidRDefault="006508B1" w:rsidP="008C033B">
      <w:pPr>
        <w:pStyle w:val="Textoindependiente"/>
        <w:spacing w:before="2" w:line="276" w:lineRule="auto"/>
        <w:jc w:val="both"/>
        <w:rPr>
          <w:rFonts w:ascii="Arial"/>
          <w:b/>
          <w:sz w:val="24"/>
          <w:szCs w:val="24"/>
        </w:rPr>
      </w:pPr>
    </w:p>
    <w:p w:rsidR="006508B1" w:rsidRPr="008C033B" w:rsidRDefault="008469EB" w:rsidP="008C033B">
      <w:pPr>
        <w:pStyle w:val="Textoindependiente"/>
        <w:spacing w:line="276" w:lineRule="auto"/>
        <w:ind w:left="103" w:right="372" w:firstLine="300"/>
        <w:jc w:val="both"/>
        <w:rPr>
          <w:sz w:val="24"/>
          <w:szCs w:val="24"/>
        </w:rPr>
      </w:pPr>
      <w:r w:rsidRPr="008C033B">
        <w:rPr>
          <w:color w:val="323232"/>
          <w:sz w:val="24"/>
          <w:szCs w:val="24"/>
        </w:rPr>
        <w:t>La Declaración Jurada, emitida por el declarante con arreglo a lo</w:t>
      </w:r>
      <w:r w:rsidRPr="008C033B">
        <w:rPr>
          <w:color w:val="323232"/>
          <w:spacing w:val="1"/>
          <w:sz w:val="24"/>
          <w:szCs w:val="24"/>
        </w:rPr>
        <w:t xml:space="preserve"> </w:t>
      </w:r>
      <w:r w:rsidRPr="008C033B">
        <w:rPr>
          <w:color w:val="323232"/>
          <w:spacing w:val="-1"/>
          <w:sz w:val="24"/>
          <w:szCs w:val="24"/>
        </w:rPr>
        <w:t xml:space="preserve">dispuesto en el Artículo 239 del Código Penal y Artículo 96 y 110 </w:t>
      </w:r>
      <w:r w:rsidRPr="008C033B">
        <w:rPr>
          <w:color w:val="323232"/>
          <w:sz w:val="24"/>
          <w:szCs w:val="24"/>
        </w:rPr>
        <w:t>del</w:t>
      </w:r>
      <w:r w:rsidRPr="008C033B">
        <w:rPr>
          <w:color w:val="323232"/>
          <w:spacing w:val="1"/>
          <w:sz w:val="24"/>
          <w:szCs w:val="24"/>
        </w:rPr>
        <w:t xml:space="preserve"> </w:t>
      </w:r>
      <w:r w:rsidRPr="008C033B">
        <w:rPr>
          <w:color w:val="323232"/>
          <w:sz w:val="24"/>
          <w:szCs w:val="24"/>
        </w:rPr>
        <w:t>Código Tributario operará automáticamente como exoneración</w:t>
      </w:r>
      <w:r w:rsidRPr="008C033B">
        <w:rPr>
          <w:color w:val="323232"/>
          <w:spacing w:val="1"/>
          <w:sz w:val="24"/>
          <w:szCs w:val="24"/>
        </w:rPr>
        <w:t xml:space="preserve"> </w:t>
      </w:r>
      <w:r w:rsidRPr="008C033B">
        <w:rPr>
          <w:color w:val="323232"/>
          <w:sz w:val="24"/>
          <w:szCs w:val="24"/>
        </w:rPr>
        <w:t>reconocida por el Organismo, sin perjuicio de subsistir el crédito fiscal si</w:t>
      </w:r>
      <w:r w:rsidRPr="008C033B">
        <w:rPr>
          <w:color w:val="323232"/>
          <w:spacing w:val="-70"/>
          <w:sz w:val="24"/>
          <w:szCs w:val="24"/>
        </w:rPr>
        <w:t xml:space="preserve"> </w:t>
      </w:r>
      <w:r w:rsidRPr="008C033B">
        <w:rPr>
          <w:color w:val="323232"/>
          <w:sz w:val="24"/>
          <w:szCs w:val="24"/>
        </w:rPr>
        <w:t>la</w:t>
      </w:r>
      <w:r w:rsidRPr="008C033B">
        <w:rPr>
          <w:color w:val="323232"/>
          <w:spacing w:val="-2"/>
          <w:sz w:val="24"/>
          <w:szCs w:val="24"/>
        </w:rPr>
        <w:t xml:space="preserve"> </w:t>
      </w:r>
      <w:r w:rsidRPr="008C033B">
        <w:rPr>
          <w:color w:val="323232"/>
          <w:sz w:val="24"/>
          <w:szCs w:val="24"/>
        </w:rPr>
        <w:t>misma</w:t>
      </w:r>
      <w:r w:rsidRPr="008C033B">
        <w:rPr>
          <w:color w:val="323232"/>
          <w:spacing w:val="1"/>
          <w:sz w:val="24"/>
          <w:szCs w:val="24"/>
        </w:rPr>
        <w:t xml:space="preserve"> </w:t>
      </w:r>
      <w:r w:rsidRPr="008C033B">
        <w:rPr>
          <w:color w:val="323232"/>
          <w:sz w:val="24"/>
          <w:szCs w:val="24"/>
        </w:rPr>
        <w:t>no</w:t>
      </w:r>
      <w:r w:rsidRPr="008C033B">
        <w:rPr>
          <w:color w:val="323232"/>
          <w:spacing w:val="1"/>
          <w:sz w:val="24"/>
          <w:szCs w:val="24"/>
        </w:rPr>
        <w:t xml:space="preserve"> </w:t>
      </w:r>
      <w:r w:rsidRPr="008C033B">
        <w:rPr>
          <w:color w:val="323232"/>
          <w:sz w:val="24"/>
          <w:szCs w:val="24"/>
        </w:rPr>
        <w:t>fuera precedente.</w:t>
      </w:r>
    </w:p>
    <w:p w:rsidR="006508B1" w:rsidRPr="008C033B" w:rsidRDefault="006508B1" w:rsidP="008C033B">
      <w:pPr>
        <w:pStyle w:val="Textoindependiente"/>
        <w:spacing w:before="6" w:line="276" w:lineRule="auto"/>
        <w:jc w:val="both"/>
        <w:rPr>
          <w:sz w:val="24"/>
          <w:szCs w:val="24"/>
        </w:rPr>
      </w:pPr>
    </w:p>
    <w:p w:rsidR="006508B1" w:rsidRPr="008C033B" w:rsidRDefault="008469EB" w:rsidP="008C033B">
      <w:pPr>
        <w:pStyle w:val="Heading1"/>
        <w:spacing w:line="276" w:lineRule="auto"/>
        <w:ind w:right="196" w:firstLine="300"/>
        <w:jc w:val="both"/>
        <w:rPr>
          <w:sz w:val="24"/>
          <w:szCs w:val="24"/>
        </w:rPr>
      </w:pPr>
      <w:r w:rsidRPr="008C033B">
        <w:rPr>
          <w:color w:val="323232"/>
          <w:sz w:val="24"/>
          <w:szCs w:val="24"/>
        </w:rPr>
        <w:t>Art. 6º. (Procedimiento Documento liberatorio de Responsabilidad</w:t>
      </w:r>
      <w:r w:rsidRPr="008C033B">
        <w:rPr>
          <w:color w:val="323232"/>
          <w:spacing w:val="-70"/>
          <w:sz w:val="24"/>
          <w:szCs w:val="24"/>
        </w:rPr>
        <w:t xml:space="preserve"> </w:t>
      </w:r>
      <w:r w:rsidRPr="008C033B">
        <w:rPr>
          <w:color w:val="323232"/>
          <w:sz w:val="24"/>
          <w:szCs w:val="24"/>
        </w:rPr>
        <w:t>Solidaria</w:t>
      </w:r>
      <w:r w:rsidRPr="008C033B">
        <w:rPr>
          <w:color w:val="323232"/>
          <w:spacing w:val="-2"/>
          <w:sz w:val="24"/>
          <w:szCs w:val="24"/>
        </w:rPr>
        <w:t xml:space="preserve"> </w:t>
      </w:r>
      <w:r w:rsidRPr="008C033B">
        <w:rPr>
          <w:color w:val="323232"/>
          <w:sz w:val="24"/>
          <w:szCs w:val="24"/>
        </w:rPr>
        <w:t>de</w:t>
      </w:r>
      <w:r w:rsidRPr="008C033B">
        <w:rPr>
          <w:color w:val="323232"/>
          <w:spacing w:val="1"/>
          <w:sz w:val="24"/>
          <w:szCs w:val="24"/>
        </w:rPr>
        <w:t xml:space="preserve"> </w:t>
      </w:r>
      <w:r w:rsidRPr="008C033B">
        <w:rPr>
          <w:color w:val="323232"/>
          <w:sz w:val="24"/>
          <w:szCs w:val="24"/>
        </w:rPr>
        <w:t>los</w:t>
      </w:r>
      <w:r w:rsidRPr="008C033B">
        <w:rPr>
          <w:color w:val="323232"/>
          <w:spacing w:val="-11"/>
          <w:sz w:val="24"/>
          <w:szCs w:val="24"/>
        </w:rPr>
        <w:t xml:space="preserve"> </w:t>
      </w:r>
      <w:r w:rsidRPr="008C033B">
        <w:rPr>
          <w:color w:val="323232"/>
          <w:sz w:val="24"/>
          <w:szCs w:val="24"/>
        </w:rPr>
        <w:t>Agentes Fiscalizadores)</w:t>
      </w:r>
    </w:p>
    <w:p w:rsidR="006508B1" w:rsidRPr="008C033B" w:rsidRDefault="006508B1" w:rsidP="008C033B">
      <w:pPr>
        <w:pStyle w:val="Textoindependiente"/>
        <w:spacing w:before="3" w:line="276" w:lineRule="auto"/>
        <w:jc w:val="both"/>
        <w:rPr>
          <w:rFonts w:ascii="Arial"/>
          <w:b/>
          <w:sz w:val="24"/>
          <w:szCs w:val="24"/>
        </w:rPr>
      </w:pPr>
    </w:p>
    <w:p w:rsidR="006508B1" w:rsidRPr="008C033B" w:rsidRDefault="008469EB" w:rsidP="008C033B">
      <w:pPr>
        <w:pStyle w:val="Textoindependiente"/>
        <w:spacing w:line="276" w:lineRule="auto"/>
        <w:ind w:left="103" w:right="231" w:firstLine="300"/>
        <w:jc w:val="both"/>
        <w:rPr>
          <w:sz w:val="24"/>
          <w:szCs w:val="24"/>
        </w:rPr>
      </w:pPr>
      <w:r w:rsidRPr="008C033B">
        <w:rPr>
          <w:color w:val="323232"/>
          <w:sz w:val="24"/>
          <w:szCs w:val="24"/>
        </w:rPr>
        <w:t>El interesado presentará ante el Consejo de Educación Primaria los</w:t>
      </w:r>
      <w:r w:rsidRPr="008C033B">
        <w:rPr>
          <w:color w:val="323232"/>
          <w:spacing w:val="1"/>
          <w:sz w:val="24"/>
          <w:szCs w:val="24"/>
        </w:rPr>
        <w:t xml:space="preserve"> </w:t>
      </w:r>
      <w:r w:rsidRPr="008C033B">
        <w:rPr>
          <w:color w:val="323232"/>
          <w:spacing w:val="-1"/>
          <w:sz w:val="24"/>
          <w:szCs w:val="24"/>
        </w:rPr>
        <w:t xml:space="preserve">formularios </w:t>
      </w:r>
      <w:r w:rsidRPr="008C033B">
        <w:rPr>
          <w:color w:val="323232"/>
          <w:sz w:val="24"/>
          <w:szCs w:val="24"/>
        </w:rPr>
        <w:t>de "Solicitud" y "Declaración jurada" referidos en los Artículos</w:t>
      </w:r>
      <w:r w:rsidRPr="008C033B">
        <w:rPr>
          <w:color w:val="323232"/>
          <w:spacing w:val="-70"/>
          <w:sz w:val="24"/>
          <w:szCs w:val="24"/>
        </w:rPr>
        <w:t xml:space="preserve"> </w:t>
      </w:r>
      <w:r w:rsidRPr="008C033B">
        <w:rPr>
          <w:color w:val="323232"/>
          <w:sz w:val="24"/>
          <w:szCs w:val="24"/>
        </w:rPr>
        <w:t>2º y 3º con duplicado. La Oficina sellará, firmará y devolverá el original al</w:t>
      </w:r>
      <w:r w:rsidRPr="008C033B">
        <w:rPr>
          <w:color w:val="323232"/>
          <w:spacing w:val="-70"/>
          <w:sz w:val="24"/>
          <w:szCs w:val="24"/>
        </w:rPr>
        <w:t xml:space="preserve"> </w:t>
      </w:r>
      <w:r w:rsidRPr="008C033B">
        <w:rPr>
          <w:color w:val="323232"/>
          <w:sz w:val="24"/>
          <w:szCs w:val="24"/>
        </w:rPr>
        <w:t>interesado, archivando su duplicado. Dicho original debidamente sellado</w:t>
      </w:r>
      <w:r w:rsidRPr="008C033B">
        <w:rPr>
          <w:color w:val="323232"/>
          <w:spacing w:val="1"/>
          <w:sz w:val="24"/>
          <w:szCs w:val="24"/>
        </w:rPr>
        <w:t xml:space="preserve"> </w:t>
      </w:r>
      <w:r w:rsidRPr="008C033B">
        <w:rPr>
          <w:color w:val="323232"/>
          <w:sz w:val="24"/>
          <w:szCs w:val="24"/>
        </w:rPr>
        <w:t>y firmado por el Organismo será documento habilitante para que el</w:t>
      </w:r>
      <w:r w:rsidRPr="008C033B">
        <w:rPr>
          <w:color w:val="323232"/>
          <w:spacing w:val="1"/>
          <w:sz w:val="24"/>
          <w:szCs w:val="24"/>
        </w:rPr>
        <w:t xml:space="preserve"> </w:t>
      </w:r>
      <w:r w:rsidRPr="008C033B">
        <w:rPr>
          <w:color w:val="323232"/>
          <w:sz w:val="24"/>
          <w:szCs w:val="24"/>
        </w:rPr>
        <w:t>Escribano o la Entidad de Intermediación Financiera en su caso actúe en</w:t>
      </w:r>
      <w:r w:rsidRPr="008C033B">
        <w:rPr>
          <w:color w:val="323232"/>
          <w:spacing w:val="-70"/>
          <w:sz w:val="24"/>
          <w:szCs w:val="24"/>
        </w:rPr>
        <w:t xml:space="preserve"> </w:t>
      </w:r>
      <w:r w:rsidRPr="008C033B">
        <w:rPr>
          <w:color w:val="323232"/>
          <w:sz w:val="24"/>
          <w:szCs w:val="24"/>
        </w:rPr>
        <w:t>la operación proyectada sin la responsabilidad solidaria mencionada en</w:t>
      </w:r>
      <w:r w:rsidRPr="008C033B">
        <w:rPr>
          <w:color w:val="323232"/>
          <w:spacing w:val="1"/>
          <w:sz w:val="24"/>
          <w:szCs w:val="24"/>
        </w:rPr>
        <w:t xml:space="preserve"> </w:t>
      </w:r>
      <w:r w:rsidRPr="008C033B">
        <w:rPr>
          <w:color w:val="323232"/>
          <w:sz w:val="24"/>
          <w:szCs w:val="24"/>
        </w:rPr>
        <w:t>los</w:t>
      </w:r>
      <w:r w:rsidRPr="008C033B">
        <w:rPr>
          <w:color w:val="323232"/>
          <w:spacing w:val="-16"/>
          <w:sz w:val="24"/>
          <w:szCs w:val="24"/>
        </w:rPr>
        <w:t xml:space="preserve"> </w:t>
      </w:r>
      <w:r w:rsidRPr="008C033B">
        <w:rPr>
          <w:color w:val="323232"/>
          <w:sz w:val="24"/>
          <w:szCs w:val="24"/>
        </w:rPr>
        <w:t>Artículos</w:t>
      </w:r>
      <w:r w:rsidRPr="008C033B">
        <w:rPr>
          <w:color w:val="323232"/>
          <w:spacing w:val="2"/>
          <w:sz w:val="24"/>
          <w:szCs w:val="24"/>
        </w:rPr>
        <w:t xml:space="preserve"> </w:t>
      </w:r>
      <w:r w:rsidRPr="008C033B">
        <w:rPr>
          <w:color w:val="323232"/>
          <w:sz w:val="24"/>
          <w:szCs w:val="24"/>
        </w:rPr>
        <w:t>641</w:t>
      </w:r>
      <w:r w:rsidRPr="008C033B">
        <w:rPr>
          <w:color w:val="323232"/>
          <w:spacing w:val="1"/>
          <w:sz w:val="24"/>
          <w:szCs w:val="24"/>
        </w:rPr>
        <w:t xml:space="preserve"> </w:t>
      </w:r>
      <w:r w:rsidRPr="008C033B">
        <w:rPr>
          <w:color w:val="323232"/>
          <w:sz w:val="24"/>
          <w:szCs w:val="24"/>
        </w:rPr>
        <w:t>y</w:t>
      </w:r>
      <w:r w:rsidRPr="008C033B">
        <w:rPr>
          <w:color w:val="323232"/>
          <w:spacing w:val="-1"/>
          <w:sz w:val="24"/>
          <w:szCs w:val="24"/>
        </w:rPr>
        <w:t xml:space="preserve"> </w:t>
      </w:r>
      <w:r w:rsidRPr="008C033B">
        <w:rPr>
          <w:color w:val="323232"/>
          <w:sz w:val="24"/>
          <w:szCs w:val="24"/>
        </w:rPr>
        <w:t>642 de</w:t>
      </w:r>
      <w:r w:rsidRPr="008C033B">
        <w:rPr>
          <w:color w:val="323232"/>
          <w:spacing w:val="-1"/>
          <w:sz w:val="24"/>
          <w:szCs w:val="24"/>
        </w:rPr>
        <w:t xml:space="preserve"> </w:t>
      </w:r>
      <w:r w:rsidRPr="008C033B">
        <w:rPr>
          <w:color w:val="323232"/>
          <w:sz w:val="24"/>
          <w:szCs w:val="24"/>
        </w:rPr>
        <w:t>la</w:t>
      </w:r>
      <w:r w:rsidRPr="008C033B">
        <w:rPr>
          <w:color w:val="323232"/>
          <w:spacing w:val="-1"/>
          <w:sz w:val="24"/>
          <w:szCs w:val="24"/>
        </w:rPr>
        <w:t xml:space="preserve"> </w:t>
      </w:r>
      <w:r w:rsidRPr="008C033B">
        <w:rPr>
          <w:color w:val="323232"/>
          <w:sz w:val="24"/>
          <w:szCs w:val="24"/>
        </w:rPr>
        <w:t>ley</w:t>
      </w:r>
      <w:r w:rsidRPr="008C033B">
        <w:rPr>
          <w:color w:val="323232"/>
          <w:spacing w:val="-3"/>
          <w:sz w:val="24"/>
          <w:szCs w:val="24"/>
        </w:rPr>
        <w:t xml:space="preserve"> </w:t>
      </w:r>
      <w:r w:rsidRPr="008C033B">
        <w:rPr>
          <w:color w:val="323232"/>
          <w:sz w:val="24"/>
          <w:szCs w:val="24"/>
        </w:rPr>
        <w:t>15.809.</w:t>
      </w:r>
    </w:p>
    <w:p w:rsidR="006508B1" w:rsidRPr="008C033B" w:rsidRDefault="006508B1" w:rsidP="008C033B">
      <w:pPr>
        <w:pStyle w:val="Textoindependiente"/>
        <w:spacing w:before="9" w:line="276" w:lineRule="auto"/>
        <w:jc w:val="both"/>
        <w:rPr>
          <w:sz w:val="24"/>
          <w:szCs w:val="24"/>
        </w:rPr>
      </w:pPr>
    </w:p>
    <w:p w:rsidR="006508B1" w:rsidRPr="008C033B" w:rsidRDefault="008469EB" w:rsidP="008C033B">
      <w:pPr>
        <w:pStyle w:val="Textoindependiente"/>
        <w:spacing w:line="276" w:lineRule="auto"/>
        <w:ind w:left="103" w:right="210" w:firstLine="299"/>
        <w:jc w:val="both"/>
        <w:rPr>
          <w:sz w:val="24"/>
          <w:szCs w:val="24"/>
        </w:rPr>
      </w:pPr>
      <w:r w:rsidRPr="008C033B">
        <w:rPr>
          <w:color w:val="323232"/>
          <w:sz w:val="24"/>
          <w:szCs w:val="24"/>
        </w:rPr>
        <w:t>Art. 7º. El procedimiento establecido en el artículo 6º no será de</w:t>
      </w:r>
      <w:r w:rsidRPr="008C033B">
        <w:rPr>
          <w:color w:val="323232"/>
          <w:spacing w:val="1"/>
          <w:sz w:val="24"/>
          <w:szCs w:val="24"/>
        </w:rPr>
        <w:t xml:space="preserve"> </w:t>
      </w:r>
      <w:r w:rsidRPr="008C033B">
        <w:rPr>
          <w:color w:val="323232"/>
          <w:sz w:val="24"/>
          <w:szCs w:val="24"/>
        </w:rPr>
        <w:t>aplicación para los titulares de inmuebles con base de cálculo inferior al</w:t>
      </w:r>
      <w:r w:rsidRPr="008C033B">
        <w:rPr>
          <w:color w:val="323232"/>
          <w:spacing w:val="1"/>
          <w:sz w:val="24"/>
          <w:szCs w:val="24"/>
        </w:rPr>
        <w:t xml:space="preserve"> </w:t>
      </w:r>
      <w:r w:rsidRPr="008C033B">
        <w:rPr>
          <w:color w:val="323232"/>
          <w:sz w:val="24"/>
          <w:szCs w:val="24"/>
        </w:rPr>
        <w:t xml:space="preserve">respectivo monto mínimo imponible, los que están </w:t>
      </w:r>
      <w:proofErr w:type="spellStart"/>
      <w:r w:rsidRPr="008C033B">
        <w:rPr>
          <w:color w:val="323232"/>
          <w:sz w:val="24"/>
          <w:szCs w:val="24"/>
        </w:rPr>
        <w:t>excluídos</w:t>
      </w:r>
      <w:proofErr w:type="spellEnd"/>
      <w:r w:rsidRPr="008C033B">
        <w:rPr>
          <w:color w:val="323232"/>
          <w:sz w:val="24"/>
          <w:szCs w:val="24"/>
        </w:rPr>
        <w:t xml:space="preserve"> del ámbito</w:t>
      </w:r>
      <w:r w:rsidRPr="008C033B">
        <w:rPr>
          <w:color w:val="323232"/>
          <w:spacing w:val="1"/>
          <w:sz w:val="24"/>
          <w:szCs w:val="24"/>
        </w:rPr>
        <w:t xml:space="preserve"> </w:t>
      </w:r>
      <w:r w:rsidRPr="008C033B">
        <w:rPr>
          <w:color w:val="323232"/>
          <w:sz w:val="24"/>
          <w:szCs w:val="24"/>
        </w:rPr>
        <w:t>de aplicación del</w:t>
      </w:r>
      <w:r w:rsidRPr="008C033B">
        <w:rPr>
          <w:color w:val="323232"/>
          <w:spacing w:val="4"/>
          <w:sz w:val="24"/>
          <w:szCs w:val="24"/>
        </w:rPr>
        <w:t xml:space="preserve"> </w:t>
      </w:r>
      <w:r w:rsidRPr="008C033B">
        <w:rPr>
          <w:color w:val="323232"/>
          <w:sz w:val="24"/>
          <w:szCs w:val="24"/>
        </w:rPr>
        <w:t>impuesto</w:t>
      </w:r>
      <w:proofErr w:type="gramStart"/>
      <w:r w:rsidRPr="008C033B">
        <w:rPr>
          <w:color w:val="323232"/>
          <w:sz w:val="24"/>
          <w:szCs w:val="24"/>
        </w:rPr>
        <w:t>,(</w:t>
      </w:r>
      <w:proofErr w:type="gramEnd"/>
      <w:r w:rsidRPr="008C033B">
        <w:rPr>
          <w:color w:val="323232"/>
          <w:sz w:val="24"/>
          <w:szCs w:val="24"/>
        </w:rPr>
        <w:t>Artículo 638</w:t>
      </w:r>
      <w:r w:rsidRPr="008C033B">
        <w:rPr>
          <w:color w:val="323232"/>
          <w:spacing w:val="2"/>
          <w:sz w:val="24"/>
          <w:szCs w:val="24"/>
        </w:rPr>
        <w:t xml:space="preserve"> </w:t>
      </w:r>
      <w:r w:rsidRPr="008C033B">
        <w:rPr>
          <w:color w:val="323232"/>
          <w:sz w:val="24"/>
          <w:szCs w:val="24"/>
        </w:rPr>
        <w:t>de</w:t>
      </w:r>
      <w:r w:rsidRPr="008C033B">
        <w:rPr>
          <w:color w:val="323232"/>
          <w:spacing w:val="3"/>
          <w:sz w:val="24"/>
          <w:szCs w:val="24"/>
        </w:rPr>
        <w:t xml:space="preserve"> </w:t>
      </w:r>
      <w:r w:rsidRPr="008C033B">
        <w:rPr>
          <w:color w:val="323232"/>
          <w:sz w:val="24"/>
          <w:szCs w:val="24"/>
        </w:rPr>
        <w:t>la Ley</w:t>
      </w:r>
      <w:r w:rsidRPr="008C033B">
        <w:rPr>
          <w:color w:val="323232"/>
          <w:spacing w:val="1"/>
          <w:sz w:val="24"/>
          <w:szCs w:val="24"/>
        </w:rPr>
        <w:t xml:space="preserve"> </w:t>
      </w:r>
      <w:r w:rsidRPr="008C033B">
        <w:rPr>
          <w:color w:val="323232"/>
          <w:sz w:val="24"/>
          <w:szCs w:val="24"/>
        </w:rPr>
        <w:t>Nº 15.809, de</w:t>
      </w:r>
      <w:r w:rsidRPr="008C033B">
        <w:rPr>
          <w:color w:val="323232"/>
          <w:spacing w:val="3"/>
          <w:sz w:val="24"/>
          <w:szCs w:val="24"/>
        </w:rPr>
        <w:t xml:space="preserve"> </w:t>
      </w:r>
      <w:r w:rsidRPr="008C033B">
        <w:rPr>
          <w:color w:val="323232"/>
          <w:sz w:val="24"/>
          <w:szCs w:val="24"/>
        </w:rPr>
        <w:t>8 de</w:t>
      </w:r>
      <w:r w:rsidRPr="008C033B">
        <w:rPr>
          <w:color w:val="323232"/>
          <w:spacing w:val="1"/>
          <w:sz w:val="24"/>
          <w:szCs w:val="24"/>
        </w:rPr>
        <w:t xml:space="preserve"> </w:t>
      </w:r>
      <w:r w:rsidRPr="008C033B">
        <w:rPr>
          <w:color w:val="323232"/>
          <w:sz w:val="24"/>
          <w:szCs w:val="24"/>
        </w:rPr>
        <w:t>abril de 1986 en la redacción dada por el artículo 367 de la Ley Nº</w:t>
      </w:r>
      <w:r w:rsidRPr="008C033B">
        <w:rPr>
          <w:color w:val="323232"/>
          <w:spacing w:val="1"/>
          <w:sz w:val="24"/>
          <w:szCs w:val="24"/>
        </w:rPr>
        <w:t xml:space="preserve"> </w:t>
      </w:r>
      <w:r w:rsidRPr="008C033B">
        <w:rPr>
          <w:color w:val="323232"/>
          <w:sz w:val="24"/>
          <w:szCs w:val="24"/>
        </w:rPr>
        <w:t>15.903, de 10 de noviembre de 1987). En tales casos, y a los efectos de</w:t>
      </w:r>
      <w:r w:rsidRPr="008C033B">
        <w:rPr>
          <w:color w:val="323232"/>
          <w:spacing w:val="1"/>
          <w:sz w:val="24"/>
          <w:szCs w:val="24"/>
        </w:rPr>
        <w:t xml:space="preserve"> </w:t>
      </w:r>
      <w:r w:rsidRPr="008C033B">
        <w:rPr>
          <w:color w:val="323232"/>
          <w:sz w:val="24"/>
          <w:szCs w:val="24"/>
        </w:rPr>
        <w:t>proceder al control correspondiente, en las circunstancias previstas por</w:t>
      </w:r>
      <w:r w:rsidRPr="008C033B">
        <w:rPr>
          <w:color w:val="323232"/>
          <w:spacing w:val="1"/>
          <w:sz w:val="24"/>
          <w:szCs w:val="24"/>
        </w:rPr>
        <w:t xml:space="preserve"> </w:t>
      </w:r>
      <w:r w:rsidRPr="008C033B">
        <w:rPr>
          <w:color w:val="323232"/>
          <w:sz w:val="24"/>
          <w:szCs w:val="24"/>
        </w:rPr>
        <w:t>los artículos 641 y 642 de la Ley Nº 15.809, bastará que el Escribano o la</w:t>
      </w:r>
      <w:r w:rsidRPr="008C033B">
        <w:rPr>
          <w:color w:val="323232"/>
          <w:spacing w:val="-70"/>
          <w:sz w:val="24"/>
          <w:szCs w:val="24"/>
        </w:rPr>
        <w:t xml:space="preserve"> </w:t>
      </w:r>
      <w:r w:rsidRPr="008C033B">
        <w:rPr>
          <w:color w:val="323232"/>
          <w:sz w:val="24"/>
          <w:szCs w:val="24"/>
        </w:rPr>
        <w:t>Entidad de Intermediación Financiera, en su caso efectúe la comparación</w:t>
      </w:r>
      <w:r w:rsidRPr="008C033B">
        <w:rPr>
          <w:color w:val="323232"/>
          <w:spacing w:val="-70"/>
          <w:sz w:val="24"/>
          <w:szCs w:val="24"/>
        </w:rPr>
        <w:t xml:space="preserve"> </w:t>
      </w:r>
      <w:r w:rsidRPr="008C033B">
        <w:rPr>
          <w:color w:val="323232"/>
          <w:sz w:val="24"/>
          <w:szCs w:val="24"/>
        </w:rPr>
        <w:t>entre el monto mínimo imponible y el valor del inmueble resultante del</w:t>
      </w:r>
      <w:r w:rsidRPr="008C033B">
        <w:rPr>
          <w:color w:val="323232"/>
          <w:spacing w:val="1"/>
          <w:sz w:val="24"/>
          <w:szCs w:val="24"/>
        </w:rPr>
        <w:t xml:space="preserve"> </w:t>
      </w:r>
      <w:r w:rsidRPr="008C033B">
        <w:rPr>
          <w:color w:val="323232"/>
          <w:sz w:val="24"/>
          <w:szCs w:val="24"/>
        </w:rPr>
        <w:t>documento que lo contenga correspondiente al ejercicio respectivo,</w:t>
      </w:r>
      <w:r w:rsidRPr="008C033B">
        <w:rPr>
          <w:color w:val="323232"/>
          <w:spacing w:val="1"/>
          <w:sz w:val="24"/>
          <w:szCs w:val="24"/>
        </w:rPr>
        <w:t xml:space="preserve"> </w:t>
      </w:r>
      <w:r w:rsidRPr="008C033B">
        <w:rPr>
          <w:color w:val="323232"/>
          <w:sz w:val="24"/>
          <w:szCs w:val="24"/>
        </w:rPr>
        <w:t>vigente</w:t>
      </w:r>
      <w:r w:rsidRPr="008C033B">
        <w:rPr>
          <w:color w:val="323232"/>
          <w:spacing w:val="-2"/>
          <w:sz w:val="24"/>
          <w:szCs w:val="24"/>
        </w:rPr>
        <w:t xml:space="preserve"> </w:t>
      </w:r>
      <w:r w:rsidRPr="008C033B">
        <w:rPr>
          <w:color w:val="323232"/>
          <w:sz w:val="24"/>
          <w:szCs w:val="24"/>
        </w:rPr>
        <w:t>al</w:t>
      </w:r>
      <w:r w:rsidRPr="008C033B">
        <w:rPr>
          <w:color w:val="323232"/>
          <w:spacing w:val="2"/>
          <w:sz w:val="24"/>
          <w:szCs w:val="24"/>
        </w:rPr>
        <w:t xml:space="preserve"> </w:t>
      </w:r>
      <w:r w:rsidRPr="008C033B">
        <w:rPr>
          <w:color w:val="323232"/>
          <w:sz w:val="24"/>
          <w:szCs w:val="24"/>
        </w:rPr>
        <w:t>1º</w:t>
      </w:r>
      <w:r w:rsidRPr="008C033B">
        <w:rPr>
          <w:color w:val="323232"/>
          <w:spacing w:val="-2"/>
          <w:sz w:val="24"/>
          <w:szCs w:val="24"/>
        </w:rPr>
        <w:t xml:space="preserve"> </w:t>
      </w:r>
      <w:r w:rsidRPr="008C033B">
        <w:rPr>
          <w:color w:val="323232"/>
          <w:sz w:val="24"/>
          <w:szCs w:val="24"/>
        </w:rPr>
        <w:t>de</w:t>
      </w:r>
      <w:r w:rsidRPr="008C033B">
        <w:rPr>
          <w:color w:val="323232"/>
          <w:spacing w:val="-2"/>
          <w:sz w:val="24"/>
          <w:szCs w:val="24"/>
        </w:rPr>
        <w:t xml:space="preserve"> </w:t>
      </w:r>
      <w:r w:rsidRPr="008C033B">
        <w:rPr>
          <w:color w:val="323232"/>
          <w:sz w:val="24"/>
          <w:szCs w:val="24"/>
        </w:rPr>
        <w:t>enero</w:t>
      </w:r>
      <w:r w:rsidRPr="008C033B">
        <w:rPr>
          <w:color w:val="323232"/>
          <w:spacing w:val="-1"/>
          <w:sz w:val="24"/>
          <w:szCs w:val="24"/>
        </w:rPr>
        <w:t xml:space="preserve"> </w:t>
      </w:r>
      <w:r w:rsidRPr="008C033B">
        <w:rPr>
          <w:color w:val="323232"/>
          <w:sz w:val="24"/>
          <w:szCs w:val="24"/>
        </w:rPr>
        <w:t>de</w:t>
      </w:r>
      <w:r w:rsidRPr="008C033B">
        <w:rPr>
          <w:color w:val="323232"/>
          <w:spacing w:val="-1"/>
          <w:sz w:val="24"/>
          <w:szCs w:val="24"/>
        </w:rPr>
        <w:t xml:space="preserve"> </w:t>
      </w:r>
      <w:r w:rsidRPr="008C033B">
        <w:rPr>
          <w:color w:val="323232"/>
          <w:sz w:val="24"/>
          <w:szCs w:val="24"/>
        </w:rPr>
        <w:t>dicho</w:t>
      </w:r>
      <w:r w:rsidRPr="008C033B">
        <w:rPr>
          <w:color w:val="323232"/>
          <w:spacing w:val="-1"/>
          <w:sz w:val="24"/>
          <w:szCs w:val="24"/>
        </w:rPr>
        <w:t xml:space="preserve"> </w:t>
      </w:r>
      <w:r w:rsidRPr="008C033B">
        <w:rPr>
          <w:color w:val="323232"/>
          <w:sz w:val="24"/>
          <w:szCs w:val="24"/>
        </w:rPr>
        <w:t>ejercicio.</w:t>
      </w:r>
    </w:p>
    <w:p w:rsidR="006508B1" w:rsidRPr="008C033B" w:rsidRDefault="006508B1" w:rsidP="008C033B">
      <w:pPr>
        <w:pStyle w:val="Textoindependiente"/>
        <w:spacing w:before="5" w:line="276" w:lineRule="auto"/>
        <w:jc w:val="both"/>
        <w:rPr>
          <w:sz w:val="24"/>
          <w:szCs w:val="24"/>
        </w:rPr>
      </w:pPr>
    </w:p>
    <w:p w:rsidR="004374B4" w:rsidRPr="008C033B" w:rsidRDefault="008469EB" w:rsidP="008C033B">
      <w:pPr>
        <w:pStyle w:val="Textoindependiente"/>
        <w:spacing w:before="1" w:line="276" w:lineRule="auto"/>
        <w:ind w:left="283" w:right="143" w:firstLine="119"/>
        <w:jc w:val="both"/>
        <w:rPr>
          <w:color w:val="323232"/>
          <w:sz w:val="24"/>
          <w:szCs w:val="24"/>
        </w:rPr>
      </w:pPr>
      <w:r w:rsidRPr="008C033B">
        <w:rPr>
          <w:color w:val="323232"/>
          <w:sz w:val="24"/>
          <w:szCs w:val="24"/>
        </w:rPr>
        <w:t>Art. 8º</w:t>
      </w:r>
      <w:r w:rsidRPr="008C033B">
        <w:rPr>
          <w:color w:val="323232"/>
          <w:spacing w:val="-1"/>
          <w:sz w:val="24"/>
          <w:szCs w:val="24"/>
        </w:rPr>
        <w:t xml:space="preserve"> </w:t>
      </w:r>
      <w:r w:rsidRPr="008C033B">
        <w:rPr>
          <w:color w:val="323232"/>
          <w:sz w:val="24"/>
          <w:szCs w:val="24"/>
        </w:rPr>
        <w:t>Comuníquese,</w:t>
      </w:r>
      <w:r w:rsidRPr="008C033B">
        <w:rPr>
          <w:color w:val="323232"/>
          <w:spacing w:val="1"/>
          <w:sz w:val="24"/>
          <w:szCs w:val="24"/>
        </w:rPr>
        <w:t xml:space="preserve"> </w:t>
      </w:r>
      <w:r w:rsidRPr="008C033B">
        <w:rPr>
          <w:color w:val="323232"/>
          <w:sz w:val="24"/>
          <w:szCs w:val="24"/>
        </w:rPr>
        <w:t>publíquese.</w:t>
      </w:r>
    </w:p>
    <w:p w:rsidR="004374B4" w:rsidRDefault="004374B4" w:rsidP="008C033B">
      <w:pPr>
        <w:pStyle w:val="Textoindependiente"/>
        <w:spacing w:before="1" w:line="482" w:lineRule="auto"/>
        <w:ind w:left="283" w:right="143" w:firstLine="119"/>
        <w:jc w:val="both"/>
        <w:rPr>
          <w:color w:val="323232"/>
        </w:rPr>
      </w:pPr>
    </w:p>
    <w:p w:rsidR="004374B4" w:rsidRDefault="004374B4" w:rsidP="004374B4">
      <w:pPr>
        <w:pStyle w:val="Textoindependiente"/>
        <w:spacing w:before="1" w:line="482" w:lineRule="auto"/>
        <w:ind w:left="283" w:right="143" w:firstLine="119"/>
        <w:rPr>
          <w:color w:val="323232"/>
        </w:rPr>
      </w:pPr>
      <w:r>
        <w:rPr>
          <w:color w:val="323232"/>
        </w:rPr>
        <w:t>---------------------------------------------------------------------------------------------</w:t>
      </w:r>
    </w:p>
    <w:p w:rsidR="006508B1" w:rsidRDefault="008469EB" w:rsidP="004374B4">
      <w:pPr>
        <w:pStyle w:val="Textoindependiente"/>
        <w:spacing w:before="1" w:line="482" w:lineRule="auto"/>
        <w:ind w:left="283" w:right="143" w:firstLine="119"/>
      </w:pPr>
      <w:r>
        <w:rPr>
          <w:color w:val="323232"/>
          <w:spacing w:val="1"/>
        </w:rPr>
        <w:t xml:space="preserve"> </w:t>
      </w:r>
      <w:r w:rsidR="004374B4">
        <w:rPr>
          <w:u w:val="single"/>
        </w:rPr>
        <w:t>IMPUESTO</w:t>
      </w:r>
      <w:r w:rsidR="004374B4">
        <w:rPr>
          <w:spacing w:val="-6"/>
          <w:u w:val="single"/>
        </w:rPr>
        <w:t xml:space="preserve"> </w:t>
      </w:r>
      <w:r w:rsidR="004374B4">
        <w:rPr>
          <w:u w:val="single"/>
        </w:rPr>
        <w:t>DE</w:t>
      </w:r>
      <w:r w:rsidR="004374B4">
        <w:rPr>
          <w:spacing w:val="-4"/>
          <w:u w:val="single"/>
        </w:rPr>
        <w:t xml:space="preserve"> </w:t>
      </w:r>
      <w:r w:rsidR="004374B4">
        <w:rPr>
          <w:u w:val="single"/>
        </w:rPr>
        <w:t>PRIMARIA</w:t>
      </w:r>
      <w:r w:rsidR="004374B4">
        <w:rPr>
          <w:spacing w:val="-6"/>
          <w:u w:val="single"/>
        </w:rPr>
        <w:t xml:space="preserve"> </w:t>
      </w:r>
      <w:r w:rsidR="004374B4">
        <w:rPr>
          <w:u w:val="single"/>
        </w:rPr>
        <w:t>INMUEBLES</w:t>
      </w:r>
      <w:r w:rsidR="004374B4">
        <w:rPr>
          <w:spacing w:val="-6"/>
          <w:u w:val="single"/>
        </w:rPr>
        <w:t xml:space="preserve"> </w:t>
      </w:r>
      <w:r w:rsidR="004374B4">
        <w:rPr>
          <w:u w:val="single"/>
        </w:rPr>
        <w:t>RURALES.</w:t>
      </w:r>
    </w:p>
    <w:p w:rsidR="006508B1" w:rsidRPr="008C033B" w:rsidRDefault="008469EB" w:rsidP="008C033B">
      <w:pPr>
        <w:pStyle w:val="Textoindependiente"/>
        <w:spacing w:line="276" w:lineRule="auto"/>
        <w:ind w:left="103"/>
        <w:jc w:val="both"/>
        <w:rPr>
          <w:sz w:val="24"/>
          <w:szCs w:val="24"/>
        </w:rPr>
      </w:pPr>
      <w:r w:rsidRPr="008C033B">
        <w:rPr>
          <w:sz w:val="24"/>
          <w:szCs w:val="24"/>
          <w:u w:val="single"/>
        </w:rPr>
        <w:t>*Ley</w:t>
      </w:r>
      <w:r w:rsidRPr="008C033B">
        <w:rPr>
          <w:spacing w:val="-4"/>
          <w:sz w:val="24"/>
          <w:szCs w:val="24"/>
          <w:u w:val="single"/>
        </w:rPr>
        <w:t xml:space="preserve"> </w:t>
      </w:r>
      <w:r w:rsidRPr="008C033B">
        <w:rPr>
          <w:sz w:val="24"/>
          <w:szCs w:val="24"/>
          <w:u w:val="single"/>
        </w:rPr>
        <w:t>19.333</w:t>
      </w:r>
      <w:r w:rsidRPr="008C033B">
        <w:rPr>
          <w:spacing w:val="-2"/>
          <w:sz w:val="24"/>
          <w:szCs w:val="24"/>
          <w:u w:val="single"/>
        </w:rPr>
        <w:t xml:space="preserve"> </w:t>
      </w:r>
      <w:r w:rsidRPr="008C033B">
        <w:rPr>
          <w:sz w:val="24"/>
          <w:szCs w:val="24"/>
          <w:u w:val="single"/>
        </w:rPr>
        <w:t>de</w:t>
      </w:r>
      <w:r w:rsidRPr="008C033B">
        <w:rPr>
          <w:spacing w:val="-2"/>
          <w:sz w:val="24"/>
          <w:szCs w:val="24"/>
          <w:u w:val="single"/>
        </w:rPr>
        <w:t xml:space="preserve"> </w:t>
      </w:r>
      <w:r w:rsidRPr="008C033B">
        <w:rPr>
          <w:sz w:val="24"/>
          <w:szCs w:val="24"/>
          <w:u w:val="single"/>
        </w:rPr>
        <w:t>2015.</w:t>
      </w:r>
    </w:p>
    <w:p w:rsidR="006508B1" w:rsidRPr="008C033B" w:rsidRDefault="006508B1" w:rsidP="008C033B">
      <w:pPr>
        <w:pStyle w:val="Textoindependiente"/>
        <w:spacing w:before="3" w:line="276" w:lineRule="auto"/>
        <w:jc w:val="both"/>
        <w:rPr>
          <w:sz w:val="24"/>
          <w:szCs w:val="24"/>
        </w:rPr>
      </w:pPr>
    </w:p>
    <w:p w:rsidR="006508B1" w:rsidRPr="008C033B" w:rsidRDefault="008469EB" w:rsidP="008C033B">
      <w:pPr>
        <w:pStyle w:val="Textoindependiente"/>
        <w:spacing w:line="276" w:lineRule="auto"/>
        <w:ind w:left="103" w:hanging="1"/>
        <w:jc w:val="both"/>
        <w:rPr>
          <w:sz w:val="24"/>
          <w:szCs w:val="24"/>
        </w:rPr>
      </w:pPr>
      <w:r w:rsidRPr="008C033B">
        <w:rPr>
          <w:sz w:val="24"/>
          <w:szCs w:val="24"/>
          <w:u w:val="single"/>
        </w:rPr>
        <w:t>Artículo</w:t>
      </w:r>
      <w:r w:rsidRPr="008C033B">
        <w:rPr>
          <w:spacing w:val="-3"/>
          <w:sz w:val="24"/>
          <w:szCs w:val="24"/>
          <w:u w:val="single"/>
        </w:rPr>
        <w:t xml:space="preserve"> </w:t>
      </w:r>
      <w:r w:rsidRPr="008C033B">
        <w:rPr>
          <w:sz w:val="24"/>
          <w:szCs w:val="24"/>
          <w:u w:val="single"/>
        </w:rPr>
        <w:t>687</w:t>
      </w:r>
      <w:r w:rsidRPr="008C033B">
        <w:rPr>
          <w:sz w:val="24"/>
          <w:szCs w:val="24"/>
        </w:rPr>
        <w:t>.-</w:t>
      </w:r>
      <w:r w:rsidRPr="008C033B">
        <w:rPr>
          <w:spacing w:val="-2"/>
          <w:sz w:val="24"/>
          <w:szCs w:val="24"/>
        </w:rPr>
        <w:t xml:space="preserve"> </w:t>
      </w:r>
      <w:proofErr w:type="spellStart"/>
      <w:r w:rsidRPr="008C033B">
        <w:rPr>
          <w:sz w:val="24"/>
          <w:szCs w:val="24"/>
        </w:rPr>
        <w:t>Sustitúyese</w:t>
      </w:r>
      <w:proofErr w:type="spellEnd"/>
      <w:r w:rsidRPr="008C033B">
        <w:rPr>
          <w:spacing w:val="58"/>
          <w:sz w:val="24"/>
          <w:szCs w:val="24"/>
        </w:rPr>
        <w:t xml:space="preserve"> </w:t>
      </w:r>
      <w:r w:rsidRPr="008C033B">
        <w:rPr>
          <w:sz w:val="24"/>
          <w:szCs w:val="24"/>
        </w:rPr>
        <w:t>el</w:t>
      </w:r>
      <w:r w:rsidRPr="008C033B">
        <w:rPr>
          <w:spacing w:val="-2"/>
          <w:sz w:val="24"/>
          <w:szCs w:val="24"/>
        </w:rPr>
        <w:t xml:space="preserve"> </w:t>
      </w:r>
      <w:r w:rsidRPr="008C033B">
        <w:rPr>
          <w:sz w:val="24"/>
          <w:szCs w:val="24"/>
        </w:rPr>
        <w:t>artículo 636</w:t>
      </w:r>
      <w:r w:rsidRPr="008C033B">
        <w:rPr>
          <w:spacing w:val="57"/>
          <w:sz w:val="24"/>
          <w:szCs w:val="24"/>
        </w:rPr>
        <w:t xml:space="preserve"> </w:t>
      </w:r>
      <w:r w:rsidRPr="008C033B">
        <w:rPr>
          <w:sz w:val="24"/>
          <w:szCs w:val="24"/>
        </w:rPr>
        <w:t>de</w:t>
      </w:r>
      <w:r w:rsidRPr="008C033B">
        <w:rPr>
          <w:spacing w:val="57"/>
          <w:sz w:val="24"/>
          <w:szCs w:val="24"/>
        </w:rPr>
        <w:t xml:space="preserve"> </w:t>
      </w:r>
      <w:r w:rsidRPr="008C033B">
        <w:rPr>
          <w:sz w:val="24"/>
          <w:szCs w:val="24"/>
        </w:rPr>
        <w:t>la</w:t>
      </w:r>
      <w:r w:rsidRPr="008C033B">
        <w:rPr>
          <w:spacing w:val="55"/>
          <w:sz w:val="24"/>
          <w:szCs w:val="24"/>
        </w:rPr>
        <w:t xml:space="preserve"> </w:t>
      </w:r>
      <w:r w:rsidRPr="008C033B">
        <w:rPr>
          <w:sz w:val="24"/>
          <w:szCs w:val="24"/>
        </w:rPr>
        <w:t>Ley</w:t>
      </w:r>
      <w:r w:rsidRPr="008C033B">
        <w:rPr>
          <w:spacing w:val="55"/>
          <w:sz w:val="24"/>
          <w:szCs w:val="24"/>
        </w:rPr>
        <w:t xml:space="preserve"> </w:t>
      </w:r>
      <w:r w:rsidRPr="008C033B">
        <w:rPr>
          <w:sz w:val="24"/>
          <w:szCs w:val="24"/>
        </w:rPr>
        <w:t>Nº 15.809,</w:t>
      </w:r>
      <w:r w:rsidRPr="008C033B">
        <w:rPr>
          <w:spacing w:val="57"/>
          <w:sz w:val="24"/>
          <w:szCs w:val="24"/>
        </w:rPr>
        <w:t xml:space="preserve"> </w:t>
      </w:r>
      <w:r w:rsidRPr="008C033B">
        <w:rPr>
          <w:sz w:val="24"/>
          <w:szCs w:val="24"/>
        </w:rPr>
        <w:t>de</w:t>
      </w:r>
      <w:r w:rsidRPr="008C033B">
        <w:rPr>
          <w:spacing w:val="58"/>
          <w:sz w:val="24"/>
          <w:szCs w:val="24"/>
        </w:rPr>
        <w:t xml:space="preserve"> </w:t>
      </w:r>
      <w:r w:rsidRPr="008C033B">
        <w:rPr>
          <w:sz w:val="24"/>
          <w:szCs w:val="24"/>
        </w:rPr>
        <w:t>8</w:t>
      </w:r>
      <w:r w:rsidRPr="008C033B">
        <w:rPr>
          <w:spacing w:val="57"/>
          <w:sz w:val="24"/>
          <w:szCs w:val="24"/>
        </w:rPr>
        <w:t xml:space="preserve"> </w:t>
      </w:r>
      <w:r w:rsidRPr="008C033B">
        <w:rPr>
          <w:sz w:val="24"/>
          <w:szCs w:val="24"/>
        </w:rPr>
        <w:t>de</w:t>
      </w:r>
      <w:r w:rsidRPr="008C033B">
        <w:rPr>
          <w:spacing w:val="-69"/>
          <w:sz w:val="24"/>
          <w:szCs w:val="24"/>
        </w:rPr>
        <w:t xml:space="preserve"> </w:t>
      </w:r>
      <w:r w:rsidRPr="008C033B">
        <w:rPr>
          <w:sz w:val="24"/>
          <w:szCs w:val="24"/>
        </w:rPr>
        <w:t>abril</w:t>
      </w:r>
      <w:r w:rsidRPr="008C033B">
        <w:rPr>
          <w:spacing w:val="1"/>
          <w:sz w:val="24"/>
          <w:szCs w:val="24"/>
        </w:rPr>
        <w:t xml:space="preserve"> </w:t>
      </w:r>
      <w:r w:rsidRPr="008C033B">
        <w:rPr>
          <w:sz w:val="24"/>
          <w:szCs w:val="24"/>
        </w:rPr>
        <w:t>de</w:t>
      </w:r>
      <w:r w:rsidRPr="008C033B">
        <w:rPr>
          <w:spacing w:val="-1"/>
          <w:sz w:val="24"/>
          <w:szCs w:val="24"/>
        </w:rPr>
        <w:t xml:space="preserve"> </w:t>
      </w:r>
      <w:r w:rsidRPr="008C033B">
        <w:rPr>
          <w:sz w:val="24"/>
          <w:szCs w:val="24"/>
        </w:rPr>
        <w:t>1986,</w:t>
      </w:r>
      <w:r w:rsidRPr="008C033B">
        <w:rPr>
          <w:spacing w:val="-1"/>
          <w:sz w:val="24"/>
          <w:szCs w:val="24"/>
        </w:rPr>
        <w:t xml:space="preserve"> </w:t>
      </w:r>
      <w:r w:rsidRPr="008C033B">
        <w:rPr>
          <w:sz w:val="24"/>
          <w:szCs w:val="24"/>
        </w:rPr>
        <w:t>por</w:t>
      </w:r>
      <w:r w:rsidRPr="008C033B">
        <w:rPr>
          <w:spacing w:val="-1"/>
          <w:sz w:val="24"/>
          <w:szCs w:val="24"/>
        </w:rPr>
        <w:t xml:space="preserve"> </w:t>
      </w:r>
      <w:r w:rsidRPr="008C033B">
        <w:rPr>
          <w:sz w:val="24"/>
          <w:szCs w:val="24"/>
        </w:rPr>
        <w:t>el</w:t>
      </w:r>
      <w:r w:rsidRPr="008C033B">
        <w:rPr>
          <w:spacing w:val="-2"/>
          <w:sz w:val="24"/>
          <w:szCs w:val="24"/>
        </w:rPr>
        <w:t xml:space="preserve"> </w:t>
      </w:r>
      <w:r w:rsidRPr="008C033B">
        <w:rPr>
          <w:sz w:val="24"/>
          <w:szCs w:val="24"/>
        </w:rPr>
        <w:t>siguiente:</w:t>
      </w:r>
    </w:p>
    <w:p w:rsidR="006508B1" w:rsidRPr="008C033B" w:rsidRDefault="006508B1" w:rsidP="008C033B">
      <w:pPr>
        <w:pStyle w:val="Textoindependiente"/>
        <w:spacing w:before="9" w:line="276" w:lineRule="auto"/>
        <w:jc w:val="both"/>
        <w:rPr>
          <w:sz w:val="24"/>
          <w:szCs w:val="24"/>
        </w:rPr>
      </w:pPr>
    </w:p>
    <w:p w:rsidR="006508B1" w:rsidRPr="008C033B" w:rsidRDefault="008469EB" w:rsidP="008C033B">
      <w:pPr>
        <w:pStyle w:val="Textoindependiente"/>
        <w:spacing w:before="1" w:line="276" w:lineRule="auto"/>
        <w:ind w:left="363" w:right="108"/>
        <w:jc w:val="both"/>
        <w:rPr>
          <w:sz w:val="24"/>
          <w:szCs w:val="24"/>
        </w:rPr>
      </w:pPr>
      <w:r w:rsidRPr="008C033B">
        <w:rPr>
          <w:sz w:val="24"/>
          <w:szCs w:val="24"/>
        </w:rPr>
        <w:t xml:space="preserve">"ARTICULO 636.- </w:t>
      </w:r>
      <w:proofErr w:type="spellStart"/>
      <w:r w:rsidRPr="008C033B">
        <w:rPr>
          <w:sz w:val="24"/>
          <w:szCs w:val="24"/>
        </w:rPr>
        <w:t>Establécese</w:t>
      </w:r>
      <w:proofErr w:type="spellEnd"/>
      <w:r w:rsidRPr="008C033B">
        <w:rPr>
          <w:spacing w:val="1"/>
          <w:sz w:val="24"/>
          <w:szCs w:val="24"/>
        </w:rPr>
        <w:t xml:space="preserve"> </w:t>
      </w:r>
      <w:r w:rsidRPr="008C033B">
        <w:rPr>
          <w:sz w:val="24"/>
          <w:szCs w:val="24"/>
        </w:rPr>
        <w:t>un</w:t>
      </w:r>
      <w:r w:rsidRPr="008C033B">
        <w:rPr>
          <w:spacing w:val="1"/>
          <w:sz w:val="24"/>
          <w:szCs w:val="24"/>
        </w:rPr>
        <w:t xml:space="preserve"> </w:t>
      </w:r>
      <w:r w:rsidRPr="008C033B">
        <w:rPr>
          <w:sz w:val="24"/>
          <w:szCs w:val="24"/>
        </w:rPr>
        <w:t>impuesto</w:t>
      </w:r>
      <w:r w:rsidRPr="008C033B">
        <w:rPr>
          <w:spacing w:val="1"/>
          <w:sz w:val="24"/>
          <w:szCs w:val="24"/>
        </w:rPr>
        <w:t xml:space="preserve"> </w:t>
      </w:r>
      <w:r w:rsidRPr="008C033B">
        <w:rPr>
          <w:sz w:val="24"/>
          <w:szCs w:val="24"/>
        </w:rPr>
        <w:t>anual</w:t>
      </w:r>
      <w:r w:rsidRPr="008C033B">
        <w:rPr>
          <w:spacing w:val="1"/>
          <w:sz w:val="24"/>
          <w:szCs w:val="24"/>
        </w:rPr>
        <w:t xml:space="preserve"> </w:t>
      </w:r>
      <w:r w:rsidRPr="008C033B">
        <w:rPr>
          <w:sz w:val="24"/>
          <w:szCs w:val="24"/>
        </w:rPr>
        <w:t>de</w:t>
      </w:r>
      <w:r w:rsidRPr="008C033B">
        <w:rPr>
          <w:spacing w:val="1"/>
          <w:sz w:val="24"/>
          <w:szCs w:val="24"/>
        </w:rPr>
        <w:t xml:space="preserve"> </w:t>
      </w:r>
      <w:r w:rsidRPr="008C033B">
        <w:rPr>
          <w:sz w:val="24"/>
          <w:szCs w:val="24"/>
        </w:rPr>
        <w:t>enseñanza</w:t>
      </w:r>
      <w:r w:rsidRPr="008C033B">
        <w:rPr>
          <w:spacing w:val="1"/>
          <w:sz w:val="24"/>
          <w:szCs w:val="24"/>
        </w:rPr>
        <w:t xml:space="preserve"> </w:t>
      </w:r>
      <w:r w:rsidRPr="008C033B">
        <w:rPr>
          <w:sz w:val="24"/>
          <w:szCs w:val="24"/>
        </w:rPr>
        <w:t>primaria</w:t>
      </w:r>
      <w:r w:rsidRPr="008C033B">
        <w:rPr>
          <w:spacing w:val="1"/>
          <w:sz w:val="24"/>
          <w:szCs w:val="24"/>
        </w:rPr>
        <w:t xml:space="preserve"> </w:t>
      </w:r>
      <w:r w:rsidRPr="008C033B">
        <w:rPr>
          <w:sz w:val="24"/>
          <w:szCs w:val="24"/>
        </w:rPr>
        <w:t>que</w:t>
      </w:r>
      <w:r w:rsidRPr="008C033B">
        <w:rPr>
          <w:spacing w:val="1"/>
          <w:sz w:val="24"/>
          <w:szCs w:val="24"/>
        </w:rPr>
        <w:t xml:space="preserve"> </w:t>
      </w:r>
      <w:r w:rsidRPr="008C033B">
        <w:rPr>
          <w:sz w:val="24"/>
          <w:szCs w:val="24"/>
        </w:rPr>
        <w:t>gravará</w:t>
      </w:r>
      <w:r w:rsidRPr="008C033B">
        <w:rPr>
          <w:spacing w:val="1"/>
          <w:sz w:val="24"/>
          <w:szCs w:val="24"/>
        </w:rPr>
        <w:t xml:space="preserve"> </w:t>
      </w:r>
      <w:r w:rsidRPr="008C033B">
        <w:rPr>
          <w:sz w:val="24"/>
          <w:szCs w:val="24"/>
        </w:rPr>
        <w:t>a</w:t>
      </w:r>
      <w:r w:rsidRPr="008C033B">
        <w:rPr>
          <w:spacing w:val="1"/>
          <w:sz w:val="24"/>
          <w:szCs w:val="24"/>
        </w:rPr>
        <w:t xml:space="preserve"> </w:t>
      </w:r>
      <w:r w:rsidRPr="008C033B">
        <w:rPr>
          <w:sz w:val="24"/>
          <w:szCs w:val="24"/>
        </w:rPr>
        <w:t>las</w:t>
      </w:r>
      <w:r w:rsidRPr="008C033B">
        <w:rPr>
          <w:spacing w:val="1"/>
          <w:sz w:val="24"/>
          <w:szCs w:val="24"/>
        </w:rPr>
        <w:t xml:space="preserve"> </w:t>
      </w:r>
      <w:r w:rsidRPr="008C033B">
        <w:rPr>
          <w:sz w:val="24"/>
          <w:szCs w:val="24"/>
        </w:rPr>
        <w:t>propiedades</w:t>
      </w:r>
      <w:r w:rsidRPr="008C033B">
        <w:rPr>
          <w:spacing w:val="1"/>
          <w:sz w:val="24"/>
          <w:szCs w:val="24"/>
        </w:rPr>
        <w:t xml:space="preserve"> </w:t>
      </w:r>
      <w:r w:rsidRPr="008C033B">
        <w:rPr>
          <w:sz w:val="24"/>
          <w:szCs w:val="24"/>
        </w:rPr>
        <w:t>inmuebles</w:t>
      </w:r>
      <w:r w:rsidRPr="008C033B">
        <w:rPr>
          <w:spacing w:val="1"/>
          <w:sz w:val="24"/>
          <w:szCs w:val="24"/>
        </w:rPr>
        <w:t xml:space="preserve"> </w:t>
      </w:r>
      <w:r w:rsidRPr="008C033B">
        <w:rPr>
          <w:sz w:val="24"/>
          <w:szCs w:val="24"/>
        </w:rPr>
        <w:t>urbanas</w:t>
      </w:r>
      <w:r w:rsidRPr="008C033B">
        <w:rPr>
          <w:spacing w:val="1"/>
          <w:sz w:val="24"/>
          <w:szCs w:val="24"/>
        </w:rPr>
        <w:t xml:space="preserve"> </w:t>
      </w:r>
      <w:r w:rsidRPr="008C033B">
        <w:rPr>
          <w:sz w:val="24"/>
          <w:szCs w:val="24"/>
        </w:rPr>
        <w:t>y</w:t>
      </w:r>
      <w:r w:rsidRPr="008C033B">
        <w:rPr>
          <w:spacing w:val="1"/>
          <w:sz w:val="24"/>
          <w:szCs w:val="24"/>
        </w:rPr>
        <w:t xml:space="preserve"> </w:t>
      </w:r>
      <w:r w:rsidRPr="008C033B">
        <w:rPr>
          <w:sz w:val="24"/>
          <w:szCs w:val="24"/>
        </w:rPr>
        <w:t>suburbanas. El Poder Ejecutivo transferirá de la recaudación del IMEBA</w:t>
      </w:r>
      <w:r w:rsidRPr="008C033B">
        <w:rPr>
          <w:spacing w:val="-70"/>
          <w:sz w:val="24"/>
          <w:szCs w:val="24"/>
        </w:rPr>
        <w:t xml:space="preserve"> </w:t>
      </w:r>
      <w:r w:rsidRPr="008C033B">
        <w:rPr>
          <w:sz w:val="24"/>
          <w:szCs w:val="24"/>
        </w:rPr>
        <w:t>e</w:t>
      </w:r>
      <w:r w:rsidRPr="008C033B">
        <w:rPr>
          <w:spacing w:val="15"/>
          <w:sz w:val="24"/>
          <w:szCs w:val="24"/>
        </w:rPr>
        <w:t xml:space="preserve"> </w:t>
      </w:r>
      <w:r w:rsidRPr="008C033B">
        <w:rPr>
          <w:sz w:val="24"/>
          <w:szCs w:val="24"/>
        </w:rPr>
        <w:t>IRA,</w:t>
      </w:r>
      <w:r w:rsidRPr="008C033B">
        <w:rPr>
          <w:spacing w:val="15"/>
          <w:sz w:val="24"/>
          <w:szCs w:val="24"/>
        </w:rPr>
        <w:t xml:space="preserve"> </w:t>
      </w:r>
      <w:r w:rsidRPr="008C033B">
        <w:rPr>
          <w:sz w:val="24"/>
          <w:szCs w:val="24"/>
        </w:rPr>
        <w:t>al</w:t>
      </w:r>
      <w:r w:rsidRPr="008C033B">
        <w:rPr>
          <w:spacing w:val="15"/>
          <w:sz w:val="24"/>
          <w:szCs w:val="24"/>
        </w:rPr>
        <w:t xml:space="preserve"> </w:t>
      </w:r>
      <w:r w:rsidRPr="008C033B">
        <w:rPr>
          <w:sz w:val="24"/>
          <w:szCs w:val="24"/>
        </w:rPr>
        <w:t>Consejo</w:t>
      </w:r>
      <w:r w:rsidRPr="008C033B">
        <w:rPr>
          <w:spacing w:val="15"/>
          <w:sz w:val="24"/>
          <w:szCs w:val="24"/>
        </w:rPr>
        <w:t xml:space="preserve"> </w:t>
      </w:r>
      <w:r w:rsidRPr="008C033B">
        <w:rPr>
          <w:sz w:val="24"/>
          <w:szCs w:val="24"/>
        </w:rPr>
        <w:t>de</w:t>
      </w:r>
      <w:r w:rsidRPr="008C033B">
        <w:rPr>
          <w:spacing w:val="15"/>
          <w:sz w:val="24"/>
          <w:szCs w:val="24"/>
        </w:rPr>
        <w:t xml:space="preserve"> </w:t>
      </w:r>
      <w:r w:rsidRPr="008C033B">
        <w:rPr>
          <w:sz w:val="24"/>
          <w:szCs w:val="24"/>
        </w:rPr>
        <w:t>Educación</w:t>
      </w:r>
      <w:r w:rsidRPr="008C033B">
        <w:rPr>
          <w:spacing w:val="15"/>
          <w:sz w:val="24"/>
          <w:szCs w:val="24"/>
        </w:rPr>
        <w:t xml:space="preserve"> </w:t>
      </w:r>
      <w:r w:rsidRPr="008C033B">
        <w:rPr>
          <w:sz w:val="24"/>
          <w:szCs w:val="24"/>
        </w:rPr>
        <w:t>Primaria</w:t>
      </w:r>
      <w:r w:rsidRPr="008C033B">
        <w:rPr>
          <w:spacing w:val="15"/>
          <w:sz w:val="24"/>
          <w:szCs w:val="24"/>
        </w:rPr>
        <w:t xml:space="preserve"> </w:t>
      </w:r>
      <w:r w:rsidRPr="008C033B">
        <w:rPr>
          <w:sz w:val="24"/>
          <w:szCs w:val="24"/>
        </w:rPr>
        <w:t>igual</w:t>
      </w:r>
      <w:r w:rsidRPr="008C033B">
        <w:rPr>
          <w:spacing w:val="15"/>
          <w:sz w:val="24"/>
          <w:szCs w:val="24"/>
        </w:rPr>
        <w:t xml:space="preserve"> </w:t>
      </w:r>
      <w:r w:rsidRPr="008C033B">
        <w:rPr>
          <w:sz w:val="24"/>
          <w:szCs w:val="24"/>
        </w:rPr>
        <w:t>importe</w:t>
      </w:r>
      <w:r w:rsidRPr="008C033B">
        <w:rPr>
          <w:spacing w:val="15"/>
          <w:sz w:val="24"/>
          <w:szCs w:val="24"/>
        </w:rPr>
        <w:t xml:space="preserve"> </w:t>
      </w:r>
      <w:r w:rsidRPr="008C033B">
        <w:rPr>
          <w:sz w:val="24"/>
          <w:szCs w:val="24"/>
        </w:rPr>
        <w:t>a</w:t>
      </w:r>
      <w:r w:rsidRPr="008C033B">
        <w:rPr>
          <w:spacing w:val="15"/>
          <w:sz w:val="24"/>
          <w:szCs w:val="24"/>
        </w:rPr>
        <w:t xml:space="preserve"> </w:t>
      </w:r>
      <w:r w:rsidRPr="008C033B">
        <w:rPr>
          <w:sz w:val="24"/>
          <w:szCs w:val="24"/>
        </w:rPr>
        <w:t>valores</w:t>
      </w:r>
      <w:r w:rsidR="008C033B">
        <w:rPr>
          <w:sz w:val="24"/>
          <w:szCs w:val="24"/>
        </w:rPr>
        <w:t xml:space="preserve"> </w:t>
      </w:r>
      <w:r w:rsidRPr="008C033B">
        <w:rPr>
          <w:sz w:val="24"/>
          <w:szCs w:val="24"/>
        </w:rPr>
        <w:t>constantes</w:t>
      </w:r>
      <w:r w:rsidRPr="008C033B">
        <w:rPr>
          <w:spacing w:val="-2"/>
          <w:sz w:val="24"/>
          <w:szCs w:val="24"/>
        </w:rPr>
        <w:t xml:space="preserve"> </w:t>
      </w:r>
      <w:r w:rsidRPr="008C033B">
        <w:rPr>
          <w:sz w:val="24"/>
          <w:szCs w:val="24"/>
        </w:rPr>
        <w:t>al</w:t>
      </w:r>
      <w:r w:rsidRPr="008C033B">
        <w:rPr>
          <w:spacing w:val="-2"/>
          <w:sz w:val="24"/>
          <w:szCs w:val="24"/>
        </w:rPr>
        <w:t xml:space="preserve"> </w:t>
      </w:r>
      <w:r w:rsidRPr="008C033B">
        <w:rPr>
          <w:sz w:val="24"/>
          <w:szCs w:val="24"/>
        </w:rPr>
        <w:t>recaudado</w:t>
      </w:r>
      <w:r w:rsidRPr="008C033B">
        <w:rPr>
          <w:spacing w:val="-3"/>
          <w:sz w:val="24"/>
          <w:szCs w:val="24"/>
        </w:rPr>
        <w:t xml:space="preserve"> </w:t>
      </w:r>
      <w:r w:rsidRPr="008C033B">
        <w:rPr>
          <w:sz w:val="24"/>
          <w:szCs w:val="24"/>
        </w:rPr>
        <w:t>en</w:t>
      </w:r>
      <w:r w:rsidRPr="008C033B">
        <w:rPr>
          <w:spacing w:val="-5"/>
          <w:sz w:val="24"/>
          <w:szCs w:val="24"/>
        </w:rPr>
        <w:t xml:space="preserve"> </w:t>
      </w:r>
      <w:r w:rsidRPr="008C033B">
        <w:rPr>
          <w:sz w:val="24"/>
          <w:szCs w:val="24"/>
        </w:rPr>
        <w:t>1994</w:t>
      </w:r>
      <w:r w:rsidRPr="008C033B">
        <w:rPr>
          <w:spacing w:val="-5"/>
          <w:sz w:val="24"/>
          <w:szCs w:val="24"/>
        </w:rPr>
        <w:t xml:space="preserve"> </w:t>
      </w:r>
      <w:r w:rsidRPr="008C033B">
        <w:rPr>
          <w:sz w:val="24"/>
          <w:szCs w:val="24"/>
        </w:rPr>
        <w:t>por</w:t>
      </w:r>
      <w:r w:rsidRPr="008C033B">
        <w:rPr>
          <w:spacing w:val="-4"/>
          <w:sz w:val="24"/>
          <w:szCs w:val="24"/>
        </w:rPr>
        <w:t xml:space="preserve"> </w:t>
      </w:r>
      <w:r w:rsidRPr="008C033B">
        <w:rPr>
          <w:sz w:val="24"/>
          <w:szCs w:val="24"/>
        </w:rPr>
        <w:t>los</w:t>
      </w:r>
      <w:r w:rsidRPr="008C033B">
        <w:rPr>
          <w:spacing w:val="-2"/>
          <w:sz w:val="24"/>
          <w:szCs w:val="24"/>
        </w:rPr>
        <w:t xml:space="preserve"> </w:t>
      </w:r>
      <w:r w:rsidRPr="008C033B">
        <w:rPr>
          <w:sz w:val="24"/>
          <w:szCs w:val="24"/>
        </w:rPr>
        <w:t>inmuebles</w:t>
      </w:r>
      <w:r w:rsidRPr="008C033B">
        <w:rPr>
          <w:spacing w:val="-2"/>
          <w:sz w:val="24"/>
          <w:szCs w:val="24"/>
        </w:rPr>
        <w:t xml:space="preserve"> </w:t>
      </w:r>
      <w:r w:rsidRPr="008C033B">
        <w:rPr>
          <w:sz w:val="24"/>
          <w:szCs w:val="24"/>
        </w:rPr>
        <w:t>rurales".</w:t>
      </w:r>
    </w:p>
    <w:p w:rsidR="006508B1" w:rsidRPr="008C033B" w:rsidRDefault="008469EB" w:rsidP="008C033B">
      <w:pPr>
        <w:pStyle w:val="Textoindependiente"/>
        <w:spacing w:before="145" w:line="276" w:lineRule="auto"/>
        <w:ind w:left="104" w:right="183" w:firstLine="299"/>
        <w:jc w:val="both"/>
        <w:rPr>
          <w:sz w:val="24"/>
          <w:szCs w:val="24"/>
        </w:rPr>
      </w:pPr>
      <w:r w:rsidRPr="008C033B">
        <w:rPr>
          <w:color w:val="213243"/>
          <w:sz w:val="24"/>
          <w:szCs w:val="24"/>
        </w:rPr>
        <w:lastRenderedPageBreak/>
        <w:t>El Poder Ejecutivo promulgó</w:t>
      </w:r>
      <w:r w:rsidRPr="008C033B">
        <w:rPr>
          <w:color w:val="213243"/>
          <w:spacing w:val="1"/>
          <w:sz w:val="24"/>
          <w:szCs w:val="24"/>
        </w:rPr>
        <w:t xml:space="preserve"> </w:t>
      </w:r>
      <w:r w:rsidRPr="008C033B">
        <w:rPr>
          <w:color w:val="213243"/>
          <w:sz w:val="24"/>
          <w:szCs w:val="24"/>
        </w:rPr>
        <w:t>la Ley 19.333 que establece ajustes al</w:t>
      </w:r>
      <w:r w:rsidRPr="008C033B">
        <w:rPr>
          <w:color w:val="213243"/>
          <w:spacing w:val="1"/>
          <w:sz w:val="24"/>
          <w:szCs w:val="24"/>
        </w:rPr>
        <w:t xml:space="preserve"> </w:t>
      </w:r>
      <w:r w:rsidRPr="008C033B">
        <w:rPr>
          <w:color w:val="213243"/>
          <w:sz w:val="24"/>
          <w:szCs w:val="24"/>
        </w:rPr>
        <w:t>impuesto</w:t>
      </w:r>
      <w:r w:rsidRPr="008C033B">
        <w:rPr>
          <w:color w:val="213243"/>
          <w:spacing w:val="-5"/>
          <w:sz w:val="24"/>
          <w:szCs w:val="24"/>
        </w:rPr>
        <w:t xml:space="preserve"> </w:t>
      </w:r>
      <w:r w:rsidRPr="008C033B">
        <w:rPr>
          <w:color w:val="213243"/>
          <w:sz w:val="24"/>
          <w:szCs w:val="24"/>
        </w:rPr>
        <w:t>anual</w:t>
      </w:r>
      <w:r w:rsidRPr="008C033B">
        <w:rPr>
          <w:color w:val="213243"/>
          <w:spacing w:val="-2"/>
          <w:sz w:val="24"/>
          <w:szCs w:val="24"/>
        </w:rPr>
        <w:t xml:space="preserve"> </w:t>
      </w:r>
      <w:r w:rsidRPr="008C033B">
        <w:rPr>
          <w:color w:val="213243"/>
          <w:sz w:val="24"/>
          <w:szCs w:val="24"/>
        </w:rPr>
        <w:t>de</w:t>
      </w:r>
      <w:r w:rsidRPr="008C033B">
        <w:rPr>
          <w:color w:val="213243"/>
          <w:spacing w:val="-5"/>
          <w:sz w:val="24"/>
          <w:szCs w:val="24"/>
        </w:rPr>
        <w:t xml:space="preserve"> </w:t>
      </w:r>
      <w:r w:rsidRPr="008C033B">
        <w:rPr>
          <w:color w:val="213243"/>
          <w:sz w:val="24"/>
          <w:szCs w:val="24"/>
        </w:rPr>
        <w:t>la</w:t>
      </w:r>
      <w:r w:rsidRPr="008C033B">
        <w:rPr>
          <w:color w:val="213243"/>
          <w:spacing w:val="-16"/>
          <w:sz w:val="24"/>
          <w:szCs w:val="24"/>
        </w:rPr>
        <w:t xml:space="preserve"> </w:t>
      </w:r>
      <w:r w:rsidRPr="008C033B">
        <w:rPr>
          <w:color w:val="213243"/>
          <w:sz w:val="24"/>
          <w:szCs w:val="24"/>
        </w:rPr>
        <w:t>Administración</w:t>
      </w:r>
      <w:r w:rsidRPr="008C033B">
        <w:rPr>
          <w:color w:val="213243"/>
          <w:spacing w:val="-3"/>
          <w:sz w:val="24"/>
          <w:szCs w:val="24"/>
        </w:rPr>
        <w:t xml:space="preserve"> </w:t>
      </w:r>
      <w:r w:rsidRPr="008C033B">
        <w:rPr>
          <w:color w:val="213243"/>
          <w:sz w:val="24"/>
          <w:szCs w:val="24"/>
        </w:rPr>
        <w:t>Nacional</w:t>
      </w:r>
      <w:r w:rsidRPr="008C033B">
        <w:rPr>
          <w:color w:val="213243"/>
          <w:spacing w:val="-5"/>
          <w:sz w:val="24"/>
          <w:szCs w:val="24"/>
        </w:rPr>
        <w:t xml:space="preserve"> </w:t>
      </w:r>
      <w:r w:rsidRPr="008C033B">
        <w:rPr>
          <w:color w:val="213243"/>
          <w:sz w:val="24"/>
          <w:szCs w:val="24"/>
        </w:rPr>
        <w:t>de</w:t>
      </w:r>
      <w:r w:rsidRPr="008C033B">
        <w:rPr>
          <w:color w:val="213243"/>
          <w:spacing w:val="-2"/>
          <w:sz w:val="24"/>
          <w:szCs w:val="24"/>
        </w:rPr>
        <w:t xml:space="preserve"> </w:t>
      </w:r>
      <w:r w:rsidRPr="008C033B">
        <w:rPr>
          <w:color w:val="213243"/>
          <w:sz w:val="24"/>
          <w:szCs w:val="24"/>
        </w:rPr>
        <w:t>la</w:t>
      </w:r>
      <w:r w:rsidRPr="008C033B">
        <w:rPr>
          <w:color w:val="213243"/>
          <w:spacing w:val="-4"/>
          <w:sz w:val="24"/>
          <w:szCs w:val="24"/>
        </w:rPr>
        <w:t xml:space="preserve"> </w:t>
      </w:r>
      <w:r w:rsidRPr="008C033B">
        <w:rPr>
          <w:color w:val="213243"/>
          <w:sz w:val="24"/>
          <w:szCs w:val="24"/>
        </w:rPr>
        <w:t>Enseñanza</w:t>
      </w:r>
      <w:r w:rsidRPr="008C033B">
        <w:rPr>
          <w:color w:val="213243"/>
          <w:spacing w:val="-3"/>
          <w:sz w:val="24"/>
          <w:szCs w:val="24"/>
        </w:rPr>
        <w:t xml:space="preserve"> </w:t>
      </w:r>
      <w:r w:rsidRPr="008C033B">
        <w:rPr>
          <w:color w:val="213243"/>
          <w:sz w:val="24"/>
          <w:szCs w:val="24"/>
        </w:rPr>
        <w:t>Primaria</w:t>
      </w:r>
      <w:r w:rsidRPr="008C033B">
        <w:rPr>
          <w:color w:val="213243"/>
          <w:spacing w:val="-5"/>
          <w:sz w:val="24"/>
          <w:szCs w:val="24"/>
        </w:rPr>
        <w:t xml:space="preserve"> </w:t>
      </w:r>
      <w:r w:rsidRPr="008C033B">
        <w:rPr>
          <w:color w:val="213243"/>
          <w:sz w:val="24"/>
          <w:szCs w:val="24"/>
        </w:rPr>
        <w:t>y</w:t>
      </w:r>
      <w:r w:rsidRPr="008C033B">
        <w:rPr>
          <w:color w:val="213243"/>
          <w:spacing w:val="-69"/>
          <w:sz w:val="24"/>
          <w:szCs w:val="24"/>
        </w:rPr>
        <w:t xml:space="preserve"> </w:t>
      </w:r>
      <w:r w:rsidRPr="008C033B">
        <w:rPr>
          <w:color w:val="213243"/>
          <w:sz w:val="24"/>
          <w:szCs w:val="24"/>
        </w:rPr>
        <w:t>restablece el cobro a los inmuebles rurales mayores de 300 hectáreas</w:t>
      </w:r>
      <w:r w:rsidRPr="008C033B">
        <w:rPr>
          <w:color w:val="213243"/>
          <w:spacing w:val="1"/>
          <w:sz w:val="24"/>
          <w:szCs w:val="24"/>
        </w:rPr>
        <w:t xml:space="preserve"> </w:t>
      </w:r>
      <w:r w:rsidRPr="008C033B">
        <w:rPr>
          <w:color w:val="213243"/>
          <w:sz w:val="24"/>
          <w:szCs w:val="24"/>
        </w:rPr>
        <w:t>con índice</w:t>
      </w:r>
      <w:r w:rsidRPr="008C033B">
        <w:rPr>
          <w:color w:val="213243"/>
          <w:spacing w:val="1"/>
          <w:sz w:val="24"/>
          <w:szCs w:val="24"/>
        </w:rPr>
        <w:t xml:space="preserve"> </w:t>
      </w:r>
      <w:r w:rsidRPr="008C033B">
        <w:rPr>
          <w:color w:val="213243"/>
          <w:sz w:val="24"/>
          <w:szCs w:val="24"/>
        </w:rPr>
        <w:t xml:space="preserve">productivo </w:t>
      </w:r>
      <w:proofErr w:type="spellStart"/>
      <w:r w:rsidRPr="008C033B">
        <w:rPr>
          <w:color w:val="213243"/>
          <w:sz w:val="24"/>
          <w:szCs w:val="24"/>
        </w:rPr>
        <w:t>Coneat</w:t>
      </w:r>
      <w:proofErr w:type="spellEnd"/>
      <w:r w:rsidRPr="008C033B">
        <w:rPr>
          <w:color w:val="213243"/>
          <w:spacing w:val="2"/>
          <w:sz w:val="24"/>
          <w:szCs w:val="24"/>
        </w:rPr>
        <w:t xml:space="preserve"> </w:t>
      </w:r>
      <w:r w:rsidRPr="008C033B">
        <w:rPr>
          <w:color w:val="213243"/>
          <w:sz w:val="24"/>
          <w:szCs w:val="24"/>
        </w:rPr>
        <w:t>100.</w:t>
      </w:r>
    </w:p>
    <w:p w:rsidR="006508B1" w:rsidRPr="008C033B" w:rsidRDefault="006508B1" w:rsidP="008C033B">
      <w:pPr>
        <w:pStyle w:val="Textoindependiente"/>
        <w:spacing w:before="5" w:line="276" w:lineRule="auto"/>
        <w:jc w:val="both"/>
        <w:rPr>
          <w:sz w:val="24"/>
          <w:szCs w:val="24"/>
        </w:rPr>
      </w:pPr>
    </w:p>
    <w:p w:rsidR="006508B1" w:rsidRDefault="008469EB" w:rsidP="008C033B">
      <w:pPr>
        <w:spacing w:before="1" w:line="276" w:lineRule="auto"/>
        <w:ind w:left="104" w:right="390" w:firstLine="300"/>
        <w:jc w:val="both"/>
        <w:rPr>
          <w:rFonts w:ascii="Arial" w:hAnsi="Arial"/>
          <w:color w:val="213243"/>
          <w:sz w:val="24"/>
          <w:szCs w:val="24"/>
        </w:rPr>
      </w:pPr>
      <w:r w:rsidRPr="008C033B">
        <w:rPr>
          <w:rFonts w:ascii="Arial" w:hAnsi="Arial"/>
          <w:color w:val="213243"/>
          <w:sz w:val="24"/>
          <w:szCs w:val="24"/>
        </w:rPr>
        <w:t>Los productores agropecuarios con propiedades inferiores a las</w:t>
      </w:r>
      <w:r w:rsidRPr="008C033B">
        <w:rPr>
          <w:rFonts w:ascii="Arial" w:hAnsi="Arial"/>
          <w:color w:val="213243"/>
          <w:spacing w:val="-70"/>
          <w:sz w:val="24"/>
          <w:szCs w:val="24"/>
        </w:rPr>
        <w:t xml:space="preserve"> </w:t>
      </w:r>
      <w:r w:rsidRPr="008C033B">
        <w:rPr>
          <w:rFonts w:ascii="Arial" w:hAnsi="Arial"/>
          <w:color w:val="213243"/>
          <w:sz w:val="24"/>
          <w:szCs w:val="24"/>
        </w:rPr>
        <w:t xml:space="preserve">300 hectáreas con índice </w:t>
      </w:r>
      <w:proofErr w:type="spellStart"/>
      <w:r w:rsidRPr="008C033B">
        <w:rPr>
          <w:rFonts w:ascii="Arial" w:hAnsi="Arial"/>
          <w:color w:val="213243"/>
          <w:sz w:val="24"/>
          <w:szCs w:val="24"/>
        </w:rPr>
        <w:t>Coneat</w:t>
      </w:r>
      <w:proofErr w:type="spellEnd"/>
      <w:r w:rsidRPr="008C033B">
        <w:rPr>
          <w:rFonts w:ascii="Arial" w:hAnsi="Arial"/>
          <w:color w:val="213243"/>
          <w:sz w:val="24"/>
          <w:szCs w:val="24"/>
        </w:rPr>
        <w:t xml:space="preserve"> 100 </w:t>
      </w:r>
      <w:r w:rsidRPr="008C033B">
        <w:rPr>
          <w:color w:val="213243"/>
          <w:sz w:val="24"/>
          <w:szCs w:val="24"/>
        </w:rPr>
        <w:t>(un indicador que mide la</w:t>
      </w:r>
      <w:r w:rsidRPr="008C033B">
        <w:rPr>
          <w:color w:val="213243"/>
          <w:spacing w:val="1"/>
          <w:sz w:val="24"/>
          <w:szCs w:val="24"/>
        </w:rPr>
        <w:t xml:space="preserve"> </w:t>
      </w:r>
      <w:r w:rsidRPr="008C033B">
        <w:rPr>
          <w:color w:val="213243"/>
          <w:sz w:val="24"/>
          <w:szCs w:val="24"/>
        </w:rPr>
        <w:t xml:space="preserve">productividad de la tierra) </w:t>
      </w:r>
      <w:r w:rsidRPr="008C033B">
        <w:rPr>
          <w:rFonts w:ascii="Arial" w:hAnsi="Arial"/>
          <w:color w:val="213243"/>
          <w:sz w:val="24"/>
          <w:szCs w:val="24"/>
        </w:rPr>
        <w:t>están exentos del pago del pago de este</w:t>
      </w:r>
      <w:r w:rsidRPr="008C033B">
        <w:rPr>
          <w:rFonts w:ascii="Arial" w:hAnsi="Arial"/>
          <w:color w:val="213243"/>
          <w:spacing w:val="1"/>
          <w:sz w:val="24"/>
          <w:szCs w:val="24"/>
        </w:rPr>
        <w:t xml:space="preserve"> </w:t>
      </w:r>
      <w:r w:rsidRPr="008C033B">
        <w:rPr>
          <w:rFonts w:ascii="Arial" w:hAnsi="Arial"/>
          <w:color w:val="213243"/>
          <w:sz w:val="24"/>
          <w:szCs w:val="24"/>
        </w:rPr>
        <w:t>gravamen.</w:t>
      </w:r>
    </w:p>
    <w:p w:rsidR="008C033B" w:rsidRPr="008C033B" w:rsidRDefault="008C033B" w:rsidP="008C033B">
      <w:pPr>
        <w:spacing w:before="1" w:line="276" w:lineRule="auto"/>
        <w:ind w:left="104" w:right="390" w:firstLine="300"/>
        <w:jc w:val="both"/>
        <w:rPr>
          <w:rFonts w:ascii="Arial" w:hAnsi="Arial"/>
          <w:sz w:val="24"/>
          <w:szCs w:val="24"/>
        </w:rPr>
      </w:pPr>
    </w:p>
    <w:p w:rsidR="006508B1" w:rsidRPr="008C033B" w:rsidRDefault="008469EB" w:rsidP="008C033B">
      <w:pPr>
        <w:spacing w:before="29" w:line="276" w:lineRule="auto"/>
        <w:ind w:left="103" w:right="354" w:firstLine="300"/>
        <w:jc w:val="both"/>
        <w:rPr>
          <w:rFonts w:ascii="Arial" w:hAnsi="Arial"/>
          <w:i/>
          <w:sz w:val="24"/>
          <w:szCs w:val="24"/>
        </w:rPr>
      </w:pPr>
      <w:r w:rsidRPr="008C033B">
        <w:rPr>
          <w:rFonts w:ascii="Arial" w:hAnsi="Arial"/>
          <w:i/>
          <w:color w:val="4D4C4C"/>
          <w:sz w:val="24"/>
          <w:szCs w:val="24"/>
        </w:rPr>
        <w:t>Artículo 3º.- Los propietarios de padrones rurales que exploten a</w:t>
      </w:r>
      <w:r w:rsidRPr="008C033B">
        <w:rPr>
          <w:rFonts w:ascii="Arial" w:hAnsi="Arial"/>
          <w:i/>
          <w:color w:val="4D4C4C"/>
          <w:spacing w:val="-70"/>
          <w:sz w:val="24"/>
          <w:szCs w:val="24"/>
        </w:rPr>
        <w:t xml:space="preserve"> </w:t>
      </w:r>
      <w:r w:rsidRPr="008C033B">
        <w:rPr>
          <w:rFonts w:ascii="Arial" w:hAnsi="Arial"/>
          <w:i/>
          <w:color w:val="4D4C4C"/>
          <w:sz w:val="24"/>
          <w:szCs w:val="24"/>
        </w:rPr>
        <w:t>cualquier titulo padrones que en su conjunto no excedan de 300</w:t>
      </w:r>
      <w:r w:rsidRPr="008C033B">
        <w:rPr>
          <w:rFonts w:ascii="Arial" w:hAnsi="Arial"/>
          <w:i/>
          <w:color w:val="4D4C4C"/>
          <w:spacing w:val="1"/>
          <w:sz w:val="24"/>
          <w:szCs w:val="24"/>
        </w:rPr>
        <w:t xml:space="preserve"> </w:t>
      </w:r>
      <w:r w:rsidRPr="008C033B">
        <w:rPr>
          <w:rFonts w:ascii="Arial" w:hAnsi="Arial"/>
          <w:i/>
          <w:color w:val="4D4C4C"/>
          <w:sz w:val="24"/>
          <w:szCs w:val="24"/>
        </w:rPr>
        <w:t xml:space="preserve">(trescientas) hectáreas </w:t>
      </w:r>
      <w:proofErr w:type="spellStart"/>
      <w:r w:rsidRPr="008C033B">
        <w:rPr>
          <w:rFonts w:ascii="Arial" w:hAnsi="Arial"/>
          <w:i/>
          <w:color w:val="4D4C4C"/>
          <w:sz w:val="24"/>
          <w:szCs w:val="24"/>
        </w:rPr>
        <w:t>indice</w:t>
      </w:r>
      <w:proofErr w:type="spellEnd"/>
      <w:r w:rsidRPr="008C033B">
        <w:rPr>
          <w:rFonts w:ascii="Arial" w:hAnsi="Arial"/>
          <w:i/>
          <w:color w:val="4D4C4C"/>
          <w:sz w:val="24"/>
          <w:szCs w:val="24"/>
        </w:rPr>
        <w:t xml:space="preserve"> </w:t>
      </w:r>
      <w:r w:rsidR="00F92782" w:rsidRPr="008C033B">
        <w:rPr>
          <w:rFonts w:ascii="Arial" w:hAnsi="Arial"/>
          <w:i/>
          <w:color w:val="4D4C4C"/>
          <w:sz w:val="24"/>
          <w:szCs w:val="24"/>
        </w:rPr>
        <w:t xml:space="preserve"> </w:t>
      </w:r>
      <w:proofErr w:type="spellStart"/>
      <w:r w:rsidRPr="008C033B">
        <w:rPr>
          <w:rFonts w:ascii="Arial" w:hAnsi="Arial"/>
          <w:i/>
          <w:color w:val="4D4C4C"/>
          <w:sz w:val="24"/>
          <w:szCs w:val="24"/>
        </w:rPr>
        <w:t>Coneat</w:t>
      </w:r>
      <w:proofErr w:type="spellEnd"/>
      <w:r w:rsidRPr="008C033B">
        <w:rPr>
          <w:rFonts w:ascii="Arial" w:hAnsi="Arial"/>
          <w:i/>
          <w:color w:val="4D4C4C"/>
          <w:sz w:val="24"/>
          <w:szCs w:val="24"/>
        </w:rPr>
        <w:t xml:space="preserve"> 100 estarán exonerados del</w:t>
      </w:r>
      <w:r w:rsidRPr="008C033B">
        <w:rPr>
          <w:rFonts w:ascii="Arial" w:hAnsi="Arial"/>
          <w:i/>
          <w:color w:val="4D4C4C"/>
          <w:spacing w:val="1"/>
          <w:sz w:val="24"/>
          <w:szCs w:val="24"/>
        </w:rPr>
        <w:t xml:space="preserve"> </w:t>
      </w:r>
      <w:r w:rsidRPr="008C033B">
        <w:rPr>
          <w:rFonts w:ascii="Arial" w:hAnsi="Arial"/>
          <w:i/>
          <w:color w:val="4D4C4C"/>
          <w:sz w:val="24"/>
          <w:szCs w:val="24"/>
        </w:rPr>
        <w:t>pago</w:t>
      </w:r>
      <w:r w:rsidRPr="008C033B">
        <w:rPr>
          <w:rFonts w:ascii="Arial" w:hAnsi="Arial"/>
          <w:i/>
          <w:color w:val="4D4C4C"/>
          <w:spacing w:val="-2"/>
          <w:sz w:val="24"/>
          <w:szCs w:val="24"/>
        </w:rPr>
        <w:t xml:space="preserve"> </w:t>
      </w:r>
      <w:r w:rsidRPr="008C033B">
        <w:rPr>
          <w:rFonts w:ascii="Arial" w:hAnsi="Arial"/>
          <w:i/>
          <w:color w:val="4D4C4C"/>
          <w:sz w:val="24"/>
          <w:szCs w:val="24"/>
        </w:rPr>
        <w:t>del</w:t>
      </w:r>
      <w:r w:rsidRPr="008C033B">
        <w:rPr>
          <w:rFonts w:ascii="Arial" w:hAnsi="Arial"/>
          <w:i/>
          <w:color w:val="4D4C4C"/>
          <w:spacing w:val="-1"/>
          <w:sz w:val="24"/>
          <w:szCs w:val="24"/>
        </w:rPr>
        <w:t xml:space="preserve"> </w:t>
      </w:r>
      <w:r w:rsidRPr="008C033B">
        <w:rPr>
          <w:rFonts w:ascii="Arial" w:hAnsi="Arial"/>
          <w:i/>
          <w:color w:val="4D4C4C"/>
          <w:sz w:val="24"/>
          <w:szCs w:val="24"/>
        </w:rPr>
        <w:t>impuesto</w:t>
      </w:r>
      <w:r w:rsidRPr="008C033B">
        <w:rPr>
          <w:rFonts w:ascii="Arial" w:hAnsi="Arial"/>
          <w:i/>
          <w:color w:val="4D4C4C"/>
          <w:spacing w:val="1"/>
          <w:sz w:val="24"/>
          <w:szCs w:val="24"/>
        </w:rPr>
        <w:t xml:space="preserve"> </w:t>
      </w:r>
      <w:r w:rsidRPr="008C033B">
        <w:rPr>
          <w:rFonts w:ascii="Arial" w:hAnsi="Arial"/>
          <w:i/>
          <w:color w:val="4D4C4C"/>
          <w:sz w:val="24"/>
          <w:szCs w:val="24"/>
        </w:rPr>
        <w:t>anual</w:t>
      </w:r>
      <w:r w:rsidRPr="008C033B">
        <w:rPr>
          <w:rFonts w:ascii="Arial" w:hAnsi="Arial"/>
          <w:i/>
          <w:color w:val="4D4C4C"/>
          <w:spacing w:val="2"/>
          <w:sz w:val="24"/>
          <w:szCs w:val="24"/>
        </w:rPr>
        <w:t xml:space="preserve"> </w:t>
      </w:r>
      <w:r w:rsidRPr="008C033B">
        <w:rPr>
          <w:rFonts w:ascii="Arial" w:hAnsi="Arial"/>
          <w:i/>
          <w:color w:val="4D4C4C"/>
          <w:sz w:val="24"/>
          <w:szCs w:val="24"/>
        </w:rPr>
        <w:t>de</w:t>
      </w:r>
      <w:r w:rsidRPr="008C033B">
        <w:rPr>
          <w:rFonts w:ascii="Arial" w:hAnsi="Arial"/>
          <w:i/>
          <w:color w:val="4D4C4C"/>
          <w:spacing w:val="-2"/>
          <w:sz w:val="24"/>
          <w:szCs w:val="24"/>
        </w:rPr>
        <w:t xml:space="preserve"> </w:t>
      </w:r>
      <w:r w:rsidRPr="008C033B">
        <w:rPr>
          <w:rFonts w:ascii="Arial" w:hAnsi="Arial"/>
          <w:i/>
          <w:color w:val="4D4C4C"/>
          <w:sz w:val="24"/>
          <w:szCs w:val="24"/>
        </w:rPr>
        <w:t>enseñanza</w:t>
      </w:r>
      <w:r w:rsidRPr="008C033B">
        <w:rPr>
          <w:rFonts w:ascii="Arial" w:hAnsi="Arial"/>
          <w:i/>
          <w:color w:val="4D4C4C"/>
          <w:spacing w:val="-1"/>
          <w:sz w:val="24"/>
          <w:szCs w:val="24"/>
        </w:rPr>
        <w:t xml:space="preserve"> </w:t>
      </w:r>
      <w:r w:rsidRPr="008C033B">
        <w:rPr>
          <w:rFonts w:ascii="Arial" w:hAnsi="Arial"/>
          <w:i/>
          <w:color w:val="4D4C4C"/>
          <w:sz w:val="24"/>
          <w:szCs w:val="24"/>
        </w:rPr>
        <w:t>primaria.</w:t>
      </w:r>
    </w:p>
    <w:p w:rsidR="006508B1" w:rsidRPr="008C033B" w:rsidRDefault="008469EB" w:rsidP="008C033B">
      <w:pPr>
        <w:spacing w:before="5" w:line="276" w:lineRule="auto"/>
        <w:ind w:left="103" w:right="214" w:firstLine="300"/>
        <w:jc w:val="both"/>
        <w:rPr>
          <w:rFonts w:ascii="Arial" w:hAnsi="Arial"/>
          <w:i/>
          <w:sz w:val="24"/>
          <w:szCs w:val="24"/>
        </w:rPr>
      </w:pPr>
      <w:r w:rsidRPr="008C033B">
        <w:rPr>
          <w:rFonts w:ascii="Arial" w:hAnsi="Arial"/>
          <w:i/>
          <w:color w:val="4D4C4C"/>
          <w:sz w:val="24"/>
          <w:szCs w:val="24"/>
        </w:rPr>
        <w:t>Para tener derecho al beneficio previsto en el inciso anterior, los</w:t>
      </w:r>
      <w:r w:rsidRPr="008C033B">
        <w:rPr>
          <w:rFonts w:ascii="Arial" w:hAnsi="Arial"/>
          <w:i/>
          <w:color w:val="4D4C4C"/>
          <w:spacing w:val="1"/>
          <w:sz w:val="24"/>
          <w:szCs w:val="24"/>
        </w:rPr>
        <w:t xml:space="preserve"> </w:t>
      </w:r>
      <w:r w:rsidRPr="008C033B">
        <w:rPr>
          <w:rFonts w:ascii="Arial" w:hAnsi="Arial"/>
          <w:i/>
          <w:color w:val="4D4C4C"/>
          <w:sz w:val="24"/>
          <w:szCs w:val="24"/>
        </w:rPr>
        <w:t>productores agropecuarios deberán presentar ante el organismo</w:t>
      </w:r>
      <w:r w:rsidRPr="008C033B">
        <w:rPr>
          <w:rFonts w:ascii="Arial" w:hAnsi="Arial"/>
          <w:i/>
          <w:color w:val="4D4C4C"/>
          <w:spacing w:val="1"/>
          <w:sz w:val="24"/>
          <w:szCs w:val="24"/>
        </w:rPr>
        <w:t xml:space="preserve"> </w:t>
      </w:r>
      <w:r w:rsidRPr="008C033B">
        <w:rPr>
          <w:rFonts w:ascii="Arial" w:hAnsi="Arial"/>
          <w:i/>
          <w:color w:val="4D4C4C"/>
          <w:sz w:val="24"/>
          <w:szCs w:val="24"/>
        </w:rPr>
        <w:t>recaudador, dentro de los ciento veinte días del ejercicio que se</w:t>
      </w:r>
      <w:r w:rsidRPr="008C033B">
        <w:rPr>
          <w:rFonts w:ascii="Arial" w:hAnsi="Arial"/>
          <w:i/>
          <w:color w:val="4D4C4C"/>
          <w:spacing w:val="1"/>
          <w:sz w:val="24"/>
          <w:szCs w:val="24"/>
        </w:rPr>
        <w:t xml:space="preserve"> </w:t>
      </w:r>
      <w:r w:rsidRPr="008C033B">
        <w:rPr>
          <w:rFonts w:ascii="Arial" w:hAnsi="Arial"/>
          <w:i/>
          <w:color w:val="4D4C4C"/>
          <w:sz w:val="24"/>
          <w:szCs w:val="24"/>
        </w:rPr>
        <w:t>desee exonerar, declaración jurada con detalle del total de los</w:t>
      </w:r>
      <w:r w:rsidRPr="008C033B">
        <w:rPr>
          <w:rFonts w:ascii="Arial" w:hAnsi="Arial"/>
          <w:i/>
          <w:color w:val="4D4C4C"/>
          <w:spacing w:val="1"/>
          <w:sz w:val="24"/>
          <w:szCs w:val="24"/>
        </w:rPr>
        <w:t xml:space="preserve"> </w:t>
      </w:r>
      <w:r w:rsidRPr="008C033B">
        <w:rPr>
          <w:rFonts w:ascii="Arial" w:hAnsi="Arial"/>
          <w:i/>
          <w:color w:val="4D4C4C"/>
          <w:sz w:val="24"/>
          <w:szCs w:val="24"/>
        </w:rPr>
        <w:t>padrones que al 1º de enero anterior explotaban a cualquier titulo,</w:t>
      </w:r>
      <w:r w:rsidRPr="008C033B">
        <w:rPr>
          <w:rFonts w:ascii="Arial" w:hAnsi="Arial"/>
          <w:i/>
          <w:color w:val="4D4C4C"/>
          <w:spacing w:val="1"/>
          <w:sz w:val="24"/>
          <w:szCs w:val="24"/>
        </w:rPr>
        <w:t xml:space="preserve"> </w:t>
      </w:r>
      <w:r w:rsidRPr="008C033B">
        <w:rPr>
          <w:rFonts w:ascii="Arial" w:hAnsi="Arial"/>
          <w:i/>
          <w:color w:val="4D4C4C"/>
          <w:sz w:val="24"/>
          <w:szCs w:val="24"/>
        </w:rPr>
        <w:t>con indicación del correspondiente valor real de cada uno, así como</w:t>
      </w:r>
      <w:r w:rsidRPr="008C033B">
        <w:rPr>
          <w:rFonts w:ascii="Arial" w:hAnsi="Arial"/>
          <w:i/>
          <w:color w:val="4D4C4C"/>
          <w:spacing w:val="-70"/>
          <w:sz w:val="24"/>
          <w:szCs w:val="24"/>
        </w:rPr>
        <w:t xml:space="preserve"> </w:t>
      </w:r>
      <w:r w:rsidRPr="008C033B">
        <w:rPr>
          <w:rFonts w:ascii="Arial" w:hAnsi="Arial"/>
          <w:i/>
          <w:color w:val="4D4C4C"/>
          <w:sz w:val="24"/>
          <w:szCs w:val="24"/>
        </w:rPr>
        <w:t>la correspondiente documentación del Banco de Previsión Social y</w:t>
      </w:r>
      <w:r w:rsidRPr="008C033B">
        <w:rPr>
          <w:rFonts w:ascii="Arial" w:hAnsi="Arial"/>
          <w:i/>
          <w:color w:val="4D4C4C"/>
          <w:spacing w:val="1"/>
          <w:sz w:val="24"/>
          <w:szCs w:val="24"/>
        </w:rPr>
        <w:t xml:space="preserve"> </w:t>
      </w:r>
      <w:r w:rsidRPr="008C033B">
        <w:rPr>
          <w:rFonts w:ascii="Arial" w:hAnsi="Arial"/>
          <w:i/>
          <w:color w:val="4D4C4C"/>
          <w:sz w:val="24"/>
          <w:szCs w:val="24"/>
        </w:rPr>
        <w:t>de</w:t>
      </w:r>
      <w:r w:rsidRPr="008C033B">
        <w:rPr>
          <w:rFonts w:ascii="Arial" w:hAnsi="Arial"/>
          <w:i/>
          <w:color w:val="4D4C4C"/>
          <w:spacing w:val="3"/>
          <w:sz w:val="24"/>
          <w:szCs w:val="24"/>
        </w:rPr>
        <w:t xml:space="preserve"> </w:t>
      </w:r>
      <w:r w:rsidRPr="008C033B">
        <w:rPr>
          <w:rFonts w:ascii="Arial" w:hAnsi="Arial"/>
          <w:i/>
          <w:color w:val="4D4C4C"/>
          <w:sz w:val="24"/>
          <w:szCs w:val="24"/>
        </w:rPr>
        <w:t>la</w:t>
      </w:r>
      <w:r w:rsidRPr="008C033B">
        <w:rPr>
          <w:rFonts w:ascii="Arial" w:hAnsi="Arial"/>
          <w:i/>
          <w:color w:val="4D4C4C"/>
          <w:spacing w:val="6"/>
          <w:sz w:val="24"/>
          <w:szCs w:val="24"/>
        </w:rPr>
        <w:t xml:space="preserve"> </w:t>
      </w:r>
      <w:r w:rsidRPr="008C033B">
        <w:rPr>
          <w:rFonts w:ascii="Arial" w:hAnsi="Arial"/>
          <w:i/>
          <w:color w:val="4D4C4C"/>
          <w:sz w:val="24"/>
          <w:szCs w:val="24"/>
        </w:rPr>
        <w:t>División</w:t>
      </w:r>
      <w:r w:rsidRPr="008C033B">
        <w:rPr>
          <w:rFonts w:ascii="Arial" w:hAnsi="Arial"/>
          <w:i/>
          <w:color w:val="4D4C4C"/>
          <w:spacing w:val="3"/>
          <w:sz w:val="24"/>
          <w:szCs w:val="24"/>
        </w:rPr>
        <w:t xml:space="preserve"> </w:t>
      </w:r>
      <w:r w:rsidRPr="008C033B">
        <w:rPr>
          <w:rFonts w:ascii="Arial" w:hAnsi="Arial"/>
          <w:i/>
          <w:color w:val="4D4C4C"/>
          <w:sz w:val="24"/>
          <w:szCs w:val="24"/>
        </w:rPr>
        <w:t>Contralor</w:t>
      </w:r>
      <w:r w:rsidRPr="008C033B">
        <w:rPr>
          <w:rFonts w:ascii="Arial" w:hAnsi="Arial"/>
          <w:i/>
          <w:color w:val="4D4C4C"/>
          <w:spacing w:val="4"/>
          <w:sz w:val="24"/>
          <w:szCs w:val="24"/>
        </w:rPr>
        <w:t xml:space="preserve"> </w:t>
      </w:r>
      <w:r w:rsidRPr="008C033B">
        <w:rPr>
          <w:rFonts w:ascii="Arial" w:hAnsi="Arial"/>
          <w:i/>
          <w:color w:val="4D4C4C"/>
          <w:sz w:val="24"/>
          <w:szCs w:val="24"/>
        </w:rPr>
        <w:t>de</w:t>
      </w:r>
      <w:r w:rsidRPr="008C033B">
        <w:rPr>
          <w:rFonts w:ascii="Arial" w:hAnsi="Arial"/>
          <w:i/>
          <w:color w:val="4D4C4C"/>
          <w:spacing w:val="3"/>
          <w:sz w:val="24"/>
          <w:szCs w:val="24"/>
        </w:rPr>
        <w:t xml:space="preserve"> </w:t>
      </w:r>
      <w:r w:rsidRPr="008C033B">
        <w:rPr>
          <w:rFonts w:ascii="Arial" w:hAnsi="Arial"/>
          <w:i/>
          <w:color w:val="4D4C4C"/>
          <w:sz w:val="24"/>
          <w:szCs w:val="24"/>
        </w:rPr>
        <w:t>Semovientes</w:t>
      </w:r>
      <w:r w:rsidRPr="008C033B">
        <w:rPr>
          <w:rFonts w:ascii="Arial" w:hAnsi="Arial"/>
          <w:i/>
          <w:color w:val="4D4C4C"/>
          <w:spacing w:val="6"/>
          <w:sz w:val="24"/>
          <w:szCs w:val="24"/>
        </w:rPr>
        <w:t xml:space="preserve"> </w:t>
      </w:r>
      <w:r w:rsidRPr="008C033B">
        <w:rPr>
          <w:rFonts w:ascii="Arial" w:hAnsi="Arial"/>
          <w:i/>
          <w:color w:val="4D4C4C"/>
          <w:sz w:val="24"/>
          <w:szCs w:val="24"/>
        </w:rPr>
        <w:t>del</w:t>
      </w:r>
      <w:r w:rsidRPr="008C033B">
        <w:rPr>
          <w:rFonts w:ascii="Arial" w:hAnsi="Arial"/>
          <w:i/>
          <w:color w:val="4D4C4C"/>
          <w:spacing w:val="3"/>
          <w:sz w:val="24"/>
          <w:szCs w:val="24"/>
        </w:rPr>
        <w:t xml:space="preserve"> </w:t>
      </w:r>
      <w:r w:rsidRPr="008C033B">
        <w:rPr>
          <w:rFonts w:ascii="Arial" w:hAnsi="Arial"/>
          <w:i/>
          <w:color w:val="4D4C4C"/>
          <w:sz w:val="24"/>
          <w:szCs w:val="24"/>
        </w:rPr>
        <w:t>Ministerio</w:t>
      </w:r>
      <w:r w:rsidRPr="008C033B">
        <w:rPr>
          <w:rFonts w:ascii="Arial" w:hAnsi="Arial"/>
          <w:i/>
          <w:color w:val="4D4C4C"/>
          <w:spacing w:val="7"/>
          <w:sz w:val="24"/>
          <w:szCs w:val="24"/>
        </w:rPr>
        <w:t xml:space="preserve"> </w:t>
      </w:r>
      <w:r w:rsidRPr="008C033B">
        <w:rPr>
          <w:rFonts w:ascii="Arial" w:hAnsi="Arial"/>
          <w:i/>
          <w:color w:val="4D4C4C"/>
          <w:sz w:val="24"/>
          <w:szCs w:val="24"/>
        </w:rPr>
        <w:t>de</w:t>
      </w:r>
      <w:r w:rsidRPr="008C033B">
        <w:rPr>
          <w:rFonts w:ascii="Arial" w:hAnsi="Arial"/>
          <w:i/>
          <w:color w:val="4D4C4C"/>
          <w:spacing w:val="1"/>
          <w:sz w:val="24"/>
          <w:szCs w:val="24"/>
        </w:rPr>
        <w:t xml:space="preserve"> </w:t>
      </w:r>
      <w:r w:rsidRPr="008C033B">
        <w:rPr>
          <w:rFonts w:ascii="Arial" w:hAnsi="Arial"/>
          <w:i/>
          <w:color w:val="4D4C4C"/>
          <w:sz w:val="24"/>
          <w:szCs w:val="24"/>
        </w:rPr>
        <w:t>Ganadería,</w:t>
      </w:r>
      <w:r w:rsidRPr="008C033B">
        <w:rPr>
          <w:rFonts w:ascii="Arial" w:hAnsi="Arial"/>
          <w:i/>
          <w:color w:val="4D4C4C"/>
          <w:spacing w:val="-9"/>
          <w:sz w:val="24"/>
          <w:szCs w:val="24"/>
        </w:rPr>
        <w:t xml:space="preserve"> </w:t>
      </w:r>
      <w:r w:rsidRPr="008C033B">
        <w:rPr>
          <w:rFonts w:ascii="Arial" w:hAnsi="Arial"/>
          <w:i/>
          <w:color w:val="4D4C4C"/>
          <w:sz w:val="24"/>
          <w:szCs w:val="24"/>
        </w:rPr>
        <w:t>Agricultura</w:t>
      </w:r>
      <w:r w:rsidRPr="008C033B">
        <w:rPr>
          <w:rFonts w:ascii="Arial" w:hAnsi="Arial"/>
          <w:i/>
          <w:color w:val="4D4C4C"/>
          <w:spacing w:val="1"/>
          <w:sz w:val="24"/>
          <w:szCs w:val="24"/>
        </w:rPr>
        <w:t xml:space="preserve"> </w:t>
      </w:r>
      <w:r w:rsidRPr="008C033B">
        <w:rPr>
          <w:rFonts w:ascii="Arial" w:hAnsi="Arial"/>
          <w:i/>
          <w:color w:val="4D4C4C"/>
          <w:sz w:val="24"/>
          <w:szCs w:val="24"/>
        </w:rPr>
        <w:t>y</w:t>
      </w:r>
      <w:r w:rsidRPr="008C033B">
        <w:rPr>
          <w:rFonts w:ascii="Arial" w:hAnsi="Arial"/>
          <w:i/>
          <w:color w:val="4D4C4C"/>
          <w:spacing w:val="-1"/>
          <w:sz w:val="24"/>
          <w:szCs w:val="24"/>
        </w:rPr>
        <w:t xml:space="preserve"> </w:t>
      </w:r>
      <w:r w:rsidRPr="008C033B">
        <w:rPr>
          <w:rFonts w:ascii="Arial" w:hAnsi="Arial"/>
          <w:i/>
          <w:color w:val="4D4C4C"/>
          <w:sz w:val="24"/>
          <w:szCs w:val="24"/>
        </w:rPr>
        <w:t>Pesca</w:t>
      </w:r>
      <w:r w:rsidRPr="008C033B">
        <w:rPr>
          <w:rFonts w:ascii="Arial" w:hAnsi="Arial"/>
          <w:i/>
          <w:color w:val="4D4C4C"/>
          <w:spacing w:val="-2"/>
          <w:sz w:val="24"/>
          <w:szCs w:val="24"/>
        </w:rPr>
        <w:t xml:space="preserve"> </w:t>
      </w:r>
      <w:r w:rsidRPr="008C033B">
        <w:rPr>
          <w:rFonts w:ascii="Arial" w:hAnsi="Arial"/>
          <w:i/>
          <w:color w:val="4D4C4C"/>
          <w:sz w:val="24"/>
          <w:szCs w:val="24"/>
        </w:rPr>
        <w:t>(</w:t>
      </w:r>
      <w:proofErr w:type="spellStart"/>
      <w:r w:rsidRPr="008C033B">
        <w:rPr>
          <w:rFonts w:ascii="Arial" w:hAnsi="Arial"/>
          <w:i/>
          <w:color w:val="4D4C4C"/>
          <w:sz w:val="24"/>
          <w:szCs w:val="24"/>
        </w:rPr>
        <w:t>Dicose</w:t>
      </w:r>
      <w:proofErr w:type="spellEnd"/>
      <w:r w:rsidRPr="008C033B">
        <w:rPr>
          <w:rFonts w:ascii="Arial" w:hAnsi="Arial"/>
          <w:i/>
          <w:color w:val="4D4C4C"/>
          <w:sz w:val="24"/>
          <w:szCs w:val="24"/>
        </w:rPr>
        <w:t>).</w:t>
      </w:r>
    </w:p>
    <w:p w:rsidR="006508B1" w:rsidRPr="008C033B" w:rsidRDefault="008469EB" w:rsidP="008C033B">
      <w:pPr>
        <w:spacing w:before="13" w:line="276" w:lineRule="auto"/>
        <w:ind w:left="103" w:right="575" w:firstLine="300"/>
        <w:jc w:val="both"/>
        <w:rPr>
          <w:rFonts w:ascii="Arial" w:hAnsi="Arial"/>
          <w:i/>
          <w:sz w:val="24"/>
          <w:szCs w:val="24"/>
        </w:rPr>
      </w:pPr>
      <w:r w:rsidRPr="008C033B">
        <w:rPr>
          <w:rFonts w:ascii="Arial" w:hAnsi="Arial"/>
          <w:i/>
          <w:color w:val="4D4C4C"/>
          <w:sz w:val="24"/>
          <w:szCs w:val="24"/>
        </w:rPr>
        <w:t>En el caso de propietarios de padrones rurales que exploten a</w:t>
      </w:r>
      <w:r w:rsidRPr="008C033B">
        <w:rPr>
          <w:rFonts w:ascii="Arial" w:hAnsi="Arial"/>
          <w:i/>
          <w:color w:val="4D4C4C"/>
          <w:spacing w:val="1"/>
          <w:sz w:val="24"/>
          <w:szCs w:val="24"/>
        </w:rPr>
        <w:t xml:space="preserve"> </w:t>
      </w:r>
      <w:r w:rsidRPr="008C033B">
        <w:rPr>
          <w:rFonts w:ascii="Arial" w:hAnsi="Arial"/>
          <w:i/>
          <w:color w:val="4D4C4C"/>
          <w:sz w:val="24"/>
          <w:szCs w:val="24"/>
        </w:rPr>
        <w:t>cualquier titulo padrones que en su conjunto no excedan de 200</w:t>
      </w:r>
      <w:r w:rsidRPr="008C033B">
        <w:rPr>
          <w:rFonts w:ascii="Arial" w:hAnsi="Arial"/>
          <w:i/>
          <w:color w:val="4D4C4C"/>
          <w:spacing w:val="1"/>
          <w:sz w:val="24"/>
          <w:szCs w:val="24"/>
        </w:rPr>
        <w:t xml:space="preserve"> </w:t>
      </w:r>
      <w:r w:rsidRPr="008C033B">
        <w:rPr>
          <w:rFonts w:ascii="Arial" w:hAnsi="Arial"/>
          <w:i/>
          <w:color w:val="4D4C4C"/>
          <w:sz w:val="24"/>
          <w:szCs w:val="24"/>
        </w:rPr>
        <w:t xml:space="preserve">(doscientas) hectáreas </w:t>
      </w:r>
      <w:proofErr w:type="spellStart"/>
      <w:r w:rsidRPr="008C033B">
        <w:rPr>
          <w:rFonts w:ascii="Arial" w:hAnsi="Arial"/>
          <w:i/>
          <w:color w:val="4D4C4C"/>
          <w:sz w:val="24"/>
          <w:szCs w:val="24"/>
        </w:rPr>
        <w:t>indice</w:t>
      </w:r>
      <w:proofErr w:type="spellEnd"/>
      <w:r w:rsidRPr="008C033B">
        <w:rPr>
          <w:rFonts w:ascii="Arial" w:hAnsi="Arial"/>
          <w:i/>
          <w:color w:val="4D4C4C"/>
          <w:sz w:val="24"/>
          <w:szCs w:val="24"/>
        </w:rPr>
        <w:t xml:space="preserve"> </w:t>
      </w:r>
      <w:proofErr w:type="spellStart"/>
      <w:r w:rsidRPr="008C033B">
        <w:rPr>
          <w:rFonts w:ascii="Arial" w:hAnsi="Arial"/>
          <w:i/>
          <w:color w:val="4D4C4C"/>
          <w:sz w:val="24"/>
          <w:szCs w:val="24"/>
        </w:rPr>
        <w:t>Coneat</w:t>
      </w:r>
      <w:proofErr w:type="spellEnd"/>
      <w:r w:rsidRPr="008C033B">
        <w:rPr>
          <w:rFonts w:ascii="Arial" w:hAnsi="Arial"/>
          <w:i/>
          <w:color w:val="4D4C4C"/>
          <w:sz w:val="24"/>
          <w:szCs w:val="24"/>
        </w:rPr>
        <w:t xml:space="preserve"> 100, será suficiente con</w:t>
      </w:r>
      <w:r w:rsidRPr="008C033B">
        <w:rPr>
          <w:rFonts w:ascii="Arial" w:hAnsi="Arial"/>
          <w:i/>
          <w:color w:val="4D4C4C"/>
          <w:spacing w:val="1"/>
          <w:sz w:val="24"/>
          <w:szCs w:val="24"/>
        </w:rPr>
        <w:t xml:space="preserve"> </w:t>
      </w:r>
      <w:r w:rsidRPr="008C033B">
        <w:rPr>
          <w:rFonts w:ascii="Arial" w:hAnsi="Arial"/>
          <w:i/>
          <w:color w:val="4D4C4C"/>
          <w:sz w:val="24"/>
          <w:szCs w:val="24"/>
        </w:rPr>
        <w:t>acreditar el cumplimiento de lo dispuesto por el artículo 448 de la</w:t>
      </w:r>
      <w:r w:rsidRPr="008C033B">
        <w:rPr>
          <w:rFonts w:ascii="Arial" w:hAnsi="Arial"/>
          <w:i/>
          <w:color w:val="4D4C4C"/>
          <w:spacing w:val="-70"/>
          <w:sz w:val="24"/>
          <w:szCs w:val="24"/>
        </w:rPr>
        <w:t xml:space="preserve"> </w:t>
      </w:r>
      <w:r w:rsidRPr="008C033B">
        <w:rPr>
          <w:rFonts w:ascii="Arial" w:hAnsi="Arial"/>
          <w:i/>
          <w:color w:val="4D4C4C"/>
          <w:sz w:val="24"/>
          <w:szCs w:val="24"/>
        </w:rPr>
        <w:t>Ley</w:t>
      </w:r>
      <w:r w:rsidRPr="008C033B">
        <w:rPr>
          <w:rFonts w:ascii="Arial" w:hAnsi="Arial"/>
          <w:i/>
          <w:color w:val="4D4C4C"/>
          <w:spacing w:val="-2"/>
          <w:sz w:val="24"/>
          <w:szCs w:val="24"/>
        </w:rPr>
        <w:t xml:space="preserve"> </w:t>
      </w:r>
      <w:r w:rsidRPr="008C033B">
        <w:rPr>
          <w:rFonts w:ascii="Arial" w:hAnsi="Arial"/>
          <w:i/>
          <w:color w:val="4D4C4C"/>
          <w:sz w:val="24"/>
          <w:szCs w:val="24"/>
        </w:rPr>
        <w:t>N’</w:t>
      </w:r>
      <w:r w:rsidRPr="008C033B">
        <w:rPr>
          <w:rFonts w:ascii="Arial" w:hAnsi="Arial"/>
          <w:i/>
          <w:color w:val="4D4C4C"/>
          <w:spacing w:val="-10"/>
          <w:sz w:val="24"/>
          <w:szCs w:val="24"/>
        </w:rPr>
        <w:t xml:space="preserve"> </w:t>
      </w:r>
      <w:r w:rsidRPr="008C033B">
        <w:rPr>
          <w:rFonts w:ascii="Arial" w:hAnsi="Arial"/>
          <w:i/>
          <w:color w:val="4D4C4C"/>
          <w:sz w:val="24"/>
          <w:szCs w:val="24"/>
        </w:rPr>
        <w:t>17.296,</w:t>
      </w:r>
      <w:r w:rsidRPr="008C033B">
        <w:rPr>
          <w:rFonts w:ascii="Arial" w:hAnsi="Arial"/>
          <w:i/>
          <w:color w:val="4D4C4C"/>
          <w:spacing w:val="-2"/>
          <w:sz w:val="24"/>
          <w:szCs w:val="24"/>
        </w:rPr>
        <w:t xml:space="preserve"> </w:t>
      </w:r>
      <w:r w:rsidRPr="008C033B">
        <w:rPr>
          <w:rFonts w:ascii="Arial" w:hAnsi="Arial"/>
          <w:i/>
          <w:color w:val="4D4C4C"/>
          <w:sz w:val="24"/>
          <w:szCs w:val="24"/>
        </w:rPr>
        <w:t>de</w:t>
      </w:r>
      <w:r w:rsidRPr="008C033B">
        <w:rPr>
          <w:rFonts w:ascii="Arial" w:hAnsi="Arial"/>
          <w:i/>
          <w:color w:val="4D4C4C"/>
          <w:spacing w:val="1"/>
          <w:sz w:val="24"/>
          <w:szCs w:val="24"/>
        </w:rPr>
        <w:t xml:space="preserve"> </w:t>
      </w:r>
      <w:r w:rsidRPr="008C033B">
        <w:rPr>
          <w:rFonts w:ascii="Arial" w:hAnsi="Arial"/>
          <w:i/>
          <w:color w:val="4D4C4C"/>
          <w:sz w:val="24"/>
          <w:szCs w:val="24"/>
        </w:rPr>
        <w:t>21</w:t>
      </w:r>
      <w:r w:rsidRPr="008C033B">
        <w:rPr>
          <w:rFonts w:ascii="Arial" w:hAnsi="Arial"/>
          <w:i/>
          <w:color w:val="4D4C4C"/>
          <w:spacing w:val="1"/>
          <w:sz w:val="24"/>
          <w:szCs w:val="24"/>
        </w:rPr>
        <w:t xml:space="preserve"> </w:t>
      </w:r>
      <w:r w:rsidRPr="008C033B">
        <w:rPr>
          <w:rFonts w:ascii="Arial" w:hAnsi="Arial"/>
          <w:i/>
          <w:color w:val="4D4C4C"/>
          <w:sz w:val="24"/>
          <w:szCs w:val="24"/>
        </w:rPr>
        <w:t>de</w:t>
      </w:r>
      <w:r w:rsidRPr="008C033B">
        <w:rPr>
          <w:rFonts w:ascii="Arial" w:hAnsi="Arial"/>
          <w:i/>
          <w:color w:val="4D4C4C"/>
          <w:spacing w:val="-2"/>
          <w:sz w:val="24"/>
          <w:szCs w:val="24"/>
        </w:rPr>
        <w:t xml:space="preserve"> </w:t>
      </w:r>
      <w:r w:rsidRPr="008C033B">
        <w:rPr>
          <w:rFonts w:ascii="Arial" w:hAnsi="Arial"/>
          <w:i/>
          <w:color w:val="4D4C4C"/>
          <w:sz w:val="24"/>
          <w:szCs w:val="24"/>
        </w:rPr>
        <w:t>febrero</w:t>
      </w:r>
      <w:r w:rsidRPr="008C033B">
        <w:rPr>
          <w:rFonts w:ascii="Arial" w:hAnsi="Arial"/>
          <w:i/>
          <w:color w:val="4D4C4C"/>
          <w:spacing w:val="2"/>
          <w:sz w:val="24"/>
          <w:szCs w:val="24"/>
        </w:rPr>
        <w:t xml:space="preserve"> </w:t>
      </w:r>
      <w:r w:rsidRPr="008C033B">
        <w:rPr>
          <w:rFonts w:ascii="Arial" w:hAnsi="Arial"/>
          <w:i/>
          <w:color w:val="4D4C4C"/>
          <w:sz w:val="24"/>
          <w:szCs w:val="24"/>
        </w:rPr>
        <w:t>de</w:t>
      </w:r>
      <w:r w:rsidRPr="008C033B">
        <w:rPr>
          <w:rFonts w:ascii="Arial" w:hAnsi="Arial"/>
          <w:i/>
          <w:color w:val="4D4C4C"/>
          <w:spacing w:val="1"/>
          <w:sz w:val="24"/>
          <w:szCs w:val="24"/>
        </w:rPr>
        <w:t xml:space="preserve"> </w:t>
      </w:r>
      <w:r w:rsidRPr="008C033B">
        <w:rPr>
          <w:rFonts w:ascii="Arial" w:hAnsi="Arial"/>
          <w:i/>
          <w:color w:val="4D4C4C"/>
          <w:sz w:val="24"/>
          <w:szCs w:val="24"/>
        </w:rPr>
        <w:t>2001”.</w:t>
      </w:r>
    </w:p>
    <w:p w:rsidR="006508B1" w:rsidRPr="008C033B" w:rsidRDefault="006508B1" w:rsidP="008C033B">
      <w:pPr>
        <w:pStyle w:val="Textoindependiente"/>
        <w:spacing w:before="7" w:line="276" w:lineRule="auto"/>
        <w:jc w:val="both"/>
        <w:rPr>
          <w:rFonts w:ascii="Arial"/>
          <w:i/>
          <w:sz w:val="24"/>
          <w:szCs w:val="24"/>
        </w:rPr>
      </w:pPr>
    </w:p>
    <w:p w:rsidR="006508B1" w:rsidRPr="008C033B" w:rsidRDefault="008469EB" w:rsidP="008C033B">
      <w:pPr>
        <w:pStyle w:val="Heading1"/>
        <w:spacing w:line="276" w:lineRule="auto"/>
        <w:jc w:val="both"/>
        <w:rPr>
          <w:b w:val="0"/>
          <w:sz w:val="24"/>
          <w:szCs w:val="24"/>
        </w:rPr>
      </w:pPr>
      <w:r w:rsidRPr="008C033B">
        <w:rPr>
          <w:b w:val="0"/>
          <w:color w:val="35506C"/>
          <w:sz w:val="24"/>
          <w:szCs w:val="24"/>
        </w:rPr>
        <w:t>Declaración</w:t>
      </w:r>
      <w:r w:rsidRPr="008C033B">
        <w:rPr>
          <w:b w:val="0"/>
          <w:color w:val="35506C"/>
          <w:spacing w:val="-3"/>
          <w:sz w:val="24"/>
          <w:szCs w:val="24"/>
        </w:rPr>
        <w:t xml:space="preserve"> </w:t>
      </w:r>
      <w:r w:rsidRPr="008C033B">
        <w:rPr>
          <w:b w:val="0"/>
          <w:color w:val="35506C"/>
          <w:sz w:val="24"/>
          <w:szCs w:val="24"/>
        </w:rPr>
        <w:t>jurada</w:t>
      </w:r>
    </w:p>
    <w:p w:rsidR="006508B1" w:rsidRPr="008C033B" w:rsidRDefault="006508B1" w:rsidP="008C033B">
      <w:pPr>
        <w:pStyle w:val="Textoindependiente"/>
        <w:spacing w:before="3" w:line="276" w:lineRule="auto"/>
        <w:jc w:val="both"/>
        <w:rPr>
          <w:rFonts w:ascii="Arial"/>
          <w:sz w:val="24"/>
          <w:szCs w:val="24"/>
        </w:rPr>
      </w:pPr>
    </w:p>
    <w:p w:rsidR="006508B1" w:rsidRPr="008C033B" w:rsidRDefault="008469EB" w:rsidP="008C033B">
      <w:pPr>
        <w:spacing w:line="276" w:lineRule="auto"/>
        <w:ind w:left="104" w:right="196" w:firstLine="300"/>
        <w:jc w:val="both"/>
        <w:rPr>
          <w:sz w:val="24"/>
          <w:szCs w:val="24"/>
        </w:rPr>
      </w:pPr>
      <w:r w:rsidRPr="008C033B">
        <w:rPr>
          <w:rFonts w:ascii="Arial" w:hAnsi="Arial"/>
          <w:color w:val="213243"/>
          <w:sz w:val="24"/>
          <w:szCs w:val="24"/>
        </w:rPr>
        <w:t>Para hacer efectiva la exención del tributo, los interesados</w:t>
      </w:r>
      <w:r w:rsidRPr="008C033B">
        <w:rPr>
          <w:rFonts w:ascii="Arial" w:hAnsi="Arial"/>
          <w:color w:val="213243"/>
          <w:spacing w:val="1"/>
          <w:sz w:val="24"/>
          <w:szCs w:val="24"/>
        </w:rPr>
        <w:t xml:space="preserve"> </w:t>
      </w:r>
      <w:r w:rsidRPr="008C033B">
        <w:rPr>
          <w:rFonts w:ascii="Arial" w:hAnsi="Arial"/>
          <w:color w:val="213243"/>
          <w:sz w:val="24"/>
          <w:szCs w:val="24"/>
        </w:rPr>
        <w:t>deberán presentar la “declaración jurada con el detalle del total de</w:t>
      </w:r>
      <w:r w:rsidRPr="008C033B">
        <w:rPr>
          <w:rFonts w:ascii="Arial" w:hAnsi="Arial"/>
          <w:color w:val="213243"/>
          <w:spacing w:val="1"/>
          <w:sz w:val="24"/>
          <w:szCs w:val="24"/>
        </w:rPr>
        <w:t xml:space="preserve"> </w:t>
      </w:r>
      <w:r w:rsidRPr="008C033B">
        <w:rPr>
          <w:rFonts w:ascii="Arial" w:hAnsi="Arial"/>
          <w:color w:val="213243"/>
          <w:sz w:val="24"/>
          <w:szCs w:val="24"/>
        </w:rPr>
        <w:t>los padrones que al 1° de enero anterior explotaban a cualquier</w:t>
      </w:r>
      <w:r w:rsidRPr="008C033B">
        <w:rPr>
          <w:rFonts w:ascii="Arial" w:hAnsi="Arial"/>
          <w:color w:val="213243"/>
          <w:spacing w:val="1"/>
          <w:sz w:val="24"/>
          <w:szCs w:val="24"/>
        </w:rPr>
        <w:t xml:space="preserve"> </w:t>
      </w:r>
      <w:r w:rsidRPr="008C033B">
        <w:rPr>
          <w:rFonts w:ascii="Arial" w:hAnsi="Arial"/>
          <w:color w:val="213243"/>
          <w:sz w:val="24"/>
          <w:szCs w:val="24"/>
        </w:rPr>
        <w:t xml:space="preserve">título, </w:t>
      </w:r>
      <w:r w:rsidRPr="008C033B">
        <w:rPr>
          <w:color w:val="213243"/>
          <w:sz w:val="24"/>
          <w:szCs w:val="24"/>
        </w:rPr>
        <w:t>ante el organismo recaudador (Impositiva) dentro de los</w:t>
      </w:r>
      <w:r w:rsidRPr="008C033B">
        <w:rPr>
          <w:color w:val="213243"/>
          <w:spacing w:val="1"/>
          <w:sz w:val="24"/>
          <w:szCs w:val="24"/>
        </w:rPr>
        <w:t xml:space="preserve"> </w:t>
      </w:r>
      <w:r w:rsidRPr="008C033B">
        <w:rPr>
          <w:color w:val="213243"/>
          <w:sz w:val="24"/>
          <w:szCs w:val="24"/>
        </w:rPr>
        <w:t>120 días</w:t>
      </w:r>
      <w:r w:rsidRPr="008C033B">
        <w:rPr>
          <w:color w:val="213243"/>
          <w:spacing w:val="-70"/>
          <w:sz w:val="24"/>
          <w:szCs w:val="24"/>
        </w:rPr>
        <w:t xml:space="preserve"> </w:t>
      </w:r>
      <w:r w:rsidRPr="008C033B">
        <w:rPr>
          <w:color w:val="213243"/>
          <w:sz w:val="24"/>
          <w:szCs w:val="24"/>
        </w:rPr>
        <w:t>del</w:t>
      </w:r>
      <w:r w:rsidRPr="008C033B">
        <w:rPr>
          <w:color w:val="213243"/>
          <w:spacing w:val="-2"/>
          <w:sz w:val="24"/>
          <w:szCs w:val="24"/>
        </w:rPr>
        <w:t xml:space="preserve"> </w:t>
      </w:r>
      <w:r w:rsidRPr="008C033B">
        <w:rPr>
          <w:color w:val="213243"/>
          <w:sz w:val="24"/>
          <w:szCs w:val="24"/>
        </w:rPr>
        <w:t>ejercicio</w:t>
      </w:r>
      <w:r w:rsidRPr="008C033B">
        <w:rPr>
          <w:color w:val="213243"/>
          <w:spacing w:val="1"/>
          <w:sz w:val="24"/>
          <w:szCs w:val="24"/>
        </w:rPr>
        <w:t xml:space="preserve"> </w:t>
      </w:r>
      <w:r w:rsidRPr="008C033B">
        <w:rPr>
          <w:color w:val="213243"/>
          <w:sz w:val="24"/>
          <w:szCs w:val="24"/>
        </w:rPr>
        <w:t>que</w:t>
      </w:r>
      <w:r w:rsidRPr="008C033B">
        <w:rPr>
          <w:color w:val="213243"/>
          <w:spacing w:val="1"/>
          <w:sz w:val="24"/>
          <w:szCs w:val="24"/>
        </w:rPr>
        <w:t xml:space="preserve"> </w:t>
      </w:r>
      <w:r w:rsidRPr="008C033B">
        <w:rPr>
          <w:color w:val="213243"/>
          <w:sz w:val="24"/>
          <w:szCs w:val="24"/>
        </w:rPr>
        <w:t>se</w:t>
      </w:r>
      <w:r w:rsidRPr="008C033B">
        <w:rPr>
          <w:color w:val="213243"/>
          <w:spacing w:val="-2"/>
          <w:sz w:val="24"/>
          <w:szCs w:val="24"/>
        </w:rPr>
        <w:t xml:space="preserve"> </w:t>
      </w:r>
      <w:r w:rsidRPr="008C033B">
        <w:rPr>
          <w:color w:val="213243"/>
          <w:sz w:val="24"/>
          <w:szCs w:val="24"/>
        </w:rPr>
        <w:t>desee</w:t>
      </w:r>
      <w:r w:rsidRPr="008C033B">
        <w:rPr>
          <w:color w:val="213243"/>
          <w:spacing w:val="-1"/>
          <w:sz w:val="24"/>
          <w:szCs w:val="24"/>
        </w:rPr>
        <w:t xml:space="preserve"> </w:t>
      </w:r>
      <w:r w:rsidRPr="008C033B">
        <w:rPr>
          <w:color w:val="213243"/>
          <w:sz w:val="24"/>
          <w:szCs w:val="24"/>
        </w:rPr>
        <w:t>exonerar”.</w:t>
      </w:r>
    </w:p>
    <w:p w:rsidR="006508B1" w:rsidRPr="008C033B" w:rsidRDefault="008469EB" w:rsidP="008C033B">
      <w:pPr>
        <w:pStyle w:val="Textoindependiente"/>
        <w:spacing w:before="64" w:line="276" w:lineRule="auto"/>
        <w:ind w:left="103" w:right="197" w:firstLine="300"/>
        <w:jc w:val="both"/>
        <w:rPr>
          <w:sz w:val="24"/>
          <w:szCs w:val="24"/>
        </w:rPr>
      </w:pPr>
      <w:r w:rsidRPr="008C033B">
        <w:rPr>
          <w:color w:val="213243"/>
          <w:sz w:val="24"/>
          <w:szCs w:val="24"/>
        </w:rPr>
        <w:t>En la declaración deberá indicarse “el correspondiente valor real de</w:t>
      </w:r>
      <w:r w:rsidRPr="008C033B">
        <w:rPr>
          <w:color w:val="213243"/>
          <w:spacing w:val="1"/>
          <w:sz w:val="24"/>
          <w:szCs w:val="24"/>
        </w:rPr>
        <w:t xml:space="preserve"> </w:t>
      </w:r>
      <w:r w:rsidRPr="008C033B">
        <w:rPr>
          <w:color w:val="213243"/>
          <w:sz w:val="24"/>
          <w:szCs w:val="24"/>
        </w:rPr>
        <w:t>cada padrón, así como la documentación del Banco de Previsión Social y</w:t>
      </w:r>
      <w:r w:rsidRPr="008C033B">
        <w:rPr>
          <w:color w:val="213243"/>
          <w:spacing w:val="-70"/>
          <w:sz w:val="24"/>
          <w:szCs w:val="24"/>
        </w:rPr>
        <w:t xml:space="preserve"> </w:t>
      </w:r>
      <w:r w:rsidRPr="008C033B">
        <w:rPr>
          <w:color w:val="213243"/>
          <w:sz w:val="24"/>
          <w:szCs w:val="24"/>
        </w:rPr>
        <w:t>de la División Contralor de Semovientes del Ministerio de Ganadería,</w:t>
      </w:r>
      <w:r w:rsidRPr="008C033B">
        <w:rPr>
          <w:color w:val="213243"/>
          <w:spacing w:val="1"/>
          <w:sz w:val="24"/>
          <w:szCs w:val="24"/>
        </w:rPr>
        <w:t xml:space="preserve"> </w:t>
      </w:r>
      <w:r w:rsidRPr="008C033B">
        <w:rPr>
          <w:color w:val="213243"/>
          <w:sz w:val="24"/>
          <w:szCs w:val="24"/>
        </w:rPr>
        <w:t>Agricultura</w:t>
      </w:r>
      <w:r w:rsidRPr="008C033B">
        <w:rPr>
          <w:color w:val="213243"/>
          <w:spacing w:val="-2"/>
          <w:sz w:val="24"/>
          <w:szCs w:val="24"/>
        </w:rPr>
        <w:t xml:space="preserve"> </w:t>
      </w:r>
      <w:r w:rsidRPr="008C033B">
        <w:rPr>
          <w:color w:val="213243"/>
          <w:sz w:val="24"/>
          <w:szCs w:val="24"/>
        </w:rPr>
        <w:t>y</w:t>
      </w:r>
      <w:r w:rsidRPr="008C033B">
        <w:rPr>
          <w:color w:val="213243"/>
          <w:spacing w:val="2"/>
          <w:sz w:val="24"/>
          <w:szCs w:val="24"/>
        </w:rPr>
        <w:t xml:space="preserve"> </w:t>
      </w:r>
      <w:r w:rsidRPr="008C033B">
        <w:rPr>
          <w:color w:val="213243"/>
          <w:sz w:val="24"/>
          <w:szCs w:val="24"/>
        </w:rPr>
        <w:t>Pesca”.</w:t>
      </w:r>
    </w:p>
    <w:p w:rsidR="006508B1" w:rsidRPr="008C033B" w:rsidRDefault="006508B1" w:rsidP="008C033B">
      <w:pPr>
        <w:pStyle w:val="Textoindependiente"/>
        <w:spacing w:before="5" w:line="276" w:lineRule="auto"/>
        <w:jc w:val="both"/>
        <w:rPr>
          <w:sz w:val="24"/>
          <w:szCs w:val="24"/>
        </w:rPr>
      </w:pPr>
    </w:p>
    <w:p w:rsidR="006508B1" w:rsidRPr="008C033B" w:rsidRDefault="008469EB" w:rsidP="008C033B">
      <w:pPr>
        <w:spacing w:before="1" w:line="276" w:lineRule="auto"/>
        <w:ind w:left="103" w:right="242" w:firstLine="300"/>
        <w:jc w:val="both"/>
        <w:rPr>
          <w:sz w:val="24"/>
          <w:szCs w:val="24"/>
        </w:rPr>
      </w:pPr>
      <w:r w:rsidRPr="008C033B">
        <w:rPr>
          <w:rFonts w:ascii="Arial" w:hAnsi="Arial"/>
          <w:b/>
          <w:color w:val="213243"/>
          <w:sz w:val="24"/>
          <w:szCs w:val="24"/>
        </w:rPr>
        <w:t>Desde el 1° de enero de 2018 será la Dirección General Impositiva</w:t>
      </w:r>
      <w:r w:rsidRPr="008C033B">
        <w:rPr>
          <w:rFonts w:ascii="Arial" w:hAnsi="Arial"/>
          <w:b/>
          <w:color w:val="213243"/>
          <w:spacing w:val="-70"/>
          <w:sz w:val="24"/>
          <w:szCs w:val="24"/>
        </w:rPr>
        <w:t xml:space="preserve"> </w:t>
      </w:r>
      <w:r w:rsidRPr="008C033B">
        <w:rPr>
          <w:rFonts w:ascii="Arial" w:hAnsi="Arial"/>
          <w:b/>
          <w:color w:val="213243"/>
          <w:sz w:val="24"/>
          <w:szCs w:val="24"/>
        </w:rPr>
        <w:t>la que tendrá a su cargo la “recaudación, administración y</w:t>
      </w:r>
      <w:r w:rsidRPr="008C033B">
        <w:rPr>
          <w:rFonts w:ascii="Arial" w:hAnsi="Arial"/>
          <w:b/>
          <w:color w:val="213243"/>
          <w:spacing w:val="1"/>
          <w:sz w:val="24"/>
          <w:szCs w:val="24"/>
        </w:rPr>
        <w:t xml:space="preserve"> </w:t>
      </w:r>
      <w:r w:rsidRPr="008C033B">
        <w:rPr>
          <w:rFonts w:ascii="Arial" w:hAnsi="Arial"/>
          <w:b/>
          <w:color w:val="213243"/>
          <w:sz w:val="24"/>
          <w:szCs w:val="24"/>
        </w:rPr>
        <w:t>fiscalización” del impuesto anual</w:t>
      </w:r>
      <w:r w:rsidRPr="008C033B">
        <w:rPr>
          <w:color w:val="213243"/>
          <w:sz w:val="24"/>
          <w:szCs w:val="24"/>
        </w:rPr>
        <w:t>, según así lo establece la Ley</w:t>
      </w:r>
      <w:r w:rsidRPr="008C033B">
        <w:rPr>
          <w:color w:val="213243"/>
          <w:spacing w:val="1"/>
          <w:sz w:val="24"/>
          <w:szCs w:val="24"/>
        </w:rPr>
        <w:t xml:space="preserve"> </w:t>
      </w:r>
      <w:r w:rsidRPr="008C033B">
        <w:rPr>
          <w:color w:val="213243"/>
          <w:sz w:val="24"/>
          <w:szCs w:val="24"/>
        </w:rPr>
        <w:t>vigente.</w:t>
      </w:r>
    </w:p>
    <w:p w:rsidR="006508B1" w:rsidRPr="008C033B" w:rsidRDefault="008469EB" w:rsidP="008C033B">
      <w:pPr>
        <w:pStyle w:val="Textoindependiente"/>
        <w:spacing w:before="5" w:line="276" w:lineRule="auto"/>
        <w:ind w:left="103" w:right="168" w:firstLine="300"/>
        <w:jc w:val="both"/>
        <w:rPr>
          <w:sz w:val="24"/>
          <w:szCs w:val="24"/>
        </w:rPr>
      </w:pPr>
      <w:r w:rsidRPr="008C033B">
        <w:rPr>
          <w:color w:val="213243"/>
          <w:sz w:val="24"/>
          <w:szCs w:val="24"/>
        </w:rPr>
        <w:t>Mientras</w:t>
      </w:r>
      <w:r w:rsidRPr="008C033B">
        <w:rPr>
          <w:color w:val="213243"/>
          <w:spacing w:val="-5"/>
          <w:sz w:val="24"/>
          <w:szCs w:val="24"/>
        </w:rPr>
        <w:t xml:space="preserve"> </w:t>
      </w:r>
      <w:r w:rsidRPr="008C033B">
        <w:rPr>
          <w:color w:val="213243"/>
          <w:sz w:val="24"/>
          <w:szCs w:val="24"/>
        </w:rPr>
        <w:t>que</w:t>
      </w:r>
      <w:r w:rsidRPr="008C033B">
        <w:rPr>
          <w:color w:val="213243"/>
          <w:spacing w:val="-2"/>
          <w:sz w:val="24"/>
          <w:szCs w:val="24"/>
        </w:rPr>
        <w:t xml:space="preserve"> </w:t>
      </w:r>
      <w:r w:rsidRPr="008C033B">
        <w:rPr>
          <w:color w:val="213243"/>
          <w:sz w:val="24"/>
          <w:szCs w:val="24"/>
        </w:rPr>
        <w:t>la</w:t>
      </w:r>
      <w:r w:rsidRPr="008C033B">
        <w:rPr>
          <w:color w:val="213243"/>
          <w:spacing w:val="-15"/>
          <w:sz w:val="24"/>
          <w:szCs w:val="24"/>
        </w:rPr>
        <w:t xml:space="preserve"> </w:t>
      </w:r>
      <w:r w:rsidRPr="008C033B">
        <w:rPr>
          <w:color w:val="213243"/>
          <w:sz w:val="24"/>
          <w:szCs w:val="24"/>
        </w:rPr>
        <w:t>ANEP</w:t>
      </w:r>
      <w:r w:rsidRPr="008C033B">
        <w:rPr>
          <w:color w:val="213243"/>
          <w:spacing w:val="-6"/>
          <w:sz w:val="24"/>
          <w:szCs w:val="24"/>
        </w:rPr>
        <w:t xml:space="preserve"> </w:t>
      </w:r>
      <w:r w:rsidRPr="008C033B">
        <w:rPr>
          <w:color w:val="213243"/>
          <w:sz w:val="24"/>
          <w:szCs w:val="24"/>
        </w:rPr>
        <w:t>remitirá</w:t>
      </w:r>
      <w:r w:rsidRPr="008C033B">
        <w:rPr>
          <w:color w:val="213243"/>
          <w:spacing w:val="-3"/>
          <w:sz w:val="24"/>
          <w:szCs w:val="24"/>
        </w:rPr>
        <w:t xml:space="preserve"> </w:t>
      </w:r>
      <w:r w:rsidRPr="008C033B">
        <w:rPr>
          <w:color w:val="213243"/>
          <w:sz w:val="24"/>
          <w:szCs w:val="24"/>
        </w:rPr>
        <w:t>al</w:t>
      </w:r>
      <w:r w:rsidRPr="008C033B">
        <w:rPr>
          <w:color w:val="213243"/>
          <w:spacing w:val="-4"/>
          <w:sz w:val="24"/>
          <w:szCs w:val="24"/>
        </w:rPr>
        <w:t xml:space="preserve"> </w:t>
      </w:r>
      <w:r w:rsidRPr="008C033B">
        <w:rPr>
          <w:color w:val="213243"/>
          <w:sz w:val="24"/>
          <w:szCs w:val="24"/>
        </w:rPr>
        <w:t>Ministerio</w:t>
      </w:r>
      <w:r w:rsidRPr="008C033B">
        <w:rPr>
          <w:color w:val="213243"/>
          <w:spacing w:val="-4"/>
          <w:sz w:val="24"/>
          <w:szCs w:val="24"/>
        </w:rPr>
        <w:t xml:space="preserve"> </w:t>
      </w:r>
      <w:r w:rsidRPr="008C033B">
        <w:rPr>
          <w:color w:val="213243"/>
          <w:sz w:val="24"/>
          <w:szCs w:val="24"/>
        </w:rPr>
        <w:t>de</w:t>
      </w:r>
      <w:r w:rsidRPr="008C033B">
        <w:rPr>
          <w:color w:val="213243"/>
          <w:spacing w:val="-4"/>
          <w:sz w:val="24"/>
          <w:szCs w:val="24"/>
        </w:rPr>
        <w:t xml:space="preserve"> </w:t>
      </w:r>
      <w:r w:rsidRPr="008C033B">
        <w:rPr>
          <w:color w:val="213243"/>
          <w:sz w:val="24"/>
          <w:szCs w:val="24"/>
        </w:rPr>
        <w:t>Economía</w:t>
      </w:r>
      <w:r w:rsidRPr="008C033B">
        <w:rPr>
          <w:color w:val="213243"/>
          <w:spacing w:val="-4"/>
          <w:sz w:val="24"/>
          <w:szCs w:val="24"/>
        </w:rPr>
        <w:t xml:space="preserve"> </w:t>
      </w:r>
      <w:r w:rsidRPr="008C033B">
        <w:rPr>
          <w:color w:val="213243"/>
          <w:sz w:val="24"/>
          <w:szCs w:val="24"/>
        </w:rPr>
        <w:t>y</w:t>
      </w:r>
      <w:r w:rsidRPr="008C033B">
        <w:rPr>
          <w:color w:val="213243"/>
          <w:spacing w:val="-1"/>
          <w:sz w:val="24"/>
          <w:szCs w:val="24"/>
        </w:rPr>
        <w:t xml:space="preserve"> </w:t>
      </w:r>
      <w:r w:rsidRPr="008C033B">
        <w:rPr>
          <w:color w:val="213243"/>
          <w:sz w:val="24"/>
          <w:szCs w:val="24"/>
        </w:rPr>
        <w:t>Finanzas</w:t>
      </w:r>
      <w:r w:rsidRPr="008C033B">
        <w:rPr>
          <w:color w:val="213243"/>
          <w:spacing w:val="-1"/>
          <w:sz w:val="24"/>
          <w:szCs w:val="24"/>
        </w:rPr>
        <w:t xml:space="preserve"> </w:t>
      </w:r>
      <w:r w:rsidRPr="008C033B">
        <w:rPr>
          <w:color w:val="213243"/>
          <w:sz w:val="24"/>
          <w:szCs w:val="24"/>
        </w:rPr>
        <w:t>el</w:t>
      </w:r>
      <w:r w:rsidRPr="008C033B">
        <w:rPr>
          <w:color w:val="213243"/>
          <w:spacing w:val="-70"/>
          <w:sz w:val="24"/>
          <w:szCs w:val="24"/>
        </w:rPr>
        <w:t xml:space="preserve"> </w:t>
      </w:r>
      <w:r w:rsidRPr="008C033B">
        <w:rPr>
          <w:color w:val="213243"/>
          <w:sz w:val="24"/>
          <w:szCs w:val="24"/>
        </w:rPr>
        <w:t>plan de ejecución a ser financiado con el impuesto anual de enseñanza</w:t>
      </w:r>
      <w:r w:rsidRPr="008C033B">
        <w:rPr>
          <w:color w:val="213243"/>
          <w:spacing w:val="1"/>
          <w:sz w:val="24"/>
          <w:szCs w:val="24"/>
        </w:rPr>
        <w:t xml:space="preserve"> </w:t>
      </w:r>
      <w:r w:rsidRPr="008C033B">
        <w:rPr>
          <w:color w:val="213243"/>
          <w:sz w:val="24"/>
          <w:szCs w:val="24"/>
        </w:rPr>
        <w:t>Primaria.</w:t>
      </w:r>
    </w:p>
    <w:p w:rsidR="006508B1" w:rsidRPr="008C033B" w:rsidRDefault="008469EB" w:rsidP="008C033B">
      <w:pPr>
        <w:pStyle w:val="Textoindependiente"/>
        <w:spacing w:before="208" w:line="276" w:lineRule="auto"/>
        <w:ind w:right="358"/>
        <w:jc w:val="both"/>
        <w:rPr>
          <w:sz w:val="24"/>
          <w:szCs w:val="24"/>
        </w:rPr>
      </w:pPr>
      <w:r w:rsidRPr="008C033B">
        <w:rPr>
          <w:color w:val="35506C"/>
          <w:sz w:val="24"/>
          <w:szCs w:val="24"/>
        </w:rPr>
        <w:t>La Dirección General Impositiva recaudará, administrará y fiscalizará a</w:t>
      </w:r>
      <w:r w:rsidRPr="008C033B">
        <w:rPr>
          <w:color w:val="35506C"/>
          <w:spacing w:val="1"/>
          <w:sz w:val="24"/>
          <w:szCs w:val="24"/>
        </w:rPr>
        <w:t xml:space="preserve"> </w:t>
      </w:r>
      <w:r w:rsidRPr="008C033B">
        <w:rPr>
          <w:color w:val="35506C"/>
          <w:sz w:val="24"/>
          <w:szCs w:val="24"/>
        </w:rPr>
        <w:t>partir del 1º de enero de 2018 el Impuesto anual de Primaria a los</w:t>
      </w:r>
      <w:r w:rsidRPr="008C033B">
        <w:rPr>
          <w:color w:val="35506C"/>
          <w:spacing w:val="1"/>
          <w:sz w:val="24"/>
          <w:szCs w:val="24"/>
        </w:rPr>
        <w:t xml:space="preserve"> </w:t>
      </w:r>
      <w:r w:rsidRPr="008C033B">
        <w:rPr>
          <w:color w:val="35506C"/>
          <w:sz w:val="24"/>
          <w:szCs w:val="24"/>
        </w:rPr>
        <w:t xml:space="preserve">inmuebles rurales </w:t>
      </w:r>
      <w:r w:rsidRPr="008C033B">
        <w:rPr>
          <w:color w:val="35506C"/>
          <w:sz w:val="24"/>
          <w:szCs w:val="24"/>
        </w:rPr>
        <w:lastRenderedPageBreak/>
        <w:t>mayores de 300 hectáreas con índice productivo</w:t>
      </w:r>
      <w:r w:rsidR="008C033B">
        <w:rPr>
          <w:color w:val="35506C"/>
          <w:sz w:val="24"/>
          <w:szCs w:val="24"/>
        </w:rPr>
        <w:t xml:space="preserve"> </w:t>
      </w:r>
      <w:r w:rsidRPr="008C033B">
        <w:rPr>
          <w:color w:val="35506C"/>
          <w:spacing w:val="-70"/>
          <w:sz w:val="24"/>
          <w:szCs w:val="24"/>
        </w:rPr>
        <w:t xml:space="preserve"> </w:t>
      </w:r>
      <w:proofErr w:type="spellStart"/>
      <w:r w:rsidRPr="008C033B">
        <w:rPr>
          <w:color w:val="35506C"/>
          <w:sz w:val="24"/>
          <w:szCs w:val="24"/>
        </w:rPr>
        <w:t>Coneat</w:t>
      </w:r>
      <w:proofErr w:type="spellEnd"/>
      <w:r w:rsidRPr="008C033B">
        <w:rPr>
          <w:color w:val="35506C"/>
          <w:spacing w:val="-2"/>
          <w:sz w:val="24"/>
          <w:szCs w:val="24"/>
        </w:rPr>
        <w:t xml:space="preserve"> </w:t>
      </w:r>
      <w:r w:rsidRPr="008C033B">
        <w:rPr>
          <w:color w:val="35506C"/>
          <w:sz w:val="24"/>
          <w:szCs w:val="24"/>
        </w:rPr>
        <w:t>100.</w:t>
      </w:r>
    </w:p>
    <w:p w:rsidR="006508B1" w:rsidRPr="008C033B" w:rsidRDefault="006508B1" w:rsidP="008C033B">
      <w:pPr>
        <w:pStyle w:val="Textoindependiente"/>
        <w:spacing w:line="276" w:lineRule="auto"/>
        <w:jc w:val="both"/>
        <w:rPr>
          <w:sz w:val="24"/>
          <w:szCs w:val="24"/>
        </w:rPr>
      </w:pPr>
    </w:p>
    <w:p w:rsidR="006508B1" w:rsidRPr="008C033B" w:rsidRDefault="008469EB" w:rsidP="008C033B">
      <w:pPr>
        <w:pStyle w:val="Textoindependiente"/>
        <w:spacing w:before="222" w:line="276" w:lineRule="auto"/>
        <w:ind w:left="103"/>
        <w:jc w:val="both"/>
        <w:rPr>
          <w:sz w:val="24"/>
          <w:szCs w:val="24"/>
        </w:rPr>
      </w:pPr>
      <w:r w:rsidRPr="008C033B">
        <w:rPr>
          <w:color w:val="323232"/>
          <w:sz w:val="24"/>
          <w:szCs w:val="24"/>
        </w:rPr>
        <w:t>Decreto</w:t>
      </w:r>
      <w:r w:rsidRPr="008C033B">
        <w:rPr>
          <w:color w:val="323232"/>
          <w:spacing w:val="-8"/>
          <w:sz w:val="24"/>
          <w:szCs w:val="24"/>
        </w:rPr>
        <w:t xml:space="preserve"> </w:t>
      </w:r>
      <w:r w:rsidRPr="008C033B">
        <w:rPr>
          <w:color w:val="323232"/>
          <w:sz w:val="24"/>
          <w:szCs w:val="24"/>
        </w:rPr>
        <w:t>Reglamentario</w:t>
      </w:r>
      <w:r w:rsidRPr="008C033B">
        <w:rPr>
          <w:color w:val="323232"/>
          <w:spacing w:val="-5"/>
          <w:sz w:val="24"/>
          <w:szCs w:val="24"/>
        </w:rPr>
        <w:t xml:space="preserve"> </w:t>
      </w:r>
      <w:r w:rsidRPr="008C033B">
        <w:rPr>
          <w:color w:val="323232"/>
          <w:sz w:val="24"/>
          <w:szCs w:val="24"/>
        </w:rPr>
        <w:t>229/2015</w:t>
      </w:r>
    </w:p>
    <w:p w:rsidR="006508B1" w:rsidRPr="008C033B" w:rsidRDefault="006508B1" w:rsidP="008C033B">
      <w:pPr>
        <w:pStyle w:val="Textoindependiente"/>
        <w:spacing w:line="276" w:lineRule="auto"/>
        <w:jc w:val="both"/>
        <w:rPr>
          <w:sz w:val="24"/>
          <w:szCs w:val="24"/>
        </w:rPr>
      </w:pPr>
    </w:p>
    <w:p w:rsidR="006508B1" w:rsidRPr="008C033B" w:rsidRDefault="008469EB" w:rsidP="008C033B">
      <w:pPr>
        <w:pStyle w:val="Textoindependiente"/>
        <w:spacing w:before="91" w:line="276" w:lineRule="auto"/>
        <w:ind w:left="103" w:right="178" w:firstLine="177"/>
        <w:jc w:val="both"/>
        <w:rPr>
          <w:sz w:val="24"/>
          <w:szCs w:val="24"/>
        </w:rPr>
      </w:pPr>
      <w:r w:rsidRPr="008C033B">
        <w:rPr>
          <w:rFonts w:ascii="Times New Roman" w:hAnsi="Times New Roman"/>
          <w:color w:val="323232"/>
          <w:w w:val="99"/>
          <w:sz w:val="24"/>
          <w:szCs w:val="24"/>
          <w:u w:val="single" w:color="323232"/>
        </w:rPr>
        <w:t xml:space="preserve"> </w:t>
      </w:r>
      <w:r w:rsidRPr="008C033B">
        <w:rPr>
          <w:rFonts w:ascii="Times New Roman" w:hAnsi="Times New Roman"/>
          <w:color w:val="323232"/>
          <w:spacing w:val="-15"/>
          <w:sz w:val="24"/>
          <w:szCs w:val="24"/>
          <w:u w:val="single" w:color="323232"/>
        </w:rPr>
        <w:t xml:space="preserve"> </w:t>
      </w:r>
      <w:r w:rsidRPr="008C033B">
        <w:rPr>
          <w:color w:val="323232"/>
          <w:sz w:val="24"/>
          <w:szCs w:val="24"/>
          <w:u w:val="single" w:color="323232"/>
        </w:rPr>
        <w:t>VISTO: la Ley N° 19.333 de 31 de julio de 2015, que restableció el</w:t>
      </w:r>
      <w:r w:rsidRPr="008C033B">
        <w:rPr>
          <w:color w:val="323232"/>
          <w:spacing w:val="1"/>
          <w:sz w:val="24"/>
          <w:szCs w:val="24"/>
        </w:rPr>
        <w:t xml:space="preserve"> </w:t>
      </w:r>
      <w:r w:rsidRPr="008C033B">
        <w:rPr>
          <w:color w:val="323232"/>
          <w:sz w:val="24"/>
          <w:szCs w:val="24"/>
          <w:u w:val="single" w:color="323232"/>
        </w:rPr>
        <w:t>impuesto</w:t>
      </w:r>
      <w:r w:rsidRPr="008C033B">
        <w:rPr>
          <w:color w:val="323232"/>
          <w:spacing w:val="1"/>
          <w:sz w:val="24"/>
          <w:szCs w:val="24"/>
          <w:u w:val="single" w:color="323232"/>
        </w:rPr>
        <w:t xml:space="preserve"> </w:t>
      </w:r>
      <w:r w:rsidRPr="008C033B">
        <w:rPr>
          <w:color w:val="323232"/>
          <w:sz w:val="24"/>
          <w:szCs w:val="24"/>
          <w:u w:val="single" w:color="323232"/>
        </w:rPr>
        <w:t>anual</w:t>
      </w:r>
      <w:r w:rsidRPr="008C033B">
        <w:rPr>
          <w:color w:val="323232"/>
          <w:spacing w:val="1"/>
          <w:sz w:val="24"/>
          <w:szCs w:val="24"/>
          <w:u w:val="single" w:color="323232"/>
        </w:rPr>
        <w:t xml:space="preserve"> </w:t>
      </w:r>
      <w:r w:rsidRPr="008C033B">
        <w:rPr>
          <w:color w:val="323232"/>
          <w:sz w:val="24"/>
          <w:szCs w:val="24"/>
          <w:u w:val="single" w:color="323232"/>
        </w:rPr>
        <w:t>de</w:t>
      </w:r>
      <w:r w:rsidRPr="008C033B">
        <w:rPr>
          <w:color w:val="323232"/>
          <w:spacing w:val="1"/>
          <w:sz w:val="24"/>
          <w:szCs w:val="24"/>
          <w:u w:val="single" w:color="323232"/>
        </w:rPr>
        <w:t xml:space="preserve"> </w:t>
      </w:r>
      <w:r w:rsidRPr="008C033B">
        <w:rPr>
          <w:color w:val="323232"/>
          <w:sz w:val="24"/>
          <w:szCs w:val="24"/>
          <w:u w:val="single" w:color="323232"/>
        </w:rPr>
        <w:t>enseñanza</w:t>
      </w:r>
      <w:r w:rsidRPr="008C033B">
        <w:rPr>
          <w:color w:val="323232"/>
          <w:spacing w:val="1"/>
          <w:sz w:val="24"/>
          <w:szCs w:val="24"/>
          <w:u w:val="single" w:color="323232"/>
        </w:rPr>
        <w:t xml:space="preserve"> </w:t>
      </w:r>
      <w:r w:rsidRPr="008C033B">
        <w:rPr>
          <w:color w:val="323232"/>
          <w:sz w:val="24"/>
          <w:szCs w:val="24"/>
          <w:u w:val="single" w:color="323232"/>
        </w:rPr>
        <w:t>primaria</w:t>
      </w:r>
      <w:r w:rsidRPr="008C033B">
        <w:rPr>
          <w:color w:val="323232"/>
          <w:spacing w:val="1"/>
          <w:sz w:val="24"/>
          <w:szCs w:val="24"/>
          <w:u w:val="single" w:color="323232"/>
        </w:rPr>
        <w:t xml:space="preserve"> </w:t>
      </w:r>
      <w:r w:rsidRPr="008C033B">
        <w:rPr>
          <w:color w:val="323232"/>
          <w:sz w:val="24"/>
          <w:szCs w:val="24"/>
          <w:u w:val="single" w:color="323232"/>
        </w:rPr>
        <w:t>a</w:t>
      </w:r>
      <w:r w:rsidRPr="008C033B">
        <w:rPr>
          <w:color w:val="323232"/>
          <w:spacing w:val="1"/>
          <w:sz w:val="24"/>
          <w:szCs w:val="24"/>
          <w:u w:val="single" w:color="323232"/>
        </w:rPr>
        <w:t xml:space="preserve"> </w:t>
      </w:r>
      <w:r w:rsidRPr="008C033B">
        <w:rPr>
          <w:color w:val="323232"/>
          <w:sz w:val="24"/>
          <w:szCs w:val="24"/>
          <w:u w:val="single" w:color="323232"/>
        </w:rPr>
        <w:t>los</w:t>
      </w:r>
      <w:r w:rsidRPr="008C033B">
        <w:rPr>
          <w:color w:val="323232"/>
          <w:spacing w:val="1"/>
          <w:sz w:val="24"/>
          <w:szCs w:val="24"/>
          <w:u w:val="single" w:color="323232"/>
        </w:rPr>
        <w:t xml:space="preserve"> </w:t>
      </w:r>
      <w:r w:rsidRPr="008C033B">
        <w:rPr>
          <w:color w:val="323232"/>
          <w:sz w:val="24"/>
          <w:szCs w:val="24"/>
          <w:u w:val="single" w:color="323232"/>
        </w:rPr>
        <w:t>inmuebles</w:t>
      </w:r>
      <w:r w:rsidRPr="008C033B">
        <w:rPr>
          <w:color w:val="323232"/>
          <w:spacing w:val="1"/>
          <w:sz w:val="24"/>
          <w:szCs w:val="24"/>
          <w:u w:val="single" w:color="323232"/>
        </w:rPr>
        <w:t xml:space="preserve"> </w:t>
      </w:r>
      <w:r w:rsidRPr="008C033B">
        <w:rPr>
          <w:color w:val="323232"/>
          <w:sz w:val="24"/>
          <w:szCs w:val="24"/>
          <w:u w:val="single" w:color="323232"/>
        </w:rPr>
        <w:t>rurales,</w:t>
      </w:r>
      <w:r w:rsidRPr="008C033B">
        <w:rPr>
          <w:color w:val="323232"/>
          <w:spacing w:val="1"/>
          <w:sz w:val="24"/>
          <w:szCs w:val="24"/>
          <w:u w:val="single" w:color="323232"/>
        </w:rPr>
        <w:t xml:space="preserve"> </w:t>
      </w:r>
      <w:r w:rsidRPr="008C033B">
        <w:rPr>
          <w:color w:val="323232"/>
          <w:sz w:val="24"/>
          <w:szCs w:val="24"/>
          <w:u w:val="single" w:color="323232"/>
        </w:rPr>
        <w:t>de</w:t>
      </w:r>
      <w:r w:rsidRPr="008C033B">
        <w:rPr>
          <w:color w:val="323232"/>
          <w:spacing w:val="1"/>
          <w:sz w:val="24"/>
          <w:szCs w:val="24"/>
        </w:rPr>
        <w:t xml:space="preserve"> </w:t>
      </w:r>
      <w:r w:rsidRPr="008C033B">
        <w:rPr>
          <w:color w:val="323232"/>
          <w:sz w:val="24"/>
          <w:szCs w:val="24"/>
          <w:u w:val="single" w:color="323232"/>
        </w:rPr>
        <w:t>acuerdo con lo establecido en los artículos 636 y siguientes de la Ley N°</w:t>
      </w:r>
      <w:r w:rsidRPr="008C033B">
        <w:rPr>
          <w:color w:val="323232"/>
          <w:spacing w:val="1"/>
          <w:sz w:val="24"/>
          <w:szCs w:val="24"/>
        </w:rPr>
        <w:t xml:space="preserve"> </w:t>
      </w:r>
      <w:r w:rsidRPr="008C033B">
        <w:rPr>
          <w:color w:val="323232"/>
          <w:sz w:val="24"/>
          <w:szCs w:val="24"/>
          <w:u w:val="single" w:color="323232"/>
        </w:rPr>
        <w:t>15.809</w:t>
      </w:r>
      <w:r w:rsidRPr="008C033B">
        <w:rPr>
          <w:color w:val="323232"/>
          <w:spacing w:val="-3"/>
          <w:sz w:val="24"/>
          <w:szCs w:val="24"/>
          <w:u w:val="single" w:color="323232"/>
        </w:rPr>
        <w:t xml:space="preserve"> </w:t>
      </w:r>
      <w:r w:rsidRPr="008C033B">
        <w:rPr>
          <w:color w:val="323232"/>
          <w:sz w:val="24"/>
          <w:szCs w:val="24"/>
          <w:u w:val="single" w:color="323232"/>
        </w:rPr>
        <w:t>de 8</w:t>
      </w:r>
      <w:r w:rsidRPr="008C033B">
        <w:rPr>
          <w:color w:val="323232"/>
          <w:spacing w:val="-3"/>
          <w:sz w:val="24"/>
          <w:szCs w:val="24"/>
          <w:u w:val="single" w:color="323232"/>
        </w:rPr>
        <w:t xml:space="preserve"> </w:t>
      </w:r>
      <w:r w:rsidRPr="008C033B">
        <w:rPr>
          <w:color w:val="323232"/>
          <w:sz w:val="24"/>
          <w:szCs w:val="24"/>
          <w:u w:val="single" w:color="323232"/>
        </w:rPr>
        <w:t>de abril</w:t>
      </w:r>
      <w:r w:rsidRPr="008C033B">
        <w:rPr>
          <w:color w:val="323232"/>
          <w:spacing w:val="-3"/>
          <w:sz w:val="24"/>
          <w:szCs w:val="24"/>
          <w:u w:val="single" w:color="323232"/>
        </w:rPr>
        <w:t xml:space="preserve"> </w:t>
      </w:r>
      <w:r w:rsidRPr="008C033B">
        <w:rPr>
          <w:color w:val="323232"/>
          <w:sz w:val="24"/>
          <w:szCs w:val="24"/>
          <w:u w:val="single" w:color="323232"/>
        </w:rPr>
        <w:t>de</w:t>
      </w:r>
      <w:r w:rsidRPr="008C033B">
        <w:rPr>
          <w:color w:val="323232"/>
          <w:spacing w:val="-2"/>
          <w:sz w:val="24"/>
          <w:szCs w:val="24"/>
          <w:u w:val="single" w:color="323232"/>
        </w:rPr>
        <w:t xml:space="preserve"> </w:t>
      </w:r>
      <w:r w:rsidRPr="008C033B">
        <w:rPr>
          <w:color w:val="323232"/>
          <w:sz w:val="24"/>
          <w:szCs w:val="24"/>
          <w:u w:val="single" w:color="323232"/>
        </w:rPr>
        <w:t>1986, y</w:t>
      </w:r>
      <w:r w:rsidRPr="008C033B">
        <w:rPr>
          <w:color w:val="323232"/>
          <w:spacing w:val="-2"/>
          <w:sz w:val="24"/>
          <w:szCs w:val="24"/>
          <w:u w:val="single" w:color="323232"/>
        </w:rPr>
        <w:t xml:space="preserve"> </w:t>
      </w:r>
      <w:r w:rsidRPr="008C033B">
        <w:rPr>
          <w:color w:val="323232"/>
          <w:sz w:val="24"/>
          <w:szCs w:val="24"/>
          <w:u w:val="single" w:color="323232"/>
        </w:rPr>
        <w:t>leyes modificativas</w:t>
      </w:r>
      <w:r w:rsidRPr="008C033B">
        <w:rPr>
          <w:color w:val="323232"/>
          <w:spacing w:val="-1"/>
          <w:sz w:val="24"/>
          <w:szCs w:val="24"/>
          <w:u w:val="single" w:color="323232"/>
        </w:rPr>
        <w:t xml:space="preserve"> </w:t>
      </w:r>
      <w:r w:rsidRPr="008C033B">
        <w:rPr>
          <w:color w:val="323232"/>
          <w:sz w:val="24"/>
          <w:szCs w:val="24"/>
          <w:u w:val="single" w:color="323232"/>
        </w:rPr>
        <w:t>y</w:t>
      </w:r>
      <w:r w:rsidRPr="008C033B">
        <w:rPr>
          <w:color w:val="323232"/>
          <w:spacing w:val="-3"/>
          <w:sz w:val="24"/>
          <w:szCs w:val="24"/>
          <w:u w:val="single" w:color="323232"/>
        </w:rPr>
        <w:t xml:space="preserve"> </w:t>
      </w:r>
      <w:r w:rsidRPr="008C033B">
        <w:rPr>
          <w:color w:val="323232"/>
          <w:sz w:val="24"/>
          <w:szCs w:val="24"/>
          <w:u w:val="single" w:color="323232"/>
        </w:rPr>
        <w:t>concordantes.</w:t>
      </w:r>
    </w:p>
    <w:p w:rsidR="006508B1" w:rsidRPr="008C033B" w:rsidRDefault="006508B1" w:rsidP="008C033B">
      <w:pPr>
        <w:pStyle w:val="Textoindependiente"/>
        <w:spacing w:before="7" w:line="276" w:lineRule="auto"/>
        <w:jc w:val="both"/>
        <w:rPr>
          <w:sz w:val="24"/>
          <w:szCs w:val="24"/>
        </w:rPr>
      </w:pPr>
    </w:p>
    <w:p w:rsidR="006508B1" w:rsidRPr="008C033B" w:rsidRDefault="008469EB" w:rsidP="008C033B">
      <w:pPr>
        <w:pStyle w:val="Textoindependiente"/>
        <w:spacing w:line="276" w:lineRule="auto"/>
        <w:ind w:left="103" w:right="241" w:firstLine="216"/>
        <w:jc w:val="both"/>
        <w:rPr>
          <w:sz w:val="24"/>
          <w:szCs w:val="24"/>
        </w:rPr>
      </w:pPr>
      <w:r w:rsidRPr="008C033B">
        <w:rPr>
          <w:color w:val="323232"/>
          <w:sz w:val="24"/>
          <w:szCs w:val="24"/>
        </w:rPr>
        <w:t>RESULTANDO: I) que en virtud de lo dispuesto en el artículo 643 de la</w:t>
      </w:r>
      <w:r w:rsidRPr="008C033B">
        <w:rPr>
          <w:color w:val="323232"/>
          <w:spacing w:val="-70"/>
          <w:sz w:val="24"/>
          <w:szCs w:val="24"/>
        </w:rPr>
        <w:t xml:space="preserve"> </w:t>
      </w:r>
      <w:r w:rsidRPr="008C033B">
        <w:rPr>
          <w:color w:val="323232"/>
          <w:sz w:val="24"/>
          <w:szCs w:val="24"/>
        </w:rPr>
        <w:t>Ley N° 15.809 de 8 de abril de 1986, la Administración Nacional de</w:t>
      </w:r>
      <w:r w:rsidRPr="008C033B">
        <w:rPr>
          <w:color w:val="323232"/>
          <w:spacing w:val="1"/>
          <w:sz w:val="24"/>
          <w:szCs w:val="24"/>
        </w:rPr>
        <w:t xml:space="preserve"> </w:t>
      </w:r>
      <w:r w:rsidRPr="008C033B">
        <w:rPr>
          <w:color w:val="323232"/>
          <w:sz w:val="24"/>
          <w:szCs w:val="24"/>
        </w:rPr>
        <w:t>Educación Pública ha convenido con la Dirección General Impositiva que</w:t>
      </w:r>
      <w:r w:rsidRPr="008C033B">
        <w:rPr>
          <w:color w:val="323232"/>
          <w:spacing w:val="-70"/>
          <w:sz w:val="24"/>
          <w:szCs w:val="24"/>
        </w:rPr>
        <w:t xml:space="preserve"> </w:t>
      </w:r>
      <w:r w:rsidRPr="008C033B">
        <w:rPr>
          <w:color w:val="323232"/>
          <w:sz w:val="24"/>
          <w:szCs w:val="24"/>
        </w:rPr>
        <w:t>ésta recaudará el impuesto que grava a los inmuebles rurales, siempre</w:t>
      </w:r>
      <w:r w:rsidRPr="008C033B">
        <w:rPr>
          <w:color w:val="323232"/>
          <w:spacing w:val="1"/>
          <w:sz w:val="24"/>
          <w:szCs w:val="24"/>
        </w:rPr>
        <w:t xml:space="preserve"> </w:t>
      </w:r>
      <w:r w:rsidRPr="008C033B">
        <w:rPr>
          <w:color w:val="323232"/>
          <w:sz w:val="24"/>
          <w:szCs w:val="24"/>
        </w:rPr>
        <w:t>que los mismos se encuentren afectados directa o indirectamente a</w:t>
      </w:r>
      <w:r w:rsidRPr="008C033B">
        <w:rPr>
          <w:color w:val="323232"/>
          <w:spacing w:val="1"/>
          <w:sz w:val="24"/>
          <w:szCs w:val="24"/>
        </w:rPr>
        <w:t xml:space="preserve"> </w:t>
      </w:r>
      <w:r w:rsidRPr="008C033B">
        <w:rPr>
          <w:color w:val="323232"/>
          <w:sz w:val="24"/>
          <w:szCs w:val="24"/>
        </w:rPr>
        <w:t>explotaciones</w:t>
      </w:r>
      <w:r w:rsidRPr="008C033B">
        <w:rPr>
          <w:color w:val="323232"/>
          <w:spacing w:val="-2"/>
          <w:sz w:val="24"/>
          <w:szCs w:val="24"/>
        </w:rPr>
        <w:t xml:space="preserve"> </w:t>
      </w:r>
      <w:r w:rsidRPr="008C033B">
        <w:rPr>
          <w:color w:val="323232"/>
          <w:sz w:val="24"/>
          <w:szCs w:val="24"/>
        </w:rPr>
        <w:t>agropecuarias.</w:t>
      </w:r>
    </w:p>
    <w:p w:rsidR="006508B1" w:rsidRPr="008C033B" w:rsidRDefault="008469EB" w:rsidP="008C033B">
      <w:pPr>
        <w:pStyle w:val="Textoindependiente"/>
        <w:spacing w:before="160" w:line="276" w:lineRule="auto"/>
        <w:ind w:left="103" w:right="197" w:firstLine="216"/>
        <w:jc w:val="both"/>
        <w:rPr>
          <w:sz w:val="24"/>
          <w:szCs w:val="24"/>
        </w:rPr>
      </w:pPr>
      <w:r w:rsidRPr="008C033B">
        <w:rPr>
          <w:color w:val="323232"/>
          <w:sz w:val="24"/>
          <w:szCs w:val="24"/>
        </w:rPr>
        <w:t>II) que en el caso de que dichos inmuebles no sean explotados, la</w:t>
      </w:r>
      <w:r w:rsidRPr="008C033B">
        <w:rPr>
          <w:color w:val="323232"/>
          <w:spacing w:val="1"/>
          <w:sz w:val="24"/>
          <w:szCs w:val="24"/>
        </w:rPr>
        <w:t xml:space="preserve"> </w:t>
      </w:r>
      <w:r w:rsidRPr="008C033B">
        <w:rPr>
          <w:color w:val="323232"/>
          <w:sz w:val="24"/>
          <w:szCs w:val="24"/>
        </w:rPr>
        <w:t>recaudación del impuesto será realizada por la Administración Nacional</w:t>
      </w:r>
      <w:r w:rsidRPr="008C033B">
        <w:rPr>
          <w:color w:val="323232"/>
          <w:spacing w:val="1"/>
          <w:sz w:val="24"/>
          <w:szCs w:val="24"/>
        </w:rPr>
        <w:t xml:space="preserve"> </w:t>
      </w:r>
      <w:r w:rsidRPr="008C033B">
        <w:rPr>
          <w:color w:val="323232"/>
          <w:sz w:val="24"/>
          <w:szCs w:val="24"/>
        </w:rPr>
        <w:t>de Educación Pública, en las mismas condiciones que la correspondiente</w:t>
      </w:r>
      <w:r w:rsidRPr="008C033B">
        <w:rPr>
          <w:color w:val="323232"/>
          <w:spacing w:val="-70"/>
          <w:sz w:val="24"/>
          <w:szCs w:val="24"/>
        </w:rPr>
        <w:t xml:space="preserve"> </w:t>
      </w:r>
      <w:r w:rsidRPr="008C033B">
        <w:rPr>
          <w:color w:val="323232"/>
          <w:sz w:val="24"/>
          <w:szCs w:val="24"/>
        </w:rPr>
        <w:t>a</w:t>
      </w:r>
      <w:r w:rsidRPr="008C033B">
        <w:rPr>
          <w:color w:val="323232"/>
          <w:spacing w:val="-2"/>
          <w:sz w:val="24"/>
          <w:szCs w:val="24"/>
        </w:rPr>
        <w:t xml:space="preserve"> </w:t>
      </w:r>
      <w:r w:rsidRPr="008C033B">
        <w:rPr>
          <w:color w:val="323232"/>
          <w:sz w:val="24"/>
          <w:szCs w:val="24"/>
        </w:rPr>
        <w:t>los</w:t>
      </w:r>
      <w:r w:rsidRPr="008C033B">
        <w:rPr>
          <w:color w:val="323232"/>
          <w:spacing w:val="2"/>
          <w:sz w:val="24"/>
          <w:szCs w:val="24"/>
        </w:rPr>
        <w:t xml:space="preserve"> </w:t>
      </w:r>
      <w:r w:rsidRPr="008C033B">
        <w:rPr>
          <w:color w:val="323232"/>
          <w:sz w:val="24"/>
          <w:szCs w:val="24"/>
        </w:rPr>
        <w:t>inmuebles</w:t>
      </w:r>
      <w:r w:rsidRPr="008C033B">
        <w:rPr>
          <w:color w:val="323232"/>
          <w:spacing w:val="-1"/>
          <w:sz w:val="24"/>
          <w:szCs w:val="24"/>
        </w:rPr>
        <w:t xml:space="preserve"> </w:t>
      </w:r>
      <w:r w:rsidRPr="008C033B">
        <w:rPr>
          <w:color w:val="323232"/>
          <w:sz w:val="24"/>
          <w:szCs w:val="24"/>
        </w:rPr>
        <w:t>urbanos</w:t>
      </w:r>
      <w:r w:rsidRPr="008C033B">
        <w:rPr>
          <w:color w:val="323232"/>
          <w:spacing w:val="-2"/>
          <w:sz w:val="24"/>
          <w:szCs w:val="24"/>
        </w:rPr>
        <w:t xml:space="preserve"> </w:t>
      </w:r>
      <w:r w:rsidRPr="008C033B">
        <w:rPr>
          <w:color w:val="323232"/>
          <w:sz w:val="24"/>
          <w:szCs w:val="24"/>
        </w:rPr>
        <w:t>y</w:t>
      </w:r>
      <w:r w:rsidRPr="008C033B">
        <w:rPr>
          <w:color w:val="323232"/>
          <w:spacing w:val="-1"/>
          <w:sz w:val="24"/>
          <w:szCs w:val="24"/>
        </w:rPr>
        <w:t xml:space="preserve"> </w:t>
      </w:r>
      <w:r w:rsidRPr="008C033B">
        <w:rPr>
          <w:color w:val="323232"/>
          <w:sz w:val="24"/>
          <w:szCs w:val="24"/>
        </w:rPr>
        <w:t>suburbanos.</w:t>
      </w:r>
    </w:p>
    <w:p w:rsidR="006508B1" w:rsidRPr="008C033B" w:rsidRDefault="008469EB" w:rsidP="008C033B">
      <w:pPr>
        <w:pStyle w:val="Textoindependiente"/>
        <w:spacing w:before="154" w:line="276" w:lineRule="auto"/>
        <w:ind w:left="103" w:right="300" w:firstLine="216"/>
        <w:jc w:val="both"/>
        <w:rPr>
          <w:sz w:val="24"/>
          <w:szCs w:val="24"/>
        </w:rPr>
      </w:pPr>
      <w:r w:rsidRPr="008C033B">
        <w:rPr>
          <w:color w:val="323232"/>
          <w:sz w:val="24"/>
          <w:szCs w:val="24"/>
        </w:rPr>
        <w:t>CONSIDERANDO: necesario reglamentar la gestión y recaudación del</w:t>
      </w:r>
      <w:r w:rsidRPr="008C033B">
        <w:rPr>
          <w:color w:val="323232"/>
          <w:spacing w:val="-70"/>
          <w:sz w:val="24"/>
          <w:szCs w:val="24"/>
        </w:rPr>
        <w:t xml:space="preserve"> </w:t>
      </w:r>
      <w:r w:rsidRPr="008C033B">
        <w:rPr>
          <w:color w:val="323232"/>
          <w:sz w:val="24"/>
          <w:szCs w:val="24"/>
        </w:rPr>
        <w:t>impuesto</w:t>
      </w:r>
      <w:r w:rsidRPr="008C033B">
        <w:rPr>
          <w:color w:val="323232"/>
          <w:spacing w:val="-2"/>
          <w:sz w:val="24"/>
          <w:szCs w:val="24"/>
        </w:rPr>
        <w:t xml:space="preserve"> </w:t>
      </w:r>
      <w:r w:rsidRPr="008C033B">
        <w:rPr>
          <w:color w:val="323232"/>
          <w:sz w:val="24"/>
          <w:szCs w:val="24"/>
        </w:rPr>
        <w:t>por</w:t>
      </w:r>
      <w:r w:rsidRPr="008C033B">
        <w:rPr>
          <w:color w:val="323232"/>
          <w:spacing w:val="-2"/>
          <w:sz w:val="24"/>
          <w:szCs w:val="24"/>
        </w:rPr>
        <w:t xml:space="preserve"> </w:t>
      </w:r>
      <w:r w:rsidRPr="008C033B">
        <w:rPr>
          <w:color w:val="323232"/>
          <w:sz w:val="24"/>
          <w:szCs w:val="24"/>
        </w:rPr>
        <w:t>parte</w:t>
      </w:r>
      <w:r w:rsidRPr="008C033B">
        <w:rPr>
          <w:color w:val="323232"/>
          <w:spacing w:val="1"/>
          <w:sz w:val="24"/>
          <w:szCs w:val="24"/>
        </w:rPr>
        <w:t xml:space="preserve"> </w:t>
      </w:r>
      <w:r w:rsidRPr="008C033B">
        <w:rPr>
          <w:color w:val="323232"/>
          <w:sz w:val="24"/>
          <w:szCs w:val="24"/>
        </w:rPr>
        <w:t>de los</w:t>
      </w:r>
      <w:r w:rsidRPr="008C033B">
        <w:rPr>
          <w:color w:val="323232"/>
          <w:spacing w:val="-1"/>
          <w:sz w:val="24"/>
          <w:szCs w:val="24"/>
        </w:rPr>
        <w:t xml:space="preserve"> </w:t>
      </w:r>
      <w:r w:rsidRPr="008C033B">
        <w:rPr>
          <w:color w:val="323232"/>
          <w:sz w:val="24"/>
          <w:szCs w:val="24"/>
        </w:rPr>
        <w:t>citados</w:t>
      </w:r>
      <w:r w:rsidRPr="008C033B">
        <w:rPr>
          <w:color w:val="323232"/>
          <w:spacing w:val="1"/>
          <w:sz w:val="24"/>
          <w:szCs w:val="24"/>
        </w:rPr>
        <w:t xml:space="preserve"> </w:t>
      </w:r>
      <w:r w:rsidRPr="008C033B">
        <w:rPr>
          <w:color w:val="323232"/>
          <w:sz w:val="24"/>
          <w:szCs w:val="24"/>
        </w:rPr>
        <w:t>organismos.</w:t>
      </w:r>
    </w:p>
    <w:p w:rsidR="006508B1" w:rsidRPr="008C033B" w:rsidRDefault="008469EB" w:rsidP="008C033B">
      <w:pPr>
        <w:pStyle w:val="Textoindependiente"/>
        <w:spacing w:before="80" w:line="276" w:lineRule="auto"/>
        <w:ind w:left="305"/>
        <w:jc w:val="both"/>
        <w:rPr>
          <w:sz w:val="24"/>
          <w:szCs w:val="24"/>
        </w:rPr>
      </w:pPr>
      <w:r w:rsidRPr="008C033B">
        <w:rPr>
          <w:color w:val="323232"/>
          <w:spacing w:val="-1"/>
          <w:sz w:val="24"/>
          <w:szCs w:val="24"/>
        </w:rPr>
        <w:t>ATENTO:</w:t>
      </w:r>
      <w:r w:rsidRPr="008C033B">
        <w:rPr>
          <w:color w:val="323232"/>
          <w:spacing w:val="-5"/>
          <w:sz w:val="24"/>
          <w:szCs w:val="24"/>
        </w:rPr>
        <w:t xml:space="preserve"> </w:t>
      </w:r>
      <w:r w:rsidRPr="008C033B">
        <w:rPr>
          <w:color w:val="323232"/>
          <w:spacing w:val="-1"/>
          <w:sz w:val="24"/>
          <w:szCs w:val="24"/>
        </w:rPr>
        <w:t>a</w:t>
      </w:r>
      <w:r w:rsidRPr="008C033B">
        <w:rPr>
          <w:color w:val="323232"/>
          <w:spacing w:val="-3"/>
          <w:sz w:val="24"/>
          <w:szCs w:val="24"/>
        </w:rPr>
        <w:t xml:space="preserve"> </w:t>
      </w:r>
      <w:r w:rsidRPr="008C033B">
        <w:rPr>
          <w:color w:val="323232"/>
          <w:spacing w:val="-1"/>
          <w:sz w:val="24"/>
          <w:szCs w:val="24"/>
        </w:rPr>
        <w:t>lo</w:t>
      </w:r>
      <w:r w:rsidRPr="008C033B">
        <w:rPr>
          <w:color w:val="323232"/>
          <w:spacing w:val="-5"/>
          <w:sz w:val="24"/>
          <w:szCs w:val="24"/>
        </w:rPr>
        <w:t xml:space="preserve"> </w:t>
      </w:r>
      <w:r w:rsidRPr="008C033B">
        <w:rPr>
          <w:color w:val="323232"/>
          <w:spacing w:val="-1"/>
          <w:sz w:val="24"/>
          <w:szCs w:val="24"/>
        </w:rPr>
        <w:t>expuesto, EL</w:t>
      </w:r>
      <w:r w:rsidRPr="008C033B">
        <w:rPr>
          <w:color w:val="323232"/>
          <w:spacing w:val="-12"/>
          <w:sz w:val="24"/>
          <w:szCs w:val="24"/>
        </w:rPr>
        <w:t xml:space="preserve"> </w:t>
      </w:r>
      <w:r w:rsidRPr="008C033B">
        <w:rPr>
          <w:color w:val="323232"/>
          <w:sz w:val="24"/>
          <w:szCs w:val="24"/>
        </w:rPr>
        <w:t>PRESIDENTE</w:t>
      </w:r>
      <w:r w:rsidRPr="008C033B">
        <w:rPr>
          <w:color w:val="323232"/>
          <w:spacing w:val="-4"/>
          <w:sz w:val="24"/>
          <w:szCs w:val="24"/>
        </w:rPr>
        <w:t xml:space="preserve"> </w:t>
      </w:r>
      <w:r w:rsidRPr="008C033B">
        <w:rPr>
          <w:color w:val="323232"/>
          <w:sz w:val="24"/>
          <w:szCs w:val="24"/>
        </w:rPr>
        <w:t>DE</w:t>
      </w:r>
      <w:r w:rsidRPr="008C033B">
        <w:rPr>
          <w:color w:val="323232"/>
          <w:spacing w:val="-2"/>
          <w:sz w:val="24"/>
          <w:szCs w:val="24"/>
        </w:rPr>
        <w:t xml:space="preserve"> </w:t>
      </w:r>
      <w:r w:rsidRPr="008C033B">
        <w:rPr>
          <w:color w:val="323232"/>
          <w:sz w:val="24"/>
          <w:szCs w:val="24"/>
        </w:rPr>
        <w:t>LA</w:t>
      </w:r>
      <w:r w:rsidRPr="008C033B">
        <w:rPr>
          <w:color w:val="323232"/>
          <w:spacing w:val="-18"/>
          <w:sz w:val="24"/>
          <w:szCs w:val="24"/>
        </w:rPr>
        <w:t xml:space="preserve"> </w:t>
      </w:r>
      <w:r w:rsidRPr="008C033B">
        <w:rPr>
          <w:color w:val="323232"/>
          <w:sz w:val="24"/>
          <w:szCs w:val="24"/>
        </w:rPr>
        <w:t>REPÚBLICA</w:t>
      </w:r>
    </w:p>
    <w:p w:rsidR="006508B1" w:rsidRPr="008C033B" w:rsidRDefault="006508B1" w:rsidP="008C033B">
      <w:pPr>
        <w:pStyle w:val="Textoindependiente"/>
        <w:spacing w:before="7" w:line="276" w:lineRule="auto"/>
        <w:jc w:val="both"/>
        <w:rPr>
          <w:sz w:val="24"/>
          <w:szCs w:val="24"/>
        </w:rPr>
      </w:pPr>
    </w:p>
    <w:p w:rsidR="006508B1" w:rsidRPr="008C033B" w:rsidRDefault="008469EB" w:rsidP="008C033B">
      <w:pPr>
        <w:pStyle w:val="Textoindependiente"/>
        <w:spacing w:before="1" w:line="276" w:lineRule="auto"/>
        <w:ind w:left="103" w:right="328"/>
        <w:jc w:val="both"/>
        <w:rPr>
          <w:sz w:val="24"/>
          <w:szCs w:val="24"/>
        </w:rPr>
      </w:pPr>
      <w:r w:rsidRPr="008C033B">
        <w:rPr>
          <w:color w:val="323232"/>
          <w:sz w:val="24"/>
          <w:szCs w:val="24"/>
        </w:rPr>
        <w:t>DECRETA:</w:t>
      </w:r>
      <w:r w:rsidRPr="008C033B">
        <w:rPr>
          <w:rFonts w:ascii="Arial" w:hAnsi="Arial"/>
          <w:b/>
          <w:color w:val="ACAAAD"/>
          <w:sz w:val="24"/>
          <w:szCs w:val="24"/>
        </w:rPr>
        <w:t xml:space="preserve"> Artículo</w:t>
      </w:r>
      <w:r w:rsidRPr="008C033B">
        <w:rPr>
          <w:rFonts w:ascii="Arial" w:hAnsi="Arial"/>
          <w:b/>
          <w:color w:val="ACAAAD"/>
          <w:spacing w:val="-5"/>
          <w:sz w:val="24"/>
          <w:szCs w:val="24"/>
        </w:rPr>
        <w:t xml:space="preserve"> </w:t>
      </w:r>
      <w:r w:rsidRPr="008C033B">
        <w:rPr>
          <w:rFonts w:ascii="Arial" w:hAnsi="Arial"/>
          <w:b/>
          <w:color w:val="ACAAAD"/>
          <w:sz w:val="24"/>
          <w:szCs w:val="24"/>
        </w:rPr>
        <w:t>1</w:t>
      </w:r>
      <w:r w:rsidRPr="008C033B">
        <w:rPr>
          <w:rFonts w:ascii="Arial" w:hAnsi="Arial"/>
          <w:b/>
          <w:color w:val="ACAAAD"/>
          <w:spacing w:val="-7"/>
          <w:sz w:val="24"/>
          <w:szCs w:val="24"/>
        </w:rPr>
        <w:t xml:space="preserve"> </w:t>
      </w:r>
      <w:r w:rsidRPr="008C033B">
        <w:rPr>
          <w:color w:val="323232"/>
          <w:sz w:val="24"/>
          <w:szCs w:val="24"/>
        </w:rPr>
        <w:t>El</w:t>
      </w:r>
      <w:r w:rsidRPr="008C033B">
        <w:rPr>
          <w:color w:val="323232"/>
          <w:spacing w:val="-4"/>
          <w:sz w:val="24"/>
          <w:szCs w:val="24"/>
        </w:rPr>
        <w:t xml:space="preserve"> </w:t>
      </w:r>
      <w:r w:rsidRPr="008C033B">
        <w:rPr>
          <w:color w:val="323232"/>
          <w:sz w:val="24"/>
          <w:szCs w:val="24"/>
        </w:rPr>
        <w:t>impuesto</w:t>
      </w:r>
      <w:r w:rsidRPr="008C033B">
        <w:rPr>
          <w:color w:val="323232"/>
          <w:spacing w:val="-8"/>
          <w:sz w:val="24"/>
          <w:szCs w:val="24"/>
        </w:rPr>
        <w:t xml:space="preserve"> </w:t>
      </w:r>
      <w:r w:rsidRPr="008C033B">
        <w:rPr>
          <w:color w:val="323232"/>
          <w:sz w:val="24"/>
          <w:szCs w:val="24"/>
        </w:rPr>
        <w:t>anual</w:t>
      </w:r>
      <w:r w:rsidRPr="008C033B">
        <w:rPr>
          <w:color w:val="323232"/>
          <w:spacing w:val="-4"/>
          <w:sz w:val="24"/>
          <w:szCs w:val="24"/>
        </w:rPr>
        <w:t xml:space="preserve"> </w:t>
      </w:r>
      <w:r w:rsidRPr="008C033B">
        <w:rPr>
          <w:color w:val="323232"/>
          <w:sz w:val="24"/>
          <w:szCs w:val="24"/>
        </w:rPr>
        <w:t>de</w:t>
      </w:r>
      <w:r w:rsidRPr="008C033B">
        <w:rPr>
          <w:color w:val="323232"/>
          <w:spacing w:val="-7"/>
          <w:sz w:val="24"/>
          <w:szCs w:val="24"/>
        </w:rPr>
        <w:t xml:space="preserve"> </w:t>
      </w:r>
      <w:r w:rsidRPr="008C033B">
        <w:rPr>
          <w:color w:val="323232"/>
          <w:sz w:val="24"/>
          <w:szCs w:val="24"/>
        </w:rPr>
        <w:t>enseñanza</w:t>
      </w:r>
      <w:r w:rsidRPr="008C033B">
        <w:rPr>
          <w:color w:val="323232"/>
          <w:spacing w:val="-6"/>
          <w:sz w:val="24"/>
          <w:szCs w:val="24"/>
        </w:rPr>
        <w:t xml:space="preserve"> </w:t>
      </w:r>
      <w:r w:rsidRPr="008C033B">
        <w:rPr>
          <w:color w:val="323232"/>
          <w:sz w:val="24"/>
          <w:szCs w:val="24"/>
        </w:rPr>
        <w:t>primaria</w:t>
      </w:r>
      <w:r w:rsidRPr="008C033B">
        <w:rPr>
          <w:color w:val="323232"/>
          <w:spacing w:val="-5"/>
          <w:sz w:val="24"/>
          <w:szCs w:val="24"/>
        </w:rPr>
        <w:t xml:space="preserve"> </w:t>
      </w:r>
      <w:r w:rsidRPr="008C033B">
        <w:rPr>
          <w:color w:val="323232"/>
          <w:sz w:val="24"/>
          <w:szCs w:val="24"/>
        </w:rPr>
        <w:t>que</w:t>
      </w:r>
      <w:r w:rsidRPr="008C033B">
        <w:rPr>
          <w:color w:val="323232"/>
          <w:spacing w:val="-69"/>
          <w:sz w:val="24"/>
          <w:szCs w:val="24"/>
        </w:rPr>
        <w:t xml:space="preserve"> </w:t>
      </w:r>
      <w:r w:rsidRPr="008C033B">
        <w:rPr>
          <w:color w:val="323232"/>
          <w:sz w:val="24"/>
          <w:szCs w:val="24"/>
        </w:rPr>
        <w:t>grava</w:t>
      </w:r>
      <w:r w:rsidRPr="008C033B">
        <w:rPr>
          <w:color w:val="323232"/>
          <w:spacing w:val="-2"/>
          <w:sz w:val="24"/>
          <w:szCs w:val="24"/>
        </w:rPr>
        <w:t xml:space="preserve"> </w:t>
      </w:r>
      <w:r w:rsidRPr="008C033B">
        <w:rPr>
          <w:color w:val="323232"/>
          <w:sz w:val="24"/>
          <w:szCs w:val="24"/>
        </w:rPr>
        <w:t>las</w:t>
      </w:r>
      <w:r w:rsidRPr="008C033B">
        <w:rPr>
          <w:color w:val="323232"/>
          <w:spacing w:val="-4"/>
          <w:sz w:val="24"/>
          <w:szCs w:val="24"/>
        </w:rPr>
        <w:t xml:space="preserve"> </w:t>
      </w:r>
      <w:r w:rsidRPr="008C033B">
        <w:rPr>
          <w:color w:val="323232"/>
          <w:sz w:val="24"/>
          <w:szCs w:val="24"/>
        </w:rPr>
        <w:t>propiedades</w:t>
      </w:r>
      <w:r w:rsidRPr="008C033B">
        <w:rPr>
          <w:color w:val="323232"/>
          <w:spacing w:val="-4"/>
          <w:sz w:val="24"/>
          <w:szCs w:val="24"/>
        </w:rPr>
        <w:t xml:space="preserve"> </w:t>
      </w:r>
      <w:r w:rsidRPr="008C033B">
        <w:rPr>
          <w:color w:val="323232"/>
          <w:sz w:val="24"/>
          <w:szCs w:val="24"/>
        </w:rPr>
        <w:t>inmuebles</w:t>
      </w:r>
      <w:r w:rsidRPr="008C033B">
        <w:rPr>
          <w:color w:val="323232"/>
          <w:spacing w:val="-4"/>
          <w:sz w:val="24"/>
          <w:szCs w:val="24"/>
        </w:rPr>
        <w:t xml:space="preserve"> </w:t>
      </w:r>
      <w:r w:rsidRPr="008C033B">
        <w:rPr>
          <w:color w:val="323232"/>
          <w:sz w:val="24"/>
          <w:szCs w:val="24"/>
        </w:rPr>
        <w:t>rurales,</w:t>
      </w:r>
      <w:r w:rsidRPr="008C033B">
        <w:rPr>
          <w:color w:val="323232"/>
          <w:spacing w:val="-4"/>
          <w:sz w:val="24"/>
          <w:szCs w:val="24"/>
        </w:rPr>
        <w:t xml:space="preserve"> </w:t>
      </w:r>
      <w:r w:rsidRPr="008C033B">
        <w:rPr>
          <w:color w:val="323232"/>
          <w:sz w:val="24"/>
          <w:szCs w:val="24"/>
        </w:rPr>
        <w:t>restablecido</w:t>
      </w:r>
      <w:r w:rsidRPr="008C033B">
        <w:rPr>
          <w:color w:val="323232"/>
          <w:spacing w:val="-2"/>
          <w:sz w:val="24"/>
          <w:szCs w:val="24"/>
        </w:rPr>
        <w:t xml:space="preserve"> </w:t>
      </w:r>
      <w:r w:rsidRPr="008C033B">
        <w:rPr>
          <w:color w:val="323232"/>
          <w:sz w:val="24"/>
          <w:szCs w:val="24"/>
        </w:rPr>
        <w:t>por</w:t>
      </w:r>
      <w:r w:rsidRPr="008C033B">
        <w:rPr>
          <w:color w:val="323232"/>
          <w:spacing w:val="-3"/>
          <w:sz w:val="24"/>
          <w:szCs w:val="24"/>
        </w:rPr>
        <w:t xml:space="preserve"> </w:t>
      </w:r>
      <w:r w:rsidRPr="008C033B">
        <w:rPr>
          <w:color w:val="323232"/>
          <w:sz w:val="24"/>
          <w:szCs w:val="24"/>
        </w:rPr>
        <w:t>la</w:t>
      </w:r>
      <w:r w:rsidRPr="008C033B">
        <w:rPr>
          <w:color w:val="323232"/>
          <w:spacing w:val="-4"/>
          <w:sz w:val="24"/>
          <w:szCs w:val="24"/>
        </w:rPr>
        <w:t xml:space="preserve"> </w:t>
      </w:r>
      <w:r w:rsidRPr="008C033B">
        <w:rPr>
          <w:color w:val="323232"/>
          <w:sz w:val="24"/>
          <w:szCs w:val="24"/>
        </w:rPr>
        <w:t>Ley</w:t>
      </w:r>
      <w:r w:rsidRPr="008C033B">
        <w:rPr>
          <w:color w:val="323232"/>
          <w:spacing w:val="-4"/>
          <w:sz w:val="24"/>
          <w:szCs w:val="24"/>
        </w:rPr>
        <w:t xml:space="preserve"> </w:t>
      </w:r>
      <w:r w:rsidRPr="008C033B">
        <w:rPr>
          <w:color w:val="323232"/>
          <w:sz w:val="24"/>
          <w:szCs w:val="24"/>
        </w:rPr>
        <w:t>N°</w:t>
      </w:r>
    </w:p>
    <w:p w:rsidR="006508B1" w:rsidRPr="008C033B" w:rsidRDefault="008469EB" w:rsidP="008C033B">
      <w:pPr>
        <w:pStyle w:val="Textoindependiente"/>
        <w:spacing w:before="2" w:line="276" w:lineRule="auto"/>
        <w:ind w:left="103" w:right="284"/>
        <w:jc w:val="both"/>
        <w:rPr>
          <w:rFonts w:ascii="Arial" w:hAnsi="Arial"/>
          <w:i/>
          <w:sz w:val="24"/>
          <w:szCs w:val="24"/>
        </w:rPr>
      </w:pPr>
      <w:r w:rsidRPr="008C033B">
        <w:rPr>
          <w:color w:val="323232"/>
          <w:sz w:val="24"/>
          <w:szCs w:val="24"/>
        </w:rPr>
        <w:t xml:space="preserve">19.333 </w:t>
      </w:r>
      <w:proofErr w:type="gramStart"/>
      <w:r w:rsidRPr="008C033B">
        <w:rPr>
          <w:color w:val="323232"/>
          <w:sz w:val="24"/>
          <w:szCs w:val="24"/>
        </w:rPr>
        <w:t>de</w:t>
      </w:r>
      <w:proofErr w:type="gramEnd"/>
      <w:r w:rsidRPr="008C033B">
        <w:rPr>
          <w:color w:val="323232"/>
          <w:sz w:val="24"/>
          <w:szCs w:val="24"/>
        </w:rPr>
        <w:t xml:space="preserve"> 31 de julio de 2015, será recaudado por la Dirección General</w:t>
      </w:r>
      <w:r w:rsidRPr="008C033B">
        <w:rPr>
          <w:color w:val="323232"/>
          <w:spacing w:val="1"/>
          <w:sz w:val="24"/>
          <w:szCs w:val="24"/>
        </w:rPr>
        <w:t xml:space="preserve"> </w:t>
      </w:r>
      <w:r w:rsidRPr="008C033B">
        <w:rPr>
          <w:color w:val="323232"/>
          <w:sz w:val="24"/>
          <w:szCs w:val="24"/>
        </w:rPr>
        <w:t>Impositiva en el marco del convenio celebrado con la Administración</w:t>
      </w:r>
      <w:r w:rsidRPr="008C033B">
        <w:rPr>
          <w:color w:val="323232"/>
          <w:spacing w:val="1"/>
          <w:sz w:val="24"/>
          <w:szCs w:val="24"/>
        </w:rPr>
        <w:t xml:space="preserve"> </w:t>
      </w:r>
      <w:r w:rsidRPr="008C033B">
        <w:rPr>
          <w:color w:val="323232"/>
          <w:sz w:val="24"/>
          <w:szCs w:val="24"/>
        </w:rPr>
        <w:t>Nacional de Educación Pública (ANEP), de acuerdo a lo dispuesto por el</w:t>
      </w:r>
      <w:r w:rsidRPr="008C033B">
        <w:rPr>
          <w:color w:val="323232"/>
          <w:spacing w:val="-70"/>
          <w:sz w:val="24"/>
          <w:szCs w:val="24"/>
        </w:rPr>
        <w:t xml:space="preserve"> </w:t>
      </w:r>
      <w:r w:rsidRPr="008C033B">
        <w:rPr>
          <w:color w:val="323232"/>
          <w:sz w:val="24"/>
          <w:szCs w:val="24"/>
        </w:rPr>
        <w:t>artículo 643 de la Ley N° 15.809 de 8 de abril de 1986, siempre que</w:t>
      </w:r>
      <w:r w:rsidRPr="008C033B">
        <w:rPr>
          <w:color w:val="323232"/>
          <w:spacing w:val="1"/>
          <w:sz w:val="24"/>
          <w:szCs w:val="24"/>
        </w:rPr>
        <w:t xml:space="preserve"> </w:t>
      </w:r>
      <w:r w:rsidRPr="008C033B">
        <w:rPr>
          <w:color w:val="323232"/>
          <w:sz w:val="24"/>
          <w:szCs w:val="24"/>
        </w:rPr>
        <w:t>dichos inmuebles se encuentren afectados directa o indirectamente a</w:t>
      </w:r>
      <w:r w:rsidRPr="008C033B">
        <w:rPr>
          <w:color w:val="323232"/>
          <w:spacing w:val="1"/>
          <w:sz w:val="24"/>
          <w:szCs w:val="24"/>
        </w:rPr>
        <w:t xml:space="preserve"> </w:t>
      </w:r>
      <w:r w:rsidRPr="008C033B">
        <w:rPr>
          <w:color w:val="323232"/>
          <w:sz w:val="24"/>
          <w:szCs w:val="24"/>
        </w:rPr>
        <w:t>explotaciones agropecuarias. En caso de que los referidos inmuebles</w:t>
      </w:r>
      <w:r w:rsidRPr="008C033B">
        <w:rPr>
          <w:color w:val="323232"/>
          <w:spacing w:val="1"/>
          <w:sz w:val="24"/>
          <w:szCs w:val="24"/>
        </w:rPr>
        <w:t xml:space="preserve"> </w:t>
      </w:r>
      <w:r w:rsidRPr="008C033B">
        <w:rPr>
          <w:color w:val="323232"/>
          <w:sz w:val="24"/>
          <w:szCs w:val="24"/>
        </w:rPr>
        <w:t>rurales no se encuentren afectados a explotaciones agropecuarias, la</w:t>
      </w:r>
      <w:r w:rsidRPr="008C033B">
        <w:rPr>
          <w:color w:val="323232"/>
          <w:spacing w:val="1"/>
          <w:sz w:val="24"/>
          <w:szCs w:val="24"/>
        </w:rPr>
        <w:t xml:space="preserve"> </w:t>
      </w:r>
      <w:r w:rsidRPr="008C033B">
        <w:rPr>
          <w:color w:val="323232"/>
          <w:sz w:val="24"/>
          <w:szCs w:val="24"/>
        </w:rPr>
        <w:t>recaudación será realizada por la ANEP</w:t>
      </w:r>
      <w:proofErr w:type="gramStart"/>
      <w:r w:rsidRPr="008C033B">
        <w:rPr>
          <w:color w:val="323232"/>
          <w:sz w:val="24"/>
          <w:szCs w:val="24"/>
        </w:rPr>
        <w:t>.</w:t>
      </w:r>
      <w:r w:rsidRPr="008C033B">
        <w:rPr>
          <w:rFonts w:ascii="Arial" w:hAnsi="Arial"/>
          <w:i/>
          <w:color w:val="323232"/>
          <w:sz w:val="24"/>
          <w:szCs w:val="24"/>
        </w:rPr>
        <w:t>(</w:t>
      </w:r>
      <w:proofErr w:type="gramEnd"/>
      <w:r w:rsidRPr="008C033B">
        <w:rPr>
          <w:rFonts w:ascii="Arial" w:hAnsi="Arial"/>
          <w:i/>
          <w:color w:val="323232"/>
          <w:sz w:val="24"/>
          <w:szCs w:val="24"/>
        </w:rPr>
        <w:t>*)</w:t>
      </w:r>
      <w:r w:rsidRPr="008C033B">
        <w:rPr>
          <w:rFonts w:ascii="Arial" w:hAnsi="Arial"/>
          <w:b/>
          <w:i/>
          <w:color w:val="323232"/>
          <w:sz w:val="24"/>
          <w:szCs w:val="24"/>
        </w:rPr>
        <w:t>Notas: Ver en esta norma,</w:t>
      </w:r>
      <w:r w:rsidRPr="008C033B">
        <w:rPr>
          <w:rFonts w:ascii="Arial" w:hAnsi="Arial"/>
          <w:b/>
          <w:i/>
          <w:color w:val="323232"/>
          <w:spacing w:val="1"/>
          <w:sz w:val="24"/>
          <w:szCs w:val="24"/>
        </w:rPr>
        <w:t xml:space="preserve"> </w:t>
      </w:r>
      <w:r w:rsidRPr="008C033B">
        <w:rPr>
          <w:rFonts w:ascii="Arial" w:hAnsi="Arial"/>
          <w:b/>
          <w:i/>
          <w:color w:val="323232"/>
          <w:sz w:val="24"/>
          <w:szCs w:val="24"/>
        </w:rPr>
        <w:t>artículos:</w:t>
      </w:r>
      <w:r w:rsidRPr="008C033B">
        <w:rPr>
          <w:rFonts w:ascii="Arial" w:hAnsi="Arial"/>
          <w:b/>
          <w:i/>
          <w:color w:val="323232"/>
          <w:spacing w:val="-2"/>
          <w:sz w:val="24"/>
          <w:szCs w:val="24"/>
        </w:rPr>
        <w:t xml:space="preserve"> </w:t>
      </w:r>
      <w:r w:rsidRPr="008C033B">
        <w:rPr>
          <w:rFonts w:ascii="Arial" w:hAnsi="Arial"/>
          <w:i/>
          <w:color w:val="ACAAAD"/>
          <w:sz w:val="24"/>
          <w:szCs w:val="24"/>
        </w:rPr>
        <w:t>2</w:t>
      </w:r>
      <w:r w:rsidRPr="008C033B">
        <w:rPr>
          <w:rFonts w:ascii="Arial" w:hAnsi="Arial"/>
          <w:i/>
          <w:color w:val="323232"/>
          <w:sz w:val="24"/>
          <w:szCs w:val="24"/>
        </w:rPr>
        <w:t>,</w:t>
      </w:r>
      <w:r w:rsidRPr="008C033B">
        <w:rPr>
          <w:rFonts w:ascii="Arial" w:hAnsi="Arial"/>
          <w:i/>
          <w:color w:val="323232"/>
          <w:spacing w:val="-1"/>
          <w:sz w:val="24"/>
          <w:szCs w:val="24"/>
        </w:rPr>
        <w:t xml:space="preserve"> </w:t>
      </w:r>
      <w:r w:rsidRPr="008C033B">
        <w:rPr>
          <w:rFonts w:ascii="Arial" w:hAnsi="Arial"/>
          <w:i/>
          <w:color w:val="ACAAAD"/>
          <w:sz w:val="24"/>
          <w:szCs w:val="24"/>
        </w:rPr>
        <w:t>3</w:t>
      </w:r>
      <w:r w:rsidRPr="008C033B">
        <w:rPr>
          <w:rFonts w:ascii="Arial" w:hAnsi="Arial"/>
          <w:i/>
          <w:color w:val="323232"/>
          <w:sz w:val="24"/>
          <w:szCs w:val="24"/>
        </w:rPr>
        <w:t>,</w:t>
      </w:r>
      <w:r w:rsidRPr="008C033B">
        <w:rPr>
          <w:rFonts w:ascii="Arial" w:hAnsi="Arial"/>
          <w:i/>
          <w:color w:val="323232"/>
          <w:spacing w:val="-1"/>
          <w:sz w:val="24"/>
          <w:szCs w:val="24"/>
        </w:rPr>
        <w:t xml:space="preserve"> </w:t>
      </w:r>
      <w:r w:rsidRPr="008C033B">
        <w:rPr>
          <w:rFonts w:ascii="Arial" w:hAnsi="Arial"/>
          <w:i/>
          <w:color w:val="ACAAAD"/>
          <w:sz w:val="24"/>
          <w:szCs w:val="24"/>
        </w:rPr>
        <w:t>4</w:t>
      </w:r>
      <w:r w:rsidRPr="008C033B">
        <w:rPr>
          <w:rFonts w:ascii="Arial" w:hAnsi="Arial"/>
          <w:i/>
          <w:color w:val="ACAAAD"/>
          <w:spacing w:val="-1"/>
          <w:sz w:val="24"/>
          <w:szCs w:val="24"/>
        </w:rPr>
        <w:t xml:space="preserve"> </w:t>
      </w:r>
      <w:r w:rsidRPr="008C033B">
        <w:rPr>
          <w:rFonts w:ascii="Arial" w:hAnsi="Arial"/>
          <w:i/>
          <w:color w:val="323232"/>
          <w:sz w:val="24"/>
          <w:szCs w:val="24"/>
        </w:rPr>
        <w:t>y</w:t>
      </w:r>
      <w:r w:rsidRPr="008C033B">
        <w:rPr>
          <w:rFonts w:ascii="Arial" w:hAnsi="Arial"/>
          <w:i/>
          <w:color w:val="323232"/>
          <w:spacing w:val="2"/>
          <w:sz w:val="24"/>
          <w:szCs w:val="24"/>
        </w:rPr>
        <w:t xml:space="preserve"> </w:t>
      </w:r>
      <w:r w:rsidRPr="008C033B">
        <w:rPr>
          <w:rFonts w:ascii="Arial" w:hAnsi="Arial"/>
          <w:i/>
          <w:color w:val="ACAAAD"/>
          <w:sz w:val="24"/>
          <w:szCs w:val="24"/>
        </w:rPr>
        <w:t>5</w:t>
      </w:r>
      <w:r w:rsidRPr="008C033B">
        <w:rPr>
          <w:rFonts w:ascii="Arial" w:hAnsi="Arial"/>
          <w:i/>
          <w:color w:val="323232"/>
          <w:sz w:val="24"/>
          <w:szCs w:val="24"/>
        </w:rPr>
        <w:t>.</w:t>
      </w:r>
    </w:p>
    <w:p w:rsidR="006508B1" w:rsidRPr="008C033B" w:rsidRDefault="008469EB" w:rsidP="008C033B">
      <w:pPr>
        <w:pStyle w:val="Heading1"/>
        <w:spacing w:before="162" w:line="276" w:lineRule="auto"/>
        <w:jc w:val="both"/>
        <w:rPr>
          <w:sz w:val="24"/>
          <w:szCs w:val="24"/>
        </w:rPr>
      </w:pPr>
      <w:r w:rsidRPr="008C033B">
        <w:rPr>
          <w:color w:val="ACAAAD"/>
          <w:sz w:val="24"/>
          <w:szCs w:val="24"/>
        </w:rPr>
        <w:t>Artículo</w:t>
      </w:r>
      <w:r w:rsidRPr="008C033B">
        <w:rPr>
          <w:color w:val="ACAAAD"/>
          <w:spacing w:val="-1"/>
          <w:sz w:val="24"/>
          <w:szCs w:val="24"/>
        </w:rPr>
        <w:t xml:space="preserve"> </w:t>
      </w:r>
      <w:r w:rsidRPr="008C033B">
        <w:rPr>
          <w:color w:val="ACAAAD"/>
          <w:sz w:val="24"/>
          <w:szCs w:val="24"/>
        </w:rPr>
        <w:t>2</w:t>
      </w:r>
    </w:p>
    <w:p w:rsidR="006508B1" w:rsidRPr="008C033B" w:rsidRDefault="008469EB" w:rsidP="008C033B">
      <w:pPr>
        <w:pStyle w:val="Textoindependiente"/>
        <w:spacing w:before="181" w:line="276" w:lineRule="auto"/>
        <w:ind w:left="103" w:right="328"/>
        <w:jc w:val="both"/>
        <w:rPr>
          <w:rFonts w:ascii="Arial" w:hAnsi="Arial"/>
          <w:b/>
          <w:i/>
          <w:sz w:val="24"/>
          <w:szCs w:val="24"/>
        </w:rPr>
      </w:pPr>
      <w:r w:rsidRPr="008C033B">
        <w:rPr>
          <w:color w:val="323232"/>
          <w:sz w:val="24"/>
          <w:szCs w:val="24"/>
        </w:rPr>
        <w:t>Los contribuyentes que cumplan la condición establecida por el inciso</w:t>
      </w:r>
      <w:r w:rsidRPr="008C033B">
        <w:rPr>
          <w:color w:val="323232"/>
          <w:spacing w:val="1"/>
          <w:sz w:val="24"/>
          <w:szCs w:val="24"/>
        </w:rPr>
        <w:t xml:space="preserve"> </w:t>
      </w:r>
      <w:r w:rsidRPr="008C033B">
        <w:rPr>
          <w:color w:val="323232"/>
          <w:sz w:val="24"/>
          <w:szCs w:val="24"/>
        </w:rPr>
        <w:t>primero</w:t>
      </w:r>
      <w:r w:rsidRPr="008C033B">
        <w:rPr>
          <w:color w:val="323232"/>
          <w:spacing w:val="-4"/>
          <w:sz w:val="24"/>
          <w:szCs w:val="24"/>
        </w:rPr>
        <w:t xml:space="preserve"> </w:t>
      </w:r>
      <w:r w:rsidRPr="008C033B">
        <w:rPr>
          <w:color w:val="323232"/>
          <w:sz w:val="24"/>
          <w:szCs w:val="24"/>
        </w:rPr>
        <w:t>del</w:t>
      </w:r>
      <w:r w:rsidRPr="008C033B">
        <w:rPr>
          <w:color w:val="323232"/>
          <w:spacing w:val="-2"/>
          <w:sz w:val="24"/>
          <w:szCs w:val="24"/>
        </w:rPr>
        <w:t xml:space="preserve"> </w:t>
      </w:r>
      <w:r w:rsidRPr="008C033B">
        <w:rPr>
          <w:color w:val="323232"/>
          <w:sz w:val="24"/>
          <w:szCs w:val="24"/>
        </w:rPr>
        <w:t>artículo</w:t>
      </w:r>
      <w:r w:rsidRPr="008C033B">
        <w:rPr>
          <w:color w:val="323232"/>
          <w:spacing w:val="-5"/>
          <w:sz w:val="24"/>
          <w:szCs w:val="24"/>
        </w:rPr>
        <w:t xml:space="preserve"> </w:t>
      </w:r>
      <w:r w:rsidRPr="008C033B">
        <w:rPr>
          <w:color w:val="323232"/>
          <w:sz w:val="24"/>
          <w:szCs w:val="24"/>
        </w:rPr>
        <w:t>anterior,</w:t>
      </w:r>
      <w:r w:rsidRPr="008C033B">
        <w:rPr>
          <w:color w:val="323232"/>
          <w:spacing w:val="-6"/>
          <w:sz w:val="24"/>
          <w:szCs w:val="24"/>
        </w:rPr>
        <w:t xml:space="preserve"> </w:t>
      </w:r>
      <w:r w:rsidRPr="008C033B">
        <w:rPr>
          <w:color w:val="323232"/>
          <w:sz w:val="24"/>
          <w:szCs w:val="24"/>
        </w:rPr>
        <w:t>liquidarán</w:t>
      </w:r>
      <w:r w:rsidRPr="008C033B">
        <w:rPr>
          <w:color w:val="323232"/>
          <w:spacing w:val="-3"/>
          <w:sz w:val="24"/>
          <w:szCs w:val="24"/>
        </w:rPr>
        <w:t xml:space="preserve"> </w:t>
      </w:r>
      <w:r w:rsidRPr="008C033B">
        <w:rPr>
          <w:color w:val="323232"/>
          <w:sz w:val="24"/>
          <w:szCs w:val="24"/>
        </w:rPr>
        <w:t>el</w:t>
      </w:r>
      <w:r w:rsidRPr="008C033B">
        <w:rPr>
          <w:color w:val="323232"/>
          <w:spacing w:val="-5"/>
          <w:sz w:val="24"/>
          <w:szCs w:val="24"/>
        </w:rPr>
        <w:t xml:space="preserve"> </w:t>
      </w:r>
      <w:r w:rsidRPr="008C033B">
        <w:rPr>
          <w:color w:val="323232"/>
          <w:sz w:val="24"/>
          <w:szCs w:val="24"/>
        </w:rPr>
        <w:t>impuesto</w:t>
      </w:r>
      <w:r w:rsidRPr="008C033B">
        <w:rPr>
          <w:color w:val="323232"/>
          <w:spacing w:val="-3"/>
          <w:sz w:val="24"/>
          <w:szCs w:val="24"/>
        </w:rPr>
        <w:t xml:space="preserve"> </w:t>
      </w:r>
      <w:r w:rsidRPr="008C033B">
        <w:rPr>
          <w:color w:val="323232"/>
          <w:sz w:val="24"/>
          <w:szCs w:val="24"/>
        </w:rPr>
        <w:t>a</w:t>
      </w:r>
      <w:r w:rsidRPr="008C033B">
        <w:rPr>
          <w:color w:val="323232"/>
          <w:spacing w:val="-6"/>
          <w:sz w:val="24"/>
          <w:szCs w:val="24"/>
        </w:rPr>
        <w:t xml:space="preserve"> </w:t>
      </w:r>
      <w:r w:rsidRPr="008C033B">
        <w:rPr>
          <w:color w:val="323232"/>
          <w:sz w:val="24"/>
          <w:szCs w:val="24"/>
        </w:rPr>
        <w:t>pagar</w:t>
      </w:r>
      <w:r w:rsidRPr="008C033B">
        <w:rPr>
          <w:color w:val="323232"/>
          <w:spacing w:val="-5"/>
          <w:sz w:val="24"/>
          <w:szCs w:val="24"/>
        </w:rPr>
        <w:t xml:space="preserve"> </w:t>
      </w:r>
      <w:r w:rsidRPr="008C033B">
        <w:rPr>
          <w:color w:val="323232"/>
          <w:sz w:val="24"/>
          <w:szCs w:val="24"/>
        </w:rPr>
        <w:t>en</w:t>
      </w:r>
      <w:r w:rsidRPr="008C033B">
        <w:rPr>
          <w:color w:val="323232"/>
          <w:spacing w:val="-3"/>
          <w:sz w:val="24"/>
          <w:szCs w:val="24"/>
        </w:rPr>
        <w:t xml:space="preserve"> </w:t>
      </w:r>
      <w:r w:rsidRPr="008C033B">
        <w:rPr>
          <w:color w:val="323232"/>
          <w:sz w:val="24"/>
          <w:szCs w:val="24"/>
        </w:rPr>
        <w:t>base</w:t>
      </w:r>
      <w:r w:rsidRPr="008C033B">
        <w:rPr>
          <w:color w:val="323232"/>
          <w:spacing w:val="-3"/>
          <w:sz w:val="24"/>
          <w:szCs w:val="24"/>
        </w:rPr>
        <w:t xml:space="preserve"> </w:t>
      </w:r>
      <w:r w:rsidRPr="008C033B">
        <w:rPr>
          <w:color w:val="323232"/>
          <w:sz w:val="24"/>
          <w:szCs w:val="24"/>
        </w:rPr>
        <w:t>a</w:t>
      </w:r>
      <w:r w:rsidRPr="008C033B">
        <w:rPr>
          <w:color w:val="323232"/>
          <w:spacing w:val="-6"/>
          <w:sz w:val="24"/>
          <w:szCs w:val="24"/>
        </w:rPr>
        <w:t xml:space="preserve"> </w:t>
      </w:r>
      <w:r w:rsidRPr="008C033B">
        <w:rPr>
          <w:color w:val="323232"/>
          <w:sz w:val="24"/>
          <w:szCs w:val="24"/>
        </w:rPr>
        <w:t>la</w:t>
      </w:r>
      <w:r w:rsidRPr="008C033B">
        <w:rPr>
          <w:color w:val="323232"/>
          <w:spacing w:val="-69"/>
          <w:sz w:val="24"/>
          <w:szCs w:val="24"/>
        </w:rPr>
        <w:t xml:space="preserve"> </w:t>
      </w:r>
      <w:r w:rsidRPr="008C033B">
        <w:rPr>
          <w:color w:val="323232"/>
          <w:sz w:val="24"/>
          <w:szCs w:val="24"/>
        </w:rPr>
        <w:t>presentación de una declaración jurada ante la Dirección General</w:t>
      </w:r>
      <w:r w:rsidRPr="008C033B">
        <w:rPr>
          <w:color w:val="323232"/>
          <w:spacing w:val="1"/>
          <w:sz w:val="24"/>
          <w:szCs w:val="24"/>
        </w:rPr>
        <w:t xml:space="preserve"> </w:t>
      </w:r>
      <w:r w:rsidRPr="008C033B">
        <w:rPr>
          <w:color w:val="323232"/>
          <w:sz w:val="24"/>
          <w:szCs w:val="24"/>
        </w:rPr>
        <w:t>Impositiva, en los términos y condiciones que la misma determine.</w:t>
      </w:r>
      <w:r w:rsidRPr="008C033B">
        <w:rPr>
          <w:color w:val="323232"/>
          <w:spacing w:val="1"/>
          <w:sz w:val="24"/>
          <w:szCs w:val="24"/>
        </w:rPr>
        <w:t xml:space="preserve"> </w:t>
      </w:r>
      <w:r w:rsidRPr="008C033B">
        <w:rPr>
          <w:rFonts w:ascii="Arial" w:hAnsi="Arial"/>
          <w:i/>
          <w:color w:val="323232"/>
          <w:sz w:val="24"/>
          <w:szCs w:val="24"/>
        </w:rPr>
        <w:t>(*)</w:t>
      </w:r>
      <w:r w:rsidRPr="008C033B">
        <w:rPr>
          <w:rFonts w:ascii="Arial" w:hAnsi="Arial"/>
          <w:b/>
          <w:i/>
          <w:color w:val="323232"/>
          <w:sz w:val="24"/>
          <w:szCs w:val="24"/>
        </w:rPr>
        <w:t>Notas:</w:t>
      </w:r>
    </w:p>
    <w:p w:rsidR="006508B1" w:rsidRPr="008C033B" w:rsidRDefault="008469EB" w:rsidP="008C033B">
      <w:pPr>
        <w:spacing w:before="159" w:line="276" w:lineRule="auto"/>
        <w:ind w:left="103"/>
        <w:jc w:val="both"/>
        <w:rPr>
          <w:rFonts w:ascii="Arial" w:hAnsi="Arial"/>
          <w:i/>
          <w:sz w:val="24"/>
          <w:szCs w:val="24"/>
        </w:rPr>
      </w:pPr>
      <w:r w:rsidRPr="008C033B">
        <w:rPr>
          <w:rFonts w:ascii="Arial" w:hAnsi="Arial"/>
          <w:b/>
          <w:i/>
          <w:color w:val="323232"/>
          <w:sz w:val="24"/>
          <w:szCs w:val="24"/>
        </w:rPr>
        <w:t>Ver</w:t>
      </w:r>
      <w:r w:rsidRPr="008C033B">
        <w:rPr>
          <w:rFonts w:ascii="Arial" w:hAnsi="Arial"/>
          <w:b/>
          <w:i/>
          <w:color w:val="323232"/>
          <w:spacing w:val="-5"/>
          <w:sz w:val="24"/>
          <w:szCs w:val="24"/>
        </w:rPr>
        <w:t xml:space="preserve"> </w:t>
      </w:r>
      <w:r w:rsidRPr="008C033B">
        <w:rPr>
          <w:rFonts w:ascii="Arial" w:hAnsi="Arial"/>
          <w:b/>
          <w:i/>
          <w:color w:val="323232"/>
          <w:sz w:val="24"/>
          <w:szCs w:val="24"/>
        </w:rPr>
        <w:t>en</w:t>
      </w:r>
      <w:r w:rsidRPr="008C033B">
        <w:rPr>
          <w:rFonts w:ascii="Arial" w:hAnsi="Arial"/>
          <w:b/>
          <w:i/>
          <w:color w:val="323232"/>
          <w:spacing w:val="-2"/>
          <w:sz w:val="24"/>
          <w:szCs w:val="24"/>
        </w:rPr>
        <w:t xml:space="preserve"> </w:t>
      </w:r>
      <w:r w:rsidRPr="008C033B">
        <w:rPr>
          <w:rFonts w:ascii="Arial" w:hAnsi="Arial"/>
          <w:b/>
          <w:i/>
          <w:color w:val="323232"/>
          <w:sz w:val="24"/>
          <w:szCs w:val="24"/>
        </w:rPr>
        <w:t>esta</w:t>
      </w:r>
      <w:r w:rsidRPr="008C033B">
        <w:rPr>
          <w:rFonts w:ascii="Arial" w:hAnsi="Arial"/>
          <w:b/>
          <w:i/>
          <w:color w:val="323232"/>
          <w:spacing w:val="-3"/>
          <w:sz w:val="24"/>
          <w:szCs w:val="24"/>
        </w:rPr>
        <w:t xml:space="preserve"> </w:t>
      </w:r>
      <w:r w:rsidRPr="008C033B">
        <w:rPr>
          <w:rFonts w:ascii="Arial" w:hAnsi="Arial"/>
          <w:b/>
          <w:i/>
          <w:color w:val="323232"/>
          <w:sz w:val="24"/>
          <w:szCs w:val="24"/>
        </w:rPr>
        <w:t>norma,</w:t>
      </w:r>
      <w:r w:rsidRPr="008C033B">
        <w:rPr>
          <w:rFonts w:ascii="Arial" w:hAnsi="Arial"/>
          <w:b/>
          <w:i/>
          <w:color w:val="323232"/>
          <w:spacing w:val="-5"/>
          <w:sz w:val="24"/>
          <w:szCs w:val="24"/>
        </w:rPr>
        <w:t xml:space="preserve"> </w:t>
      </w:r>
      <w:r w:rsidRPr="008C033B">
        <w:rPr>
          <w:rFonts w:ascii="Arial" w:hAnsi="Arial"/>
          <w:b/>
          <w:i/>
          <w:color w:val="323232"/>
          <w:sz w:val="24"/>
          <w:szCs w:val="24"/>
        </w:rPr>
        <w:t>artículo:</w:t>
      </w:r>
      <w:r w:rsidRPr="008C033B">
        <w:rPr>
          <w:rFonts w:ascii="Arial" w:hAnsi="Arial"/>
          <w:b/>
          <w:i/>
          <w:color w:val="323232"/>
          <w:spacing w:val="-1"/>
          <w:sz w:val="24"/>
          <w:szCs w:val="24"/>
        </w:rPr>
        <w:t xml:space="preserve"> </w:t>
      </w:r>
      <w:r w:rsidRPr="008C033B">
        <w:rPr>
          <w:rFonts w:ascii="Arial" w:hAnsi="Arial"/>
          <w:i/>
          <w:color w:val="ACAAAD"/>
          <w:sz w:val="24"/>
          <w:szCs w:val="24"/>
        </w:rPr>
        <w:t>4</w:t>
      </w:r>
      <w:r w:rsidRPr="008C033B">
        <w:rPr>
          <w:rFonts w:ascii="Arial" w:hAnsi="Arial"/>
          <w:i/>
          <w:color w:val="323232"/>
          <w:sz w:val="24"/>
          <w:szCs w:val="24"/>
        </w:rPr>
        <w:t>.</w:t>
      </w:r>
    </w:p>
    <w:p w:rsidR="006508B1" w:rsidRPr="008C033B" w:rsidRDefault="006508B1" w:rsidP="008C033B">
      <w:pPr>
        <w:pStyle w:val="Textoindependiente"/>
        <w:spacing w:before="5" w:line="276" w:lineRule="auto"/>
        <w:jc w:val="both"/>
        <w:rPr>
          <w:rFonts w:ascii="Arial"/>
          <w:i/>
          <w:sz w:val="24"/>
          <w:szCs w:val="24"/>
        </w:rPr>
      </w:pPr>
    </w:p>
    <w:p w:rsidR="006508B1" w:rsidRPr="008C033B" w:rsidRDefault="008469EB" w:rsidP="008C033B">
      <w:pPr>
        <w:pStyle w:val="Heading1"/>
        <w:spacing w:line="276" w:lineRule="auto"/>
        <w:jc w:val="both"/>
        <w:rPr>
          <w:sz w:val="24"/>
          <w:szCs w:val="24"/>
        </w:rPr>
      </w:pPr>
      <w:r w:rsidRPr="008C033B">
        <w:rPr>
          <w:color w:val="ACAAAD"/>
          <w:sz w:val="24"/>
          <w:szCs w:val="24"/>
        </w:rPr>
        <w:t>Artículo</w:t>
      </w:r>
      <w:r w:rsidRPr="008C033B">
        <w:rPr>
          <w:color w:val="ACAAAD"/>
          <w:spacing w:val="-1"/>
          <w:sz w:val="24"/>
          <w:szCs w:val="24"/>
        </w:rPr>
        <w:t xml:space="preserve"> </w:t>
      </w:r>
      <w:r w:rsidRPr="008C033B">
        <w:rPr>
          <w:color w:val="ACAAAD"/>
          <w:sz w:val="24"/>
          <w:szCs w:val="24"/>
        </w:rPr>
        <w:t>3</w:t>
      </w:r>
    </w:p>
    <w:p w:rsidR="006508B1" w:rsidRPr="008C033B" w:rsidRDefault="008469EB" w:rsidP="008C033B">
      <w:pPr>
        <w:pStyle w:val="Textoindependiente"/>
        <w:spacing w:before="181" w:line="276" w:lineRule="auto"/>
        <w:ind w:left="103" w:right="281"/>
        <w:jc w:val="both"/>
        <w:rPr>
          <w:sz w:val="24"/>
          <w:szCs w:val="24"/>
        </w:rPr>
      </w:pPr>
      <w:r w:rsidRPr="008C033B">
        <w:rPr>
          <w:color w:val="323232"/>
          <w:sz w:val="24"/>
          <w:szCs w:val="24"/>
        </w:rPr>
        <w:t>Cuando corresponda la aplicación de exoneraciones diferentes a las</w:t>
      </w:r>
      <w:r w:rsidRPr="008C033B">
        <w:rPr>
          <w:color w:val="323232"/>
          <w:spacing w:val="1"/>
          <w:sz w:val="24"/>
          <w:szCs w:val="24"/>
        </w:rPr>
        <w:t xml:space="preserve"> </w:t>
      </w:r>
      <w:r w:rsidRPr="008C033B">
        <w:rPr>
          <w:color w:val="323232"/>
          <w:sz w:val="24"/>
          <w:szCs w:val="24"/>
        </w:rPr>
        <w:t>establecidas por el artículo 638 de la Ley N° 15.809 de 8 de abril de</w:t>
      </w:r>
      <w:r w:rsidRPr="008C033B">
        <w:rPr>
          <w:color w:val="323232"/>
          <w:spacing w:val="1"/>
          <w:sz w:val="24"/>
          <w:szCs w:val="24"/>
        </w:rPr>
        <w:t xml:space="preserve"> </w:t>
      </w:r>
      <w:r w:rsidRPr="008C033B">
        <w:rPr>
          <w:color w:val="323232"/>
          <w:sz w:val="24"/>
          <w:szCs w:val="24"/>
        </w:rPr>
        <w:t>1986, los contribuyentes comprendidos en el inciso primero del artículo</w:t>
      </w:r>
      <w:r w:rsidRPr="008C033B">
        <w:rPr>
          <w:color w:val="323232"/>
          <w:spacing w:val="1"/>
          <w:sz w:val="24"/>
          <w:szCs w:val="24"/>
        </w:rPr>
        <w:t xml:space="preserve"> </w:t>
      </w:r>
      <w:r w:rsidRPr="008C033B">
        <w:rPr>
          <w:color w:val="323232"/>
          <w:sz w:val="24"/>
          <w:szCs w:val="24"/>
        </w:rPr>
        <w:t xml:space="preserve">1° del presente </w:t>
      </w:r>
      <w:r w:rsidRPr="008C033B">
        <w:rPr>
          <w:color w:val="323232"/>
          <w:sz w:val="24"/>
          <w:szCs w:val="24"/>
        </w:rPr>
        <w:lastRenderedPageBreak/>
        <w:t>decreto, deberán presentar la referida declaración jurada</w:t>
      </w:r>
      <w:r w:rsidRPr="008C033B">
        <w:rPr>
          <w:color w:val="323232"/>
          <w:spacing w:val="-70"/>
          <w:sz w:val="24"/>
          <w:szCs w:val="24"/>
        </w:rPr>
        <w:t xml:space="preserve"> </w:t>
      </w:r>
      <w:r w:rsidRPr="008C033B">
        <w:rPr>
          <w:color w:val="323232"/>
          <w:sz w:val="24"/>
          <w:szCs w:val="24"/>
        </w:rPr>
        <w:t>determinando</w:t>
      </w:r>
      <w:r w:rsidRPr="008C033B">
        <w:rPr>
          <w:color w:val="323232"/>
          <w:spacing w:val="-2"/>
          <w:sz w:val="24"/>
          <w:szCs w:val="24"/>
        </w:rPr>
        <w:t xml:space="preserve"> </w:t>
      </w:r>
      <w:r w:rsidRPr="008C033B">
        <w:rPr>
          <w:color w:val="323232"/>
          <w:sz w:val="24"/>
          <w:szCs w:val="24"/>
        </w:rPr>
        <w:t>la</w:t>
      </w:r>
      <w:r w:rsidRPr="008C033B">
        <w:rPr>
          <w:color w:val="323232"/>
          <w:spacing w:val="-2"/>
          <w:sz w:val="24"/>
          <w:szCs w:val="24"/>
        </w:rPr>
        <w:t xml:space="preserve"> </w:t>
      </w:r>
      <w:r w:rsidRPr="008C033B">
        <w:rPr>
          <w:color w:val="323232"/>
          <w:sz w:val="24"/>
          <w:szCs w:val="24"/>
        </w:rPr>
        <w:t>fuente legal</w:t>
      </w:r>
      <w:r w:rsidRPr="008C033B">
        <w:rPr>
          <w:color w:val="323232"/>
          <w:spacing w:val="1"/>
          <w:sz w:val="24"/>
          <w:szCs w:val="24"/>
        </w:rPr>
        <w:t xml:space="preserve"> </w:t>
      </w:r>
      <w:r w:rsidRPr="008C033B">
        <w:rPr>
          <w:color w:val="323232"/>
          <w:sz w:val="24"/>
          <w:szCs w:val="24"/>
        </w:rPr>
        <w:t>que motiva</w:t>
      </w:r>
      <w:r w:rsidRPr="008C033B">
        <w:rPr>
          <w:color w:val="323232"/>
          <w:spacing w:val="-2"/>
          <w:sz w:val="24"/>
          <w:szCs w:val="24"/>
        </w:rPr>
        <w:t xml:space="preserve"> </w:t>
      </w:r>
      <w:r w:rsidRPr="008C033B">
        <w:rPr>
          <w:color w:val="323232"/>
          <w:sz w:val="24"/>
          <w:szCs w:val="24"/>
        </w:rPr>
        <w:t>la exoneración.</w:t>
      </w:r>
    </w:p>
    <w:p w:rsidR="006508B1" w:rsidRPr="008C033B" w:rsidRDefault="008469EB" w:rsidP="008C033B">
      <w:pPr>
        <w:pStyle w:val="Textoindependiente"/>
        <w:spacing w:before="158" w:line="276" w:lineRule="auto"/>
        <w:ind w:left="103" w:right="499" w:hanging="1"/>
        <w:jc w:val="both"/>
        <w:rPr>
          <w:sz w:val="24"/>
          <w:szCs w:val="24"/>
        </w:rPr>
      </w:pPr>
      <w:r w:rsidRPr="008C033B">
        <w:rPr>
          <w:color w:val="323232"/>
          <w:sz w:val="24"/>
          <w:szCs w:val="24"/>
        </w:rPr>
        <w:t>Además de lo dispuesto en el inciso anterior, los contribuyentes que</w:t>
      </w:r>
      <w:r w:rsidRPr="008C033B">
        <w:rPr>
          <w:color w:val="323232"/>
          <w:spacing w:val="1"/>
          <w:sz w:val="24"/>
          <w:szCs w:val="24"/>
        </w:rPr>
        <w:t xml:space="preserve"> </w:t>
      </w:r>
      <w:r w:rsidRPr="008C033B">
        <w:rPr>
          <w:color w:val="323232"/>
          <w:sz w:val="24"/>
          <w:szCs w:val="24"/>
        </w:rPr>
        <w:t>exploten a cualquier título padrones que en su conjunto no excedan de</w:t>
      </w:r>
      <w:r w:rsidRPr="008C033B">
        <w:rPr>
          <w:color w:val="323232"/>
          <w:spacing w:val="-70"/>
          <w:sz w:val="24"/>
          <w:szCs w:val="24"/>
        </w:rPr>
        <w:t xml:space="preserve"> </w:t>
      </w:r>
      <w:r w:rsidRPr="008C033B">
        <w:rPr>
          <w:color w:val="323232"/>
          <w:sz w:val="24"/>
          <w:szCs w:val="24"/>
        </w:rPr>
        <w:t>300</w:t>
      </w:r>
      <w:r w:rsidRPr="008C033B">
        <w:rPr>
          <w:color w:val="323232"/>
          <w:spacing w:val="-5"/>
          <w:sz w:val="24"/>
          <w:szCs w:val="24"/>
        </w:rPr>
        <w:t xml:space="preserve"> </w:t>
      </w:r>
      <w:r w:rsidRPr="008C033B">
        <w:rPr>
          <w:color w:val="323232"/>
          <w:sz w:val="24"/>
          <w:szCs w:val="24"/>
        </w:rPr>
        <w:t>(trescientas)</w:t>
      </w:r>
      <w:r w:rsidRPr="008C033B">
        <w:rPr>
          <w:color w:val="323232"/>
          <w:spacing w:val="-2"/>
          <w:sz w:val="24"/>
          <w:szCs w:val="24"/>
        </w:rPr>
        <w:t xml:space="preserve"> </w:t>
      </w:r>
      <w:r w:rsidRPr="008C033B">
        <w:rPr>
          <w:color w:val="323232"/>
          <w:sz w:val="24"/>
          <w:szCs w:val="24"/>
        </w:rPr>
        <w:t>hectáreas</w:t>
      </w:r>
      <w:r w:rsidRPr="008C033B">
        <w:rPr>
          <w:color w:val="323232"/>
          <w:spacing w:val="-5"/>
          <w:sz w:val="24"/>
          <w:szCs w:val="24"/>
        </w:rPr>
        <w:t xml:space="preserve"> </w:t>
      </w:r>
      <w:r w:rsidRPr="008C033B">
        <w:rPr>
          <w:color w:val="323232"/>
          <w:sz w:val="24"/>
          <w:szCs w:val="24"/>
        </w:rPr>
        <w:t>índice</w:t>
      </w:r>
      <w:r w:rsidRPr="008C033B">
        <w:rPr>
          <w:color w:val="323232"/>
          <w:spacing w:val="-3"/>
          <w:sz w:val="24"/>
          <w:szCs w:val="24"/>
        </w:rPr>
        <w:t xml:space="preserve"> </w:t>
      </w:r>
      <w:r w:rsidRPr="008C033B">
        <w:rPr>
          <w:color w:val="323232"/>
          <w:sz w:val="24"/>
          <w:szCs w:val="24"/>
        </w:rPr>
        <w:t>CONEAT</w:t>
      </w:r>
      <w:r w:rsidRPr="008C033B">
        <w:rPr>
          <w:color w:val="323232"/>
          <w:spacing w:val="-7"/>
          <w:sz w:val="24"/>
          <w:szCs w:val="24"/>
        </w:rPr>
        <w:t xml:space="preserve"> </w:t>
      </w:r>
      <w:r w:rsidRPr="008C033B">
        <w:rPr>
          <w:color w:val="323232"/>
          <w:sz w:val="24"/>
          <w:szCs w:val="24"/>
        </w:rPr>
        <w:t>100,</w:t>
      </w:r>
      <w:r w:rsidRPr="008C033B">
        <w:rPr>
          <w:color w:val="323232"/>
          <w:spacing w:val="-5"/>
          <w:sz w:val="24"/>
          <w:szCs w:val="24"/>
        </w:rPr>
        <w:t xml:space="preserve"> </w:t>
      </w:r>
      <w:r w:rsidRPr="008C033B">
        <w:rPr>
          <w:color w:val="323232"/>
          <w:sz w:val="24"/>
          <w:szCs w:val="24"/>
        </w:rPr>
        <w:t>deberán</w:t>
      </w:r>
      <w:r w:rsidRPr="008C033B">
        <w:rPr>
          <w:color w:val="323232"/>
          <w:spacing w:val="-5"/>
          <w:sz w:val="24"/>
          <w:szCs w:val="24"/>
        </w:rPr>
        <w:t xml:space="preserve"> </w:t>
      </w:r>
      <w:r w:rsidRPr="008C033B">
        <w:rPr>
          <w:color w:val="323232"/>
          <w:sz w:val="24"/>
          <w:szCs w:val="24"/>
        </w:rPr>
        <w:t>declarar:</w:t>
      </w:r>
    </w:p>
    <w:p w:rsidR="006508B1" w:rsidRPr="008C033B" w:rsidRDefault="008469EB" w:rsidP="008C033B">
      <w:pPr>
        <w:pStyle w:val="Prrafodelista"/>
        <w:numPr>
          <w:ilvl w:val="0"/>
          <w:numId w:val="12"/>
        </w:numPr>
        <w:tabs>
          <w:tab w:val="left" w:pos="623"/>
          <w:tab w:val="left" w:pos="1850"/>
        </w:tabs>
        <w:spacing w:before="153" w:line="276" w:lineRule="auto"/>
        <w:ind w:left="103" w:right="483" w:firstLine="216"/>
        <w:jc w:val="both"/>
        <w:rPr>
          <w:sz w:val="24"/>
          <w:szCs w:val="24"/>
        </w:rPr>
      </w:pPr>
      <w:r w:rsidRPr="008C033B">
        <w:rPr>
          <w:color w:val="323232"/>
          <w:sz w:val="24"/>
          <w:szCs w:val="24"/>
        </w:rPr>
        <w:t>en caso de que exploten padrones que en su conjunto no excedan</w:t>
      </w:r>
      <w:r w:rsidRPr="008C033B">
        <w:rPr>
          <w:color w:val="323232"/>
          <w:spacing w:val="-70"/>
          <w:sz w:val="24"/>
          <w:szCs w:val="24"/>
        </w:rPr>
        <w:t xml:space="preserve"> </w:t>
      </w:r>
      <w:r w:rsidRPr="008C033B">
        <w:rPr>
          <w:color w:val="323232"/>
          <w:sz w:val="24"/>
          <w:szCs w:val="24"/>
        </w:rPr>
        <w:t>de 200 (doscientas) hectáreas índice CONEAT 100, haber dado</w:t>
      </w:r>
      <w:r w:rsidRPr="008C033B">
        <w:rPr>
          <w:color w:val="323232"/>
          <w:spacing w:val="1"/>
          <w:sz w:val="24"/>
          <w:szCs w:val="24"/>
        </w:rPr>
        <w:t xml:space="preserve"> </w:t>
      </w:r>
      <w:r w:rsidRPr="008C033B">
        <w:rPr>
          <w:color w:val="323232"/>
          <w:sz w:val="24"/>
          <w:szCs w:val="24"/>
        </w:rPr>
        <w:t>cumplimiento</w:t>
      </w:r>
      <w:r w:rsidRPr="008C033B">
        <w:rPr>
          <w:color w:val="323232"/>
          <w:sz w:val="24"/>
          <w:szCs w:val="24"/>
        </w:rPr>
        <w:tab/>
        <w:t>a</w:t>
      </w:r>
      <w:r w:rsidRPr="008C033B">
        <w:rPr>
          <w:color w:val="323232"/>
          <w:spacing w:val="-4"/>
          <w:sz w:val="24"/>
          <w:szCs w:val="24"/>
        </w:rPr>
        <w:t xml:space="preserve"> </w:t>
      </w:r>
      <w:r w:rsidRPr="008C033B">
        <w:rPr>
          <w:color w:val="323232"/>
          <w:sz w:val="24"/>
          <w:szCs w:val="24"/>
        </w:rPr>
        <w:t>lo</w:t>
      </w:r>
      <w:r w:rsidRPr="008C033B">
        <w:rPr>
          <w:color w:val="323232"/>
          <w:spacing w:val="-1"/>
          <w:sz w:val="24"/>
          <w:szCs w:val="24"/>
        </w:rPr>
        <w:t xml:space="preserve"> </w:t>
      </w:r>
      <w:r w:rsidRPr="008C033B">
        <w:rPr>
          <w:color w:val="323232"/>
          <w:sz w:val="24"/>
          <w:szCs w:val="24"/>
        </w:rPr>
        <w:t>dispuesto</w:t>
      </w:r>
      <w:r w:rsidRPr="008C033B">
        <w:rPr>
          <w:color w:val="323232"/>
          <w:spacing w:val="-1"/>
          <w:sz w:val="24"/>
          <w:szCs w:val="24"/>
        </w:rPr>
        <w:t xml:space="preserve"> </w:t>
      </w:r>
      <w:r w:rsidRPr="008C033B">
        <w:rPr>
          <w:color w:val="323232"/>
          <w:sz w:val="24"/>
          <w:szCs w:val="24"/>
        </w:rPr>
        <w:t>en</w:t>
      </w:r>
      <w:r w:rsidRPr="008C033B">
        <w:rPr>
          <w:color w:val="323232"/>
          <w:spacing w:val="-3"/>
          <w:sz w:val="24"/>
          <w:szCs w:val="24"/>
        </w:rPr>
        <w:t xml:space="preserve"> </w:t>
      </w:r>
      <w:r w:rsidRPr="008C033B">
        <w:rPr>
          <w:color w:val="323232"/>
          <w:sz w:val="24"/>
          <w:szCs w:val="24"/>
        </w:rPr>
        <w:t>el inciso</w:t>
      </w:r>
      <w:r w:rsidRPr="008C033B">
        <w:rPr>
          <w:color w:val="323232"/>
          <w:spacing w:val="-1"/>
          <w:sz w:val="24"/>
          <w:szCs w:val="24"/>
        </w:rPr>
        <w:t xml:space="preserve"> </w:t>
      </w:r>
      <w:r w:rsidRPr="008C033B">
        <w:rPr>
          <w:color w:val="323232"/>
          <w:sz w:val="24"/>
          <w:szCs w:val="24"/>
        </w:rPr>
        <w:t>tercero</w:t>
      </w:r>
      <w:r w:rsidRPr="008C033B">
        <w:rPr>
          <w:color w:val="323232"/>
          <w:spacing w:val="-2"/>
          <w:sz w:val="24"/>
          <w:szCs w:val="24"/>
        </w:rPr>
        <w:t xml:space="preserve"> </w:t>
      </w:r>
      <w:r w:rsidRPr="008C033B">
        <w:rPr>
          <w:color w:val="323232"/>
          <w:sz w:val="24"/>
          <w:szCs w:val="24"/>
        </w:rPr>
        <w:t>del</w:t>
      </w:r>
      <w:r w:rsidRPr="008C033B">
        <w:rPr>
          <w:color w:val="323232"/>
          <w:spacing w:val="-3"/>
          <w:sz w:val="24"/>
          <w:szCs w:val="24"/>
        </w:rPr>
        <w:t xml:space="preserve"> </w:t>
      </w:r>
      <w:r w:rsidRPr="008C033B">
        <w:rPr>
          <w:color w:val="323232"/>
          <w:sz w:val="24"/>
          <w:szCs w:val="24"/>
        </w:rPr>
        <w:t>artículo</w:t>
      </w:r>
      <w:r w:rsidRPr="008C033B">
        <w:rPr>
          <w:color w:val="323232"/>
          <w:spacing w:val="-3"/>
          <w:sz w:val="24"/>
          <w:szCs w:val="24"/>
        </w:rPr>
        <w:t xml:space="preserve"> </w:t>
      </w:r>
      <w:r w:rsidRPr="008C033B">
        <w:rPr>
          <w:color w:val="323232"/>
          <w:sz w:val="24"/>
          <w:szCs w:val="24"/>
        </w:rPr>
        <w:t>448</w:t>
      </w:r>
      <w:r w:rsidRPr="008C033B">
        <w:rPr>
          <w:color w:val="323232"/>
          <w:spacing w:val="-3"/>
          <w:sz w:val="24"/>
          <w:szCs w:val="24"/>
        </w:rPr>
        <w:t xml:space="preserve"> </w:t>
      </w:r>
      <w:r w:rsidRPr="008C033B">
        <w:rPr>
          <w:color w:val="323232"/>
          <w:sz w:val="24"/>
          <w:szCs w:val="24"/>
        </w:rPr>
        <w:t>de</w:t>
      </w:r>
      <w:r w:rsidRPr="008C033B">
        <w:rPr>
          <w:color w:val="323232"/>
          <w:spacing w:val="-2"/>
          <w:sz w:val="24"/>
          <w:szCs w:val="24"/>
        </w:rPr>
        <w:t xml:space="preserve"> </w:t>
      </w:r>
      <w:r w:rsidRPr="008C033B">
        <w:rPr>
          <w:color w:val="323232"/>
          <w:sz w:val="24"/>
          <w:szCs w:val="24"/>
        </w:rPr>
        <w:t>la</w:t>
      </w:r>
    </w:p>
    <w:p w:rsidR="006508B1" w:rsidRPr="008C033B" w:rsidRDefault="008469EB" w:rsidP="008C033B">
      <w:pPr>
        <w:pStyle w:val="Textoindependiente"/>
        <w:tabs>
          <w:tab w:val="left" w:pos="1102"/>
        </w:tabs>
        <w:spacing w:before="80" w:line="276" w:lineRule="auto"/>
        <w:ind w:left="103" w:right="250"/>
        <w:jc w:val="both"/>
        <w:rPr>
          <w:sz w:val="24"/>
          <w:szCs w:val="24"/>
        </w:rPr>
      </w:pPr>
      <w:r w:rsidRPr="008C033B">
        <w:rPr>
          <w:color w:val="323232"/>
          <w:sz w:val="24"/>
          <w:szCs w:val="24"/>
        </w:rPr>
        <w:t>Ley</w:t>
      </w:r>
      <w:r w:rsidRPr="008C033B">
        <w:rPr>
          <w:color w:val="323232"/>
          <w:spacing w:val="-1"/>
          <w:sz w:val="24"/>
          <w:szCs w:val="24"/>
        </w:rPr>
        <w:t xml:space="preserve"> </w:t>
      </w:r>
      <w:r w:rsidRPr="008C033B">
        <w:rPr>
          <w:color w:val="323232"/>
          <w:sz w:val="24"/>
          <w:szCs w:val="24"/>
        </w:rPr>
        <w:t>N°</w:t>
      </w:r>
      <w:r w:rsidRPr="008C033B">
        <w:rPr>
          <w:color w:val="323232"/>
          <w:sz w:val="24"/>
          <w:szCs w:val="24"/>
        </w:rPr>
        <w:tab/>
        <w:t>17.296</w:t>
      </w:r>
      <w:r w:rsidRPr="008C033B">
        <w:rPr>
          <w:color w:val="323232"/>
          <w:spacing w:val="-2"/>
          <w:sz w:val="24"/>
          <w:szCs w:val="24"/>
        </w:rPr>
        <w:t xml:space="preserve"> </w:t>
      </w:r>
      <w:r w:rsidRPr="008C033B">
        <w:rPr>
          <w:color w:val="323232"/>
          <w:sz w:val="24"/>
          <w:szCs w:val="24"/>
        </w:rPr>
        <w:t>de</w:t>
      </w:r>
      <w:r w:rsidRPr="008C033B">
        <w:rPr>
          <w:color w:val="323232"/>
          <w:spacing w:val="-3"/>
          <w:sz w:val="24"/>
          <w:szCs w:val="24"/>
        </w:rPr>
        <w:t xml:space="preserve"> </w:t>
      </w:r>
      <w:r w:rsidRPr="008C033B">
        <w:rPr>
          <w:color w:val="323232"/>
          <w:sz w:val="24"/>
          <w:szCs w:val="24"/>
        </w:rPr>
        <w:t>21</w:t>
      </w:r>
      <w:r w:rsidRPr="008C033B">
        <w:rPr>
          <w:color w:val="323232"/>
          <w:spacing w:val="-4"/>
          <w:sz w:val="24"/>
          <w:szCs w:val="24"/>
        </w:rPr>
        <w:t xml:space="preserve"> </w:t>
      </w:r>
      <w:r w:rsidRPr="008C033B">
        <w:rPr>
          <w:color w:val="323232"/>
          <w:sz w:val="24"/>
          <w:szCs w:val="24"/>
        </w:rPr>
        <w:t>de</w:t>
      </w:r>
      <w:r w:rsidRPr="008C033B">
        <w:rPr>
          <w:color w:val="323232"/>
          <w:spacing w:val="-2"/>
          <w:sz w:val="24"/>
          <w:szCs w:val="24"/>
        </w:rPr>
        <w:t xml:space="preserve"> </w:t>
      </w:r>
      <w:r w:rsidRPr="008C033B">
        <w:rPr>
          <w:color w:val="323232"/>
          <w:sz w:val="24"/>
          <w:szCs w:val="24"/>
        </w:rPr>
        <w:t>febrero</w:t>
      </w:r>
      <w:r w:rsidRPr="008C033B">
        <w:rPr>
          <w:color w:val="323232"/>
          <w:spacing w:val="-2"/>
          <w:sz w:val="24"/>
          <w:szCs w:val="24"/>
        </w:rPr>
        <w:t xml:space="preserve"> </w:t>
      </w:r>
      <w:r w:rsidRPr="008C033B">
        <w:rPr>
          <w:color w:val="323232"/>
          <w:sz w:val="24"/>
          <w:szCs w:val="24"/>
        </w:rPr>
        <w:t>de</w:t>
      </w:r>
      <w:r w:rsidRPr="008C033B">
        <w:rPr>
          <w:color w:val="323232"/>
          <w:spacing w:val="-1"/>
          <w:sz w:val="24"/>
          <w:szCs w:val="24"/>
        </w:rPr>
        <w:t xml:space="preserve"> </w:t>
      </w:r>
      <w:r w:rsidRPr="008C033B">
        <w:rPr>
          <w:color w:val="323232"/>
          <w:sz w:val="24"/>
          <w:szCs w:val="24"/>
        </w:rPr>
        <w:t>2001.</w:t>
      </w:r>
      <w:r w:rsidRPr="008C033B">
        <w:rPr>
          <w:color w:val="323232"/>
          <w:spacing w:val="-18"/>
          <w:sz w:val="24"/>
          <w:szCs w:val="24"/>
        </w:rPr>
        <w:t xml:space="preserve"> </w:t>
      </w:r>
      <w:r w:rsidRPr="008C033B">
        <w:rPr>
          <w:color w:val="323232"/>
          <w:sz w:val="24"/>
          <w:szCs w:val="24"/>
        </w:rPr>
        <w:t>A</w:t>
      </w:r>
      <w:r w:rsidRPr="008C033B">
        <w:rPr>
          <w:color w:val="323232"/>
          <w:spacing w:val="-17"/>
          <w:sz w:val="24"/>
          <w:szCs w:val="24"/>
        </w:rPr>
        <w:t xml:space="preserve"> </w:t>
      </w:r>
      <w:r w:rsidRPr="008C033B">
        <w:rPr>
          <w:color w:val="323232"/>
          <w:sz w:val="24"/>
          <w:szCs w:val="24"/>
        </w:rPr>
        <w:t>tales</w:t>
      </w:r>
      <w:r w:rsidRPr="008C033B">
        <w:rPr>
          <w:color w:val="323232"/>
          <w:spacing w:val="-4"/>
          <w:sz w:val="24"/>
          <w:szCs w:val="24"/>
        </w:rPr>
        <w:t xml:space="preserve"> </w:t>
      </w:r>
      <w:r w:rsidRPr="008C033B">
        <w:rPr>
          <w:color w:val="323232"/>
          <w:sz w:val="24"/>
          <w:szCs w:val="24"/>
        </w:rPr>
        <w:t>efectos, será</w:t>
      </w:r>
      <w:r w:rsidRPr="008C033B">
        <w:rPr>
          <w:color w:val="323232"/>
          <w:spacing w:val="-2"/>
          <w:sz w:val="24"/>
          <w:szCs w:val="24"/>
        </w:rPr>
        <w:t xml:space="preserve"> </w:t>
      </w:r>
      <w:r w:rsidRPr="008C033B">
        <w:rPr>
          <w:color w:val="323232"/>
          <w:sz w:val="24"/>
          <w:szCs w:val="24"/>
        </w:rPr>
        <w:t>suficiente</w:t>
      </w:r>
      <w:r w:rsidRPr="008C033B">
        <w:rPr>
          <w:color w:val="323232"/>
          <w:spacing w:val="-69"/>
          <w:sz w:val="24"/>
          <w:szCs w:val="24"/>
        </w:rPr>
        <w:t xml:space="preserve"> </w:t>
      </w:r>
      <w:r w:rsidRPr="008C033B">
        <w:rPr>
          <w:color w:val="323232"/>
          <w:sz w:val="24"/>
          <w:szCs w:val="24"/>
        </w:rPr>
        <w:t>la</w:t>
      </w:r>
      <w:r w:rsidR="00F92782" w:rsidRPr="008C033B">
        <w:rPr>
          <w:color w:val="323232"/>
          <w:sz w:val="24"/>
          <w:szCs w:val="24"/>
        </w:rPr>
        <w:t xml:space="preserve"> </w:t>
      </w:r>
      <w:r w:rsidRPr="008C033B">
        <w:rPr>
          <w:color w:val="323232"/>
          <w:sz w:val="24"/>
          <w:szCs w:val="24"/>
        </w:rPr>
        <w:t>Declaración jurada presentada ante los Gobiernos Departamentales</w:t>
      </w:r>
      <w:r w:rsidRPr="008C033B">
        <w:rPr>
          <w:color w:val="323232"/>
          <w:spacing w:val="1"/>
          <w:sz w:val="24"/>
          <w:szCs w:val="24"/>
        </w:rPr>
        <w:t xml:space="preserve"> </w:t>
      </w:r>
      <w:r w:rsidRPr="008C033B">
        <w:rPr>
          <w:color w:val="323232"/>
          <w:sz w:val="24"/>
          <w:szCs w:val="24"/>
        </w:rPr>
        <w:t>correspondientes, la cual podrá ser requerida por la Dirección General</w:t>
      </w:r>
      <w:r w:rsidRPr="008C033B">
        <w:rPr>
          <w:color w:val="323232"/>
          <w:spacing w:val="-70"/>
          <w:sz w:val="24"/>
          <w:szCs w:val="24"/>
        </w:rPr>
        <w:t xml:space="preserve"> </w:t>
      </w:r>
      <w:r w:rsidRPr="008C033B">
        <w:rPr>
          <w:color w:val="323232"/>
          <w:sz w:val="24"/>
          <w:szCs w:val="24"/>
        </w:rPr>
        <w:t>Impositiva;</w:t>
      </w:r>
      <w:r w:rsidRPr="008C033B">
        <w:rPr>
          <w:color w:val="323232"/>
          <w:spacing w:val="-2"/>
          <w:sz w:val="24"/>
          <w:szCs w:val="24"/>
        </w:rPr>
        <w:t xml:space="preserve"> </w:t>
      </w:r>
      <w:r w:rsidRPr="008C033B">
        <w:rPr>
          <w:color w:val="323232"/>
          <w:sz w:val="24"/>
          <w:szCs w:val="24"/>
        </w:rPr>
        <w:t>o</w:t>
      </w:r>
      <w:r w:rsidRPr="008C033B">
        <w:rPr>
          <w:color w:val="323232"/>
          <w:spacing w:val="1"/>
          <w:sz w:val="24"/>
          <w:szCs w:val="24"/>
        </w:rPr>
        <w:t xml:space="preserve"> </w:t>
      </w:r>
      <w:r w:rsidRPr="008C033B">
        <w:rPr>
          <w:color w:val="323232"/>
          <w:sz w:val="24"/>
          <w:szCs w:val="24"/>
        </w:rPr>
        <w:t>(*)</w:t>
      </w:r>
    </w:p>
    <w:p w:rsidR="006508B1" w:rsidRPr="008C033B" w:rsidRDefault="008469EB" w:rsidP="008C033B">
      <w:pPr>
        <w:pStyle w:val="Prrafodelista"/>
        <w:numPr>
          <w:ilvl w:val="0"/>
          <w:numId w:val="12"/>
        </w:numPr>
        <w:tabs>
          <w:tab w:val="left" w:pos="550"/>
          <w:tab w:val="left" w:pos="551"/>
        </w:tabs>
        <w:spacing w:before="146" w:line="276" w:lineRule="auto"/>
        <w:ind w:left="103" w:right="195" w:firstLine="0"/>
        <w:jc w:val="both"/>
        <w:rPr>
          <w:sz w:val="24"/>
          <w:szCs w:val="24"/>
        </w:rPr>
      </w:pPr>
      <w:r w:rsidRPr="008C033B">
        <w:rPr>
          <w:color w:val="323232"/>
          <w:sz w:val="24"/>
          <w:szCs w:val="24"/>
        </w:rPr>
        <w:t>en caso de que exploten padrones que en su conjunto no excedan de</w:t>
      </w:r>
      <w:r w:rsidRPr="008C033B">
        <w:rPr>
          <w:color w:val="323232"/>
          <w:spacing w:val="-70"/>
          <w:sz w:val="24"/>
          <w:szCs w:val="24"/>
        </w:rPr>
        <w:t xml:space="preserve"> </w:t>
      </w:r>
      <w:r w:rsidRPr="008C033B">
        <w:rPr>
          <w:color w:val="323232"/>
          <w:sz w:val="24"/>
          <w:szCs w:val="24"/>
        </w:rPr>
        <w:t>300 (trescientas) hectáreas índice CONEAT 100, y no se encuentren</w:t>
      </w:r>
      <w:r w:rsidRPr="008C033B">
        <w:rPr>
          <w:color w:val="323232"/>
          <w:spacing w:val="1"/>
          <w:sz w:val="24"/>
          <w:szCs w:val="24"/>
        </w:rPr>
        <w:t xml:space="preserve"> </w:t>
      </w:r>
      <w:r w:rsidRPr="008C033B">
        <w:rPr>
          <w:color w:val="323232"/>
          <w:sz w:val="24"/>
          <w:szCs w:val="24"/>
        </w:rPr>
        <w:t>comprendidos</w:t>
      </w:r>
      <w:r w:rsidRPr="008C033B">
        <w:rPr>
          <w:color w:val="323232"/>
          <w:spacing w:val="2"/>
          <w:sz w:val="24"/>
          <w:szCs w:val="24"/>
        </w:rPr>
        <w:t xml:space="preserve"> </w:t>
      </w:r>
      <w:r w:rsidRPr="008C033B">
        <w:rPr>
          <w:color w:val="323232"/>
          <w:sz w:val="24"/>
          <w:szCs w:val="24"/>
        </w:rPr>
        <w:t>en</w:t>
      </w:r>
      <w:r w:rsidRPr="008C033B">
        <w:rPr>
          <w:color w:val="323232"/>
          <w:spacing w:val="4"/>
          <w:sz w:val="24"/>
          <w:szCs w:val="24"/>
        </w:rPr>
        <w:t xml:space="preserve"> </w:t>
      </w:r>
      <w:r w:rsidRPr="008C033B">
        <w:rPr>
          <w:color w:val="323232"/>
          <w:sz w:val="24"/>
          <w:szCs w:val="24"/>
        </w:rPr>
        <w:t>la</w:t>
      </w:r>
      <w:r w:rsidRPr="008C033B">
        <w:rPr>
          <w:color w:val="323232"/>
          <w:spacing w:val="2"/>
          <w:sz w:val="24"/>
          <w:szCs w:val="24"/>
        </w:rPr>
        <w:t xml:space="preserve"> </w:t>
      </w:r>
      <w:r w:rsidRPr="008C033B">
        <w:rPr>
          <w:color w:val="323232"/>
          <w:sz w:val="24"/>
          <w:szCs w:val="24"/>
        </w:rPr>
        <w:t>situación</w:t>
      </w:r>
      <w:r w:rsidRPr="008C033B">
        <w:rPr>
          <w:color w:val="323232"/>
          <w:spacing w:val="4"/>
          <w:sz w:val="24"/>
          <w:szCs w:val="24"/>
        </w:rPr>
        <w:t xml:space="preserve"> </w:t>
      </w:r>
      <w:r w:rsidRPr="008C033B">
        <w:rPr>
          <w:color w:val="323232"/>
          <w:sz w:val="24"/>
          <w:szCs w:val="24"/>
        </w:rPr>
        <w:t>del</w:t>
      </w:r>
      <w:r w:rsidRPr="008C033B">
        <w:rPr>
          <w:color w:val="323232"/>
          <w:spacing w:val="5"/>
          <w:sz w:val="24"/>
          <w:szCs w:val="24"/>
        </w:rPr>
        <w:t xml:space="preserve"> </w:t>
      </w:r>
      <w:r w:rsidRPr="008C033B">
        <w:rPr>
          <w:color w:val="323232"/>
          <w:sz w:val="24"/>
          <w:szCs w:val="24"/>
        </w:rPr>
        <w:t>literal</w:t>
      </w:r>
      <w:r w:rsidRPr="008C033B">
        <w:rPr>
          <w:color w:val="323232"/>
          <w:spacing w:val="6"/>
          <w:sz w:val="24"/>
          <w:szCs w:val="24"/>
        </w:rPr>
        <w:t xml:space="preserve"> </w:t>
      </w:r>
      <w:r w:rsidRPr="008C033B">
        <w:rPr>
          <w:color w:val="323232"/>
          <w:sz w:val="24"/>
          <w:szCs w:val="24"/>
        </w:rPr>
        <w:t>a),</w:t>
      </w:r>
      <w:r w:rsidRPr="008C033B">
        <w:rPr>
          <w:color w:val="323232"/>
          <w:spacing w:val="2"/>
          <w:sz w:val="24"/>
          <w:szCs w:val="24"/>
        </w:rPr>
        <w:t xml:space="preserve"> </w:t>
      </w:r>
      <w:r w:rsidRPr="008C033B">
        <w:rPr>
          <w:color w:val="323232"/>
          <w:sz w:val="24"/>
          <w:szCs w:val="24"/>
        </w:rPr>
        <w:t>dentro</w:t>
      </w:r>
      <w:r w:rsidRPr="008C033B">
        <w:rPr>
          <w:color w:val="323232"/>
          <w:spacing w:val="5"/>
          <w:sz w:val="24"/>
          <w:szCs w:val="24"/>
        </w:rPr>
        <w:t xml:space="preserve"> </w:t>
      </w:r>
      <w:r w:rsidRPr="008C033B">
        <w:rPr>
          <w:color w:val="323232"/>
          <w:sz w:val="24"/>
          <w:szCs w:val="24"/>
        </w:rPr>
        <w:t>del</w:t>
      </w:r>
      <w:r w:rsidRPr="008C033B">
        <w:rPr>
          <w:color w:val="323232"/>
          <w:spacing w:val="2"/>
          <w:sz w:val="24"/>
          <w:szCs w:val="24"/>
        </w:rPr>
        <w:t xml:space="preserve"> </w:t>
      </w:r>
      <w:r w:rsidRPr="008C033B">
        <w:rPr>
          <w:color w:val="323232"/>
          <w:sz w:val="24"/>
          <w:szCs w:val="24"/>
        </w:rPr>
        <w:t>plazo</w:t>
      </w:r>
      <w:r w:rsidRPr="008C033B">
        <w:rPr>
          <w:color w:val="323232"/>
          <w:spacing w:val="4"/>
          <w:sz w:val="24"/>
          <w:szCs w:val="24"/>
        </w:rPr>
        <w:t xml:space="preserve"> </w:t>
      </w:r>
      <w:r w:rsidRPr="008C033B">
        <w:rPr>
          <w:color w:val="323232"/>
          <w:sz w:val="24"/>
          <w:szCs w:val="24"/>
        </w:rPr>
        <w:t>establecido</w:t>
      </w:r>
      <w:r w:rsidRPr="008C033B">
        <w:rPr>
          <w:color w:val="323232"/>
          <w:spacing w:val="1"/>
          <w:sz w:val="24"/>
          <w:szCs w:val="24"/>
        </w:rPr>
        <w:t xml:space="preserve"> </w:t>
      </w:r>
      <w:r w:rsidRPr="008C033B">
        <w:rPr>
          <w:color w:val="323232"/>
          <w:sz w:val="24"/>
          <w:szCs w:val="24"/>
        </w:rPr>
        <w:t>en los artículos 3° y 4° de la Ley N° 19.333 de 31 de julio de 2015, la</w:t>
      </w:r>
      <w:r w:rsidRPr="008C033B">
        <w:rPr>
          <w:color w:val="323232"/>
          <w:spacing w:val="1"/>
          <w:sz w:val="24"/>
          <w:szCs w:val="24"/>
        </w:rPr>
        <w:t xml:space="preserve"> </w:t>
      </w:r>
      <w:r w:rsidRPr="008C033B">
        <w:rPr>
          <w:color w:val="323232"/>
          <w:sz w:val="24"/>
          <w:szCs w:val="24"/>
        </w:rPr>
        <w:t>información correspondiente al registro de los</w:t>
      </w:r>
      <w:r w:rsidRPr="008C033B">
        <w:rPr>
          <w:color w:val="323232"/>
          <w:spacing w:val="1"/>
          <w:sz w:val="24"/>
          <w:szCs w:val="24"/>
        </w:rPr>
        <w:t xml:space="preserve"> </w:t>
      </w:r>
      <w:r w:rsidRPr="008C033B">
        <w:rPr>
          <w:color w:val="323232"/>
          <w:sz w:val="24"/>
          <w:szCs w:val="24"/>
        </w:rPr>
        <w:t>padrones rurales ante el</w:t>
      </w:r>
      <w:r w:rsidRPr="008C033B">
        <w:rPr>
          <w:color w:val="323232"/>
          <w:spacing w:val="1"/>
          <w:sz w:val="24"/>
          <w:szCs w:val="24"/>
        </w:rPr>
        <w:t xml:space="preserve"> </w:t>
      </w:r>
      <w:r w:rsidRPr="008C033B">
        <w:rPr>
          <w:color w:val="323232"/>
          <w:sz w:val="24"/>
          <w:szCs w:val="24"/>
        </w:rPr>
        <w:t>Banco de Previsión Social, y de la División Contralor de Semovientes del</w:t>
      </w:r>
      <w:r w:rsidRPr="008C033B">
        <w:rPr>
          <w:color w:val="323232"/>
          <w:spacing w:val="1"/>
          <w:sz w:val="24"/>
          <w:szCs w:val="24"/>
        </w:rPr>
        <w:t xml:space="preserve"> </w:t>
      </w:r>
      <w:r w:rsidRPr="008C033B">
        <w:rPr>
          <w:color w:val="323232"/>
          <w:sz w:val="24"/>
          <w:szCs w:val="24"/>
        </w:rPr>
        <w:t>Ministerio de Ganadería, Agricultura y Pesca (DICOSE) cuando</w:t>
      </w:r>
      <w:r w:rsidRPr="008C033B">
        <w:rPr>
          <w:color w:val="323232"/>
          <w:spacing w:val="1"/>
          <w:sz w:val="24"/>
          <w:szCs w:val="24"/>
        </w:rPr>
        <w:t xml:space="preserve"> </w:t>
      </w:r>
      <w:r w:rsidRPr="008C033B">
        <w:rPr>
          <w:color w:val="323232"/>
          <w:sz w:val="24"/>
          <w:szCs w:val="24"/>
        </w:rPr>
        <w:t>corresponda.</w:t>
      </w:r>
      <w:r w:rsidRPr="008C033B">
        <w:rPr>
          <w:color w:val="323232"/>
          <w:spacing w:val="1"/>
          <w:sz w:val="24"/>
          <w:szCs w:val="24"/>
        </w:rPr>
        <w:t xml:space="preserve"> </w:t>
      </w:r>
      <w:r w:rsidRPr="008C033B">
        <w:rPr>
          <w:color w:val="323232"/>
          <w:sz w:val="24"/>
          <w:szCs w:val="24"/>
        </w:rPr>
        <w:t>Tendrán derecho a la exoneración que se reglamenta los</w:t>
      </w:r>
      <w:r w:rsidRPr="008C033B">
        <w:rPr>
          <w:color w:val="323232"/>
          <w:spacing w:val="1"/>
          <w:sz w:val="24"/>
          <w:szCs w:val="24"/>
        </w:rPr>
        <w:t xml:space="preserve"> </w:t>
      </w:r>
      <w:r w:rsidRPr="008C033B">
        <w:rPr>
          <w:color w:val="323232"/>
          <w:sz w:val="24"/>
          <w:szCs w:val="24"/>
        </w:rPr>
        <w:t>propietarios de los inmuebles, los poseedores, los promitentes</w:t>
      </w:r>
      <w:r w:rsidRPr="008C033B">
        <w:rPr>
          <w:color w:val="323232"/>
          <w:spacing w:val="1"/>
          <w:sz w:val="24"/>
          <w:szCs w:val="24"/>
        </w:rPr>
        <w:t xml:space="preserve"> </w:t>
      </w:r>
      <w:r w:rsidRPr="008C033B">
        <w:rPr>
          <w:color w:val="323232"/>
          <w:sz w:val="24"/>
          <w:szCs w:val="24"/>
        </w:rPr>
        <w:t>compradores con o sin promesas inscriptas y los usufructuarios de</w:t>
      </w:r>
      <w:r w:rsidRPr="008C033B">
        <w:rPr>
          <w:color w:val="323232"/>
          <w:spacing w:val="1"/>
          <w:sz w:val="24"/>
          <w:szCs w:val="24"/>
        </w:rPr>
        <w:t xml:space="preserve"> </w:t>
      </w:r>
      <w:r w:rsidRPr="008C033B">
        <w:rPr>
          <w:color w:val="323232"/>
          <w:sz w:val="24"/>
          <w:szCs w:val="24"/>
        </w:rPr>
        <w:t>padrones rurales,</w:t>
      </w:r>
      <w:r w:rsidRPr="008C033B">
        <w:rPr>
          <w:color w:val="323232"/>
          <w:spacing w:val="1"/>
          <w:sz w:val="24"/>
          <w:szCs w:val="24"/>
        </w:rPr>
        <w:t xml:space="preserve"> </w:t>
      </w:r>
      <w:r w:rsidRPr="008C033B">
        <w:rPr>
          <w:color w:val="323232"/>
          <w:sz w:val="24"/>
          <w:szCs w:val="24"/>
        </w:rPr>
        <w:t>tanto sean</w:t>
      </w:r>
      <w:r w:rsidRPr="008C033B">
        <w:rPr>
          <w:color w:val="323232"/>
          <w:spacing w:val="-1"/>
          <w:sz w:val="24"/>
          <w:szCs w:val="24"/>
        </w:rPr>
        <w:t xml:space="preserve"> </w:t>
      </w:r>
      <w:r w:rsidRPr="008C033B">
        <w:rPr>
          <w:color w:val="323232"/>
          <w:sz w:val="24"/>
          <w:szCs w:val="24"/>
        </w:rPr>
        <w:t>explotados</w:t>
      </w:r>
      <w:r w:rsidRPr="008C033B">
        <w:rPr>
          <w:color w:val="323232"/>
          <w:spacing w:val="-2"/>
          <w:sz w:val="24"/>
          <w:szCs w:val="24"/>
        </w:rPr>
        <w:t xml:space="preserve"> </w:t>
      </w:r>
      <w:r w:rsidRPr="008C033B">
        <w:rPr>
          <w:color w:val="323232"/>
          <w:sz w:val="24"/>
          <w:szCs w:val="24"/>
        </w:rPr>
        <w:t>por</w:t>
      </w:r>
      <w:r w:rsidRPr="008C033B">
        <w:rPr>
          <w:color w:val="323232"/>
          <w:spacing w:val="-2"/>
          <w:sz w:val="24"/>
          <w:szCs w:val="24"/>
        </w:rPr>
        <w:t xml:space="preserve"> </w:t>
      </w:r>
      <w:r w:rsidRPr="008C033B">
        <w:rPr>
          <w:color w:val="323232"/>
          <w:sz w:val="24"/>
          <w:szCs w:val="24"/>
        </w:rPr>
        <w:t>sí</w:t>
      </w:r>
      <w:r w:rsidRPr="008C033B">
        <w:rPr>
          <w:color w:val="323232"/>
          <w:spacing w:val="-2"/>
          <w:sz w:val="24"/>
          <w:szCs w:val="24"/>
        </w:rPr>
        <w:t xml:space="preserve"> </w:t>
      </w:r>
      <w:r w:rsidRPr="008C033B">
        <w:rPr>
          <w:color w:val="323232"/>
          <w:sz w:val="24"/>
          <w:szCs w:val="24"/>
        </w:rPr>
        <w:t>o por</w:t>
      </w:r>
      <w:r w:rsidRPr="008C033B">
        <w:rPr>
          <w:color w:val="323232"/>
          <w:spacing w:val="-3"/>
          <w:sz w:val="24"/>
          <w:szCs w:val="24"/>
        </w:rPr>
        <w:t xml:space="preserve"> </w:t>
      </w:r>
      <w:r w:rsidRPr="008C033B">
        <w:rPr>
          <w:color w:val="323232"/>
          <w:sz w:val="24"/>
          <w:szCs w:val="24"/>
        </w:rPr>
        <w:t>terceros.</w:t>
      </w:r>
    </w:p>
    <w:p w:rsidR="006508B1" w:rsidRPr="008C033B" w:rsidRDefault="008469EB" w:rsidP="008C033B">
      <w:pPr>
        <w:pStyle w:val="Textoindependiente"/>
        <w:spacing w:before="134" w:line="276" w:lineRule="auto"/>
        <w:ind w:left="104" w:right="303" w:hanging="1"/>
        <w:jc w:val="both"/>
        <w:rPr>
          <w:rFonts w:ascii="Arial" w:hAnsi="Arial"/>
          <w:b/>
          <w:i/>
          <w:sz w:val="24"/>
          <w:szCs w:val="24"/>
        </w:rPr>
      </w:pPr>
      <w:r w:rsidRPr="008C033B">
        <w:rPr>
          <w:color w:val="323232"/>
          <w:sz w:val="24"/>
          <w:szCs w:val="24"/>
        </w:rPr>
        <w:t>A los efectos de lo dispuesto en el presente artículo, se tomarán los</w:t>
      </w:r>
      <w:r w:rsidRPr="008C033B">
        <w:rPr>
          <w:color w:val="323232"/>
          <w:spacing w:val="1"/>
          <w:sz w:val="24"/>
          <w:szCs w:val="24"/>
        </w:rPr>
        <w:t xml:space="preserve"> </w:t>
      </w:r>
      <w:r w:rsidRPr="008C033B">
        <w:rPr>
          <w:color w:val="323232"/>
          <w:sz w:val="24"/>
          <w:szCs w:val="24"/>
        </w:rPr>
        <w:t>índices de productividad publicados por la Dirección General de</w:t>
      </w:r>
      <w:r w:rsidRPr="008C033B">
        <w:rPr>
          <w:color w:val="323232"/>
          <w:spacing w:val="1"/>
          <w:sz w:val="24"/>
          <w:szCs w:val="24"/>
        </w:rPr>
        <w:t xml:space="preserve"> </w:t>
      </w:r>
      <w:r w:rsidRPr="008C033B">
        <w:rPr>
          <w:color w:val="323232"/>
          <w:sz w:val="24"/>
          <w:szCs w:val="24"/>
        </w:rPr>
        <w:t>Recursos</w:t>
      </w:r>
      <w:r w:rsidRPr="008C033B">
        <w:rPr>
          <w:color w:val="323232"/>
          <w:spacing w:val="-6"/>
          <w:sz w:val="24"/>
          <w:szCs w:val="24"/>
        </w:rPr>
        <w:t xml:space="preserve"> </w:t>
      </w:r>
      <w:r w:rsidRPr="008C033B">
        <w:rPr>
          <w:color w:val="323232"/>
          <w:sz w:val="24"/>
          <w:szCs w:val="24"/>
        </w:rPr>
        <w:t>Naturales</w:t>
      </w:r>
      <w:r w:rsidRPr="008C033B">
        <w:rPr>
          <w:color w:val="323232"/>
          <w:spacing w:val="-6"/>
          <w:sz w:val="24"/>
          <w:szCs w:val="24"/>
        </w:rPr>
        <w:t xml:space="preserve"> </w:t>
      </w:r>
      <w:r w:rsidRPr="008C033B">
        <w:rPr>
          <w:color w:val="323232"/>
          <w:sz w:val="24"/>
          <w:szCs w:val="24"/>
        </w:rPr>
        <w:t>Renovables</w:t>
      </w:r>
      <w:r w:rsidRPr="008C033B">
        <w:rPr>
          <w:color w:val="323232"/>
          <w:spacing w:val="-2"/>
          <w:sz w:val="24"/>
          <w:szCs w:val="24"/>
        </w:rPr>
        <w:t xml:space="preserve"> </w:t>
      </w:r>
      <w:r w:rsidRPr="008C033B">
        <w:rPr>
          <w:color w:val="323232"/>
          <w:sz w:val="24"/>
          <w:szCs w:val="24"/>
        </w:rPr>
        <w:t>del</w:t>
      </w:r>
      <w:r w:rsidRPr="008C033B">
        <w:rPr>
          <w:color w:val="323232"/>
          <w:spacing w:val="-6"/>
          <w:sz w:val="24"/>
          <w:szCs w:val="24"/>
        </w:rPr>
        <w:t xml:space="preserve"> </w:t>
      </w:r>
      <w:r w:rsidRPr="008C033B">
        <w:rPr>
          <w:color w:val="323232"/>
          <w:sz w:val="24"/>
          <w:szCs w:val="24"/>
        </w:rPr>
        <w:t>Ministerio</w:t>
      </w:r>
      <w:r w:rsidRPr="008C033B">
        <w:rPr>
          <w:color w:val="323232"/>
          <w:spacing w:val="-5"/>
          <w:sz w:val="24"/>
          <w:szCs w:val="24"/>
        </w:rPr>
        <w:t xml:space="preserve"> </w:t>
      </w:r>
      <w:r w:rsidRPr="008C033B">
        <w:rPr>
          <w:color w:val="323232"/>
          <w:sz w:val="24"/>
          <w:szCs w:val="24"/>
        </w:rPr>
        <w:t>de</w:t>
      </w:r>
      <w:r w:rsidRPr="008C033B">
        <w:rPr>
          <w:color w:val="323232"/>
          <w:spacing w:val="-6"/>
          <w:sz w:val="24"/>
          <w:szCs w:val="24"/>
        </w:rPr>
        <w:t xml:space="preserve"> </w:t>
      </w:r>
      <w:r w:rsidRPr="008C033B">
        <w:rPr>
          <w:color w:val="323232"/>
          <w:sz w:val="24"/>
          <w:szCs w:val="24"/>
        </w:rPr>
        <w:t>Ganadería,</w:t>
      </w:r>
      <w:r w:rsidRPr="008C033B">
        <w:rPr>
          <w:color w:val="323232"/>
          <w:spacing w:val="-17"/>
          <w:sz w:val="24"/>
          <w:szCs w:val="24"/>
        </w:rPr>
        <w:t xml:space="preserve"> </w:t>
      </w:r>
      <w:r w:rsidRPr="008C033B">
        <w:rPr>
          <w:color w:val="323232"/>
          <w:sz w:val="24"/>
          <w:szCs w:val="24"/>
        </w:rPr>
        <w:t>Agricultura</w:t>
      </w:r>
      <w:r w:rsidRPr="008C033B">
        <w:rPr>
          <w:color w:val="323232"/>
          <w:spacing w:val="-69"/>
          <w:sz w:val="24"/>
          <w:szCs w:val="24"/>
        </w:rPr>
        <w:t xml:space="preserve"> </w:t>
      </w:r>
      <w:r w:rsidRPr="008C033B">
        <w:rPr>
          <w:color w:val="323232"/>
          <w:sz w:val="24"/>
          <w:szCs w:val="24"/>
        </w:rPr>
        <w:t>y</w:t>
      </w:r>
      <w:r w:rsidRPr="008C033B">
        <w:rPr>
          <w:color w:val="323232"/>
          <w:spacing w:val="-2"/>
          <w:sz w:val="24"/>
          <w:szCs w:val="24"/>
        </w:rPr>
        <w:t xml:space="preserve"> </w:t>
      </w:r>
      <w:r w:rsidRPr="008C033B">
        <w:rPr>
          <w:color w:val="323232"/>
          <w:sz w:val="24"/>
          <w:szCs w:val="24"/>
        </w:rPr>
        <w:t>Pesca</w:t>
      </w:r>
      <w:proofErr w:type="gramStart"/>
      <w:r w:rsidRPr="008C033B">
        <w:rPr>
          <w:color w:val="323232"/>
          <w:sz w:val="24"/>
          <w:szCs w:val="24"/>
        </w:rPr>
        <w:t>.</w:t>
      </w:r>
      <w:r w:rsidRPr="008C033B">
        <w:rPr>
          <w:rFonts w:ascii="Arial" w:hAnsi="Arial"/>
          <w:i/>
          <w:color w:val="323232"/>
          <w:sz w:val="24"/>
          <w:szCs w:val="24"/>
        </w:rPr>
        <w:t>(</w:t>
      </w:r>
      <w:proofErr w:type="gramEnd"/>
      <w:r w:rsidRPr="008C033B">
        <w:rPr>
          <w:rFonts w:ascii="Arial" w:hAnsi="Arial"/>
          <w:i/>
          <w:color w:val="323232"/>
          <w:sz w:val="24"/>
          <w:szCs w:val="24"/>
        </w:rPr>
        <w:t>*)</w:t>
      </w:r>
      <w:r w:rsidRPr="008C033B">
        <w:rPr>
          <w:rFonts w:ascii="Arial" w:hAnsi="Arial"/>
          <w:b/>
          <w:i/>
          <w:color w:val="323232"/>
          <w:sz w:val="24"/>
          <w:szCs w:val="24"/>
        </w:rPr>
        <w:t>Notas:</w:t>
      </w:r>
    </w:p>
    <w:p w:rsidR="006508B1" w:rsidRPr="008C033B" w:rsidRDefault="008469EB" w:rsidP="008C033B">
      <w:pPr>
        <w:spacing w:before="155" w:line="276" w:lineRule="auto"/>
        <w:ind w:left="103" w:right="255"/>
        <w:jc w:val="both"/>
        <w:rPr>
          <w:sz w:val="24"/>
          <w:szCs w:val="24"/>
        </w:rPr>
      </w:pPr>
      <w:r w:rsidRPr="008C033B">
        <w:rPr>
          <w:rFonts w:ascii="Arial" w:hAnsi="Arial"/>
          <w:i/>
          <w:color w:val="323232"/>
          <w:sz w:val="24"/>
          <w:szCs w:val="24"/>
        </w:rPr>
        <w:t xml:space="preserve">Inciso 2º), literal a) </w:t>
      </w:r>
      <w:r w:rsidRPr="008C033B">
        <w:rPr>
          <w:rFonts w:ascii="Arial" w:hAnsi="Arial"/>
          <w:b/>
          <w:i/>
          <w:color w:val="0000FF"/>
          <w:sz w:val="24"/>
          <w:szCs w:val="24"/>
        </w:rPr>
        <w:t xml:space="preserve">redacción dada por: </w:t>
      </w:r>
      <w:r w:rsidRPr="008C033B">
        <w:rPr>
          <w:rFonts w:ascii="Arial" w:hAnsi="Arial"/>
          <w:i/>
          <w:color w:val="323232"/>
          <w:sz w:val="24"/>
          <w:szCs w:val="24"/>
        </w:rPr>
        <w:t>Decreto Nº 296/015 de</w:t>
      </w:r>
      <w:r w:rsidRPr="008C033B">
        <w:rPr>
          <w:rFonts w:ascii="Arial" w:hAnsi="Arial"/>
          <w:i/>
          <w:color w:val="323232"/>
          <w:spacing w:val="1"/>
          <w:sz w:val="24"/>
          <w:szCs w:val="24"/>
        </w:rPr>
        <w:t xml:space="preserve"> </w:t>
      </w:r>
      <w:r w:rsidRPr="008C033B">
        <w:rPr>
          <w:rFonts w:ascii="Arial" w:hAnsi="Arial"/>
          <w:i/>
          <w:color w:val="323232"/>
          <w:sz w:val="24"/>
          <w:szCs w:val="24"/>
        </w:rPr>
        <w:t xml:space="preserve">03/11/2015 artículo </w:t>
      </w:r>
      <w:r w:rsidRPr="008C033B">
        <w:rPr>
          <w:rFonts w:ascii="Arial" w:hAnsi="Arial"/>
          <w:i/>
          <w:color w:val="ACAAAD"/>
          <w:sz w:val="24"/>
          <w:szCs w:val="24"/>
        </w:rPr>
        <w:t>1</w:t>
      </w:r>
      <w:r w:rsidRPr="008C033B">
        <w:rPr>
          <w:rFonts w:ascii="Arial" w:hAnsi="Arial"/>
          <w:i/>
          <w:color w:val="323232"/>
          <w:sz w:val="24"/>
          <w:szCs w:val="24"/>
        </w:rPr>
        <w:t>.</w:t>
      </w:r>
      <w:r w:rsidRPr="008C033B">
        <w:rPr>
          <w:rFonts w:ascii="Arial" w:hAnsi="Arial"/>
          <w:b/>
          <w:i/>
          <w:color w:val="323232"/>
          <w:sz w:val="24"/>
          <w:szCs w:val="24"/>
        </w:rPr>
        <w:t xml:space="preserve">Ver en esta norma, artículo: </w:t>
      </w:r>
      <w:r w:rsidRPr="008C033B">
        <w:rPr>
          <w:rFonts w:ascii="Arial" w:hAnsi="Arial"/>
          <w:i/>
          <w:color w:val="ACAAAD"/>
          <w:sz w:val="24"/>
          <w:szCs w:val="24"/>
        </w:rPr>
        <w:t>4</w:t>
      </w:r>
      <w:r w:rsidRPr="008C033B">
        <w:rPr>
          <w:rFonts w:ascii="Arial" w:hAnsi="Arial"/>
          <w:i/>
          <w:color w:val="323232"/>
          <w:sz w:val="24"/>
          <w:szCs w:val="24"/>
        </w:rPr>
        <w:t>.</w:t>
      </w:r>
      <w:r w:rsidRPr="008C033B">
        <w:rPr>
          <w:rFonts w:ascii="Arial" w:hAnsi="Arial"/>
          <w:b/>
          <w:i/>
          <w:color w:val="008200"/>
          <w:sz w:val="24"/>
          <w:szCs w:val="24"/>
        </w:rPr>
        <w:t>TEXTO</w:t>
      </w:r>
      <w:r w:rsidRPr="008C033B">
        <w:rPr>
          <w:rFonts w:ascii="Arial" w:hAnsi="Arial"/>
          <w:b/>
          <w:i/>
          <w:color w:val="008200"/>
          <w:spacing w:val="1"/>
          <w:sz w:val="24"/>
          <w:szCs w:val="24"/>
        </w:rPr>
        <w:t xml:space="preserve"> </w:t>
      </w:r>
      <w:r w:rsidRPr="008C033B">
        <w:rPr>
          <w:rFonts w:ascii="Arial" w:hAnsi="Arial"/>
          <w:b/>
          <w:i/>
          <w:color w:val="008200"/>
          <w:sz w:val="24"/>
          <w:szCs w:val="24"/>
        </w:rPr>
        <w:t xml:space="preserve">ORIGINAL: </w:t>
      </w:r>
      <w:r w:rsidRPr="008C033B">
        <w:rPr>
          <w:rFonts w:ascii="Arial" w:hAnsi="Arial"/>
          <w:i/>
          <w:color w:val="323232"/>
          <w:sz w:val="24"/>
          <w:szCs w:val="24"/>
        </w:rPr>
        <w:t xml:space="preserve">Decreto Nº 229/015 de 31/08/2015 artículo </w:t>
      </w:r>
      <w:r w:rsidRPr="008C033B">
        <w:rPr>
          <w:rFonts w:ascii="Arial" w:hAnsi="Arial"/>
          <w:i/>
          <w:color w:val="ACAAAD"/>
          <w:sz w:val="24"/>
          <w:szCs w:val="24"/>
        </w:rPr>
        <w:t>3</w:t>
      </w:r>
      <w:r w:rsidRPr="008C033B">
        <w:rPr>
          <w:rFonts w:ascii="Arial" w:hAnsi="Arial"/>
          <w:i/>
          <w:color w:val="323232"/>
          <w:sz w:val="24"/>
          <w:szCs w:val="24"/>
        </w:rPr>
        <w:t>.</w:t>
      </w:r>
      <w:r w:rsidRPr="008C033B">
        <w:rPr>
          <w:color w:val="323232"/>
          <w:sz w:val="24"/>
          <w:szCs w:val="24"/>
        </w:rPr>
        <w:t>Solamente</w:t>
      </w:r>
      <w:r w:rsidRPr="008C033B">
        <w:rPr>
          <w:color w:val="323232"/>
          <w:spacing w:val="1"/>
          <w:sz w:val="24"/>
          <w:szCs w:val="24"/>
        </w:rPr>
        <w:t xml:space="preserve"> </w:t>
      </w:r>
      <w:r w:rsidRPr="008C033B">
        <w:rPr>
          <w:color w:val="323232"/>
          <w:sz w:val="24"/>
          <w:szCs w:val="24"/>
        </w:rPr>
        <w:t>deberá presentarse la declaración jurada que disponen los artículos</w:t>
      </w:r>
      <w:r w:rsidRPr="008C033B">
        <w:rPr>
          <w:color w:val="323232"/>
          <w:spacing w:val="1"/>
          <w:sz w:val="24"/>
          <w:szCs w:val="24"/>
        </w:rPr>
        <w:t xml:space="preserve"> </w:t>
      </w:r>
      <w:r w:rsidRPr="008C033B">
        <w:rPr>
          <w:color w:val="323232"/>
          <w:sz w:val="24"/>
          <w:szCs w:val="24"/>
        </w:rPr>
        <w:t>precedentes, cuando existan inmuebles cuyo valor real sea igual o</w:t>
      </w:r>
      <w:r w:rsidRPr="008C033B">
        <w:rPr>
          <w:color w:val="323232"/>
          <w:spacing w:val="1"/>
          <w:sz w:val="24"/>
          <w:szCs w:val="24"/>
        </w:rPr>
        <w:t xml:space="preserve"> </w:t>
      </w:r>
      <w:r w:rsidRPr="008C033B">
        <w:rPr>
          <w:color w:val="323232"/>
          <w:sz w:val="24"/>
          <w:szCs w:val="24"/>
        </w:rPr>
        <w:t>superior al monto establecido por el inciso segundo del artículo 638 de la</w:t>
      </w:r>
      <w:r w:rsidRPr="008C033B">
        <w:rPr>
          <w:color w:val="323232"/>
          <w:spacing w:val="-70"/>
          <w:sz w:val="24"/>
          <w:szCs w:val="24"/>
        </w:rPr>
        <w:t xml:space="preserve"> </w:t>
      </w:r>
      <w:r w:rsidRPr="008C033B">
        <w:rPr>
          <w:color w:val="323232"/>
          <w:sz w:val="24"/>
          <w:szCs w:val="24"/>
        </w:rPr>
        <w:t>Ley N° 15.809 de 8 de abril de 1986 con las actualizaciones</w:t>
      </w:r>
      <w:r w:rsidRPr="008C033B">
        <w:rPr>
          <w:color w:val="323232"/>
          <w:spacing w:val="1"/>
          <w:sz w:val="24"/>
          <w:szCs w:val="24"/>
        </w:rPr>
        <w:t xml:space="preserve"> </w:t>
      </w:r>
      <w:r w:rsidRPr="008C033B">
        <w:rPr>
          <w:color w:val="323232"/>
          <w:sz w:val="24"/>
          <w:szCs w:val="24"/>
        </w:rPr>
        <w:t>correspondientes. En tal caso, deberán incluirse también los padrones</w:t>
      </w:r>
      <w:r w:rsidRPr="008C033B">
        <w:rPr>
          <w:color w:val="323232"/>
          <w:spacing w:val="1"/>
          <w:sz w:val="24"/>
          <w:szCs w:val="24"/>
        </w:rPr>
        <w:t xml:space="preserve"> </w:t>
      </w:r>
      <w:r w:rsidRPr="008C033B">
        <w:rPr>
          <w:color w:val="323232"/>
          <w:sz w:val="24"/>
          <w:szCs w:val="24"/>
        </w:rPr>
        <w:t>rurales</w:t>
      </w:r>
      <w:r w:rsidRPr="008C033B">
        <w:rPr>
          <w:color w:val="323232"/>
          <w:spacing w:val="1"/>
          <w:sz w:val="24"/>
          <w:szCs w:val="24"/>
        </w:rPr>
        <w:t xml:space="preserve"> </w:t>
      </w:r>
      <w:r w:rsidRPr="008C033B">
        <w:rPr>
          <w:color w:val="323232"/>
          <w:sz w:val="24"/>
          <w:szCs w:val="24"/>
        </w:rPr>
        <w:t>cuyo valor</w:t>
      </w:r>
      <w:r w:rsidRPr="008C033B">
        <w:rPr>
          <w:color w:val="323232"/>
          <w:spacing w:val="1"/>
          <w:sz w:val="24"/>
          <w:szCs w:val="24"/>
        </w:rPr>
        <w:t xml:space="preserve"> </w:t>
      </w:r>
      <w:r w:rsidRPr="008C033B">
        <w:rPr>
          <w:color w:val="323232"/>
          <w:sz w:val="24"/>
          <w:szCs w:val="24"/>
        </w:rPr>
        <w:t>real</w:t>
      </w:r>
      <w:r w:rsidRPr="008C033B">
        <w:rPr>
          <w:color w:val="323232"/>
          <w:spacing w:val="-2"/>
          <w:sz w:val="24"/>
          <w:szCs w:val="24"/>
        </w:rPr>
        <w:t xml:space="preserve"> </w:t>
      </w:r>
      <w:r w:rsidRPr="008C033B">
        <w:rPr>
          <w:color w:val="323232"/>
          <w:sz w:val="24"/>
          <w:szCs w:val="24"/>
        </w:rPr>
        <w:t>sea</w:t>
      </w:r>
      <w:r w:rsidRPr="008C033B">
        <w:rPr>
          <w:color w:val="323232"/>
          <w:spacing w:val="-1"/>
          <w:sz w:val="24"/>
          <w:szCs w:val="24"/>
        </w:rPr>
        <w:t xml:space="preserve"> </w:t>
      </w:r>
      <w:r w:rsidRPr="008C033B">
        <w:rPr>
          <w:color w:val="323232"/>
          <w:sz w:val="24"/>
          <w:szCs w:val="24"/>
        </w:rPr>
        <w:t>inferior</w:t>
      </w:r>
      <w:r w:rsidRPr="008C033B">
        <w:rPr>
          <w:color w:val="323232"/>
          <w:spacing w:val="1"/>
          <w:sz w:val="24"/>
          <w:szCs w:val="24"/>
        </w:rPr>
        <w:t xml:space="preserve"> </w:t>
      </w:r>
      <w:r w:rsidRPr="008C033B">
        <w:rPr>
          <w:color w:val="323232"/>
          <w:sz w:val="24"/>
          <w:szCs w:val="24"/>
        </w:rPr>
        <w:t>al</w:t>
      </w:r>
      <w:r w:rsidRPr="008C033B">
        <w:rPr>
          <w:color w:val="323232"/>
          <w:spacing w:val="-2"/>
          <w:sz w:val="24"/>
          <w:szCs w:val="24"/>
        </w:rPr>
        <w:t xml:space="preserve"> </w:t>
      </w:r>
      <w:r w:rsidRPr="008C033B">
        <w:rPr>
          <w:color w:val="323232"/>
          <w:sz w:val="24"/>
          <w:szCs w:val="24"/>
        </w:rPr>
        <w:t>monto</w:t>
      </w:r>
      <w:r w:rsidRPr="008C033B">
        <w:rPr>
          <w:color w:val="323232"/>
          <w:spacing w:val="-2"/>
          <w:sz w:val="24"/>
          <w:szCs w:val="24"/>
        </w:rPr>
        <w:t xml:space="preserve"> </w:t>
      </w:r>
      <w:r w:rsidRPr="008C033B">
        <w:rPr>
          <w:color w:val="323232"/>
          <w:sz w:val="24"/>
          <w:szCs w:val="24"/>
        </w:rPr>
        <w:t>referido.</w:t>
      </w:r>
    </w:p>
    <w:p w:rsidR="006508B1" w:rsidRPr="008C033B" w:rsidRDefault="008469EB" w:rsidP="008C033B">
      <w:pPr>
        <w:pStyle w:val="Heading1"/>
        <w:spacing w:before="80" w:line="276" w:lineRule="auto"/>
        <w:jc w:val="both"/>
        <w:rPr>
          <w:sz w:val="24"/>
          <w:szCs w:val="24"/>
        </w:rPr>
      </w:pPr>
      <w:r w:rsidRPr="008C033B">
        <w:rPr>
          <w:color w:val="ACAAAD"/>
          <w:sz w:val="24"/>
          <w:szCs w:val="24"/>
        </w:rPr>
        <w:t>Artículo</w:t>
      </w:r>
      <w:r w:rsidRPr="008C033B">
        <w:rPr>
          <w:color w:val="ACAAAD"/>
          <w:spacing w:val="-1"/>
          <w:sz w:val="24"/>
          <w:szCs w:val="24"/>
        </w:rPr>
        <w:t xml:space="preserve"> </w:t>
      </w:r>
      <w:r w:rsidRPr="008C033B">
        <w:rPr>
          <w:color w:val="ACAAAD"/>
          <w:sz w:val="24"/>
          <w:szCs w:val="24"/>
        </w:rPr>
        <w:t>5</w:t>
      </w:r>
    </w:p>
    <w:p w:rsidR="006508B1" w:rsidRPr="008C033B" w:rsidRDefault="006508B1" w:rsidP="008C033B">
      <w:pPr>
        <w:pStyle w:val="Textoindependiente"/>
        <w:spacing w:before="2" w:line="276" w:lineRule="auto"/>
        <w:jc w:val="both"/>
        <w:rPr>
          <w:rFonts w:ascii="Arial"/>
          <w:b/>
          <w:sz w:val="24"/>
          <w:szCs w:val="24"/>
        </w:rPr>
      </w:pPr>
    </w:p>
    <w:p w:rsidR="006508B1" w:rsidRPr="008C033B" w:rsidRDefault="008469EB" w:rsidP="008C033B">
      <w:pPr>
        <w:pStyle w:val="Textoindependiente"/>
        <w:spacing w:line="276" w:lineRule="auto"/>
        <w:ind w:left="103" w:right="631"/>
        <w:jc w:val="both"/>
        <w:rPr>
          <w:sz w:val="24"/>
          <w:szCs w:val="24"/>
        </w:rPr>
      </w:pPr>
      <w:r w:rsidRPr="008C033B">
        <w:rPr>
          <w:color w:val="323232"/>
          <w:sz w:val="24"/>
          <w:szCs w:val="24"/>
        </w:rPr>
        <w:t>Los contribuyentes que cumplan la condición establecida por el inciso</w:t>
      </w:r>
      <w:r w:rsidRPr="008C033B">
        <w:rPr>
          <w:color w:val="323232"/>
          <w:spacing w:val="-70"/>
          <w:sz w:val="24"/>
          <w:szCs w:val="24"/>
        </w:rPr>
        <w:t xml:space="preserve"> </w:t>
      </w:r>
      <w:r w:rsidRPr="008C033B">
        <w:rPr>
          <w:color w:val="323232"/>
          <w:sz w:val="24"/>
          <w:szCs w:val="24"/>
        </w:rPr>
        <w:t>segundo del artículo 1° del presente decreto, liquidarán el impuesto y</w:t>
      </w:r>
      <w:r w:rsidRPr="008C033B">
        <w:rPr>
          <w:color w:val="323232"/>
          <w:spacing w:val="-70"/>
          <w:sz w:val="24"/>
          <w:szCs w:val="24"/>
        </w:rPr>
        <w:t xml:space="preserve"> </w:t>
      </w:r>
      <w:r w:rsidRPr="008C033B">
        <w:rPr>
          <w:color w:val="323232"/>
          <w:sz w:val="24"/>
          <w:szCs w:val="24"/>
        </w:rPr>
        <w:t>aplicarán las exoneraciones correspondientes, en los términos y</w:t>
      </w:r>
      <w:r w:rsidRPr="008C033B">
        <w:rPr>
          <w:color w:val="323232"/>
          <w:spacing w:val="1"/>
          <w:sz w:val="24"/>
          <w:szCs w:val="24"/>
        </w:rPr>
        <w:t xml:space="preserve"> </w:t>
      </w:r>
      <w:r w:rsidRPr="008C033B">
        <w:rPr>
          <w:color w:val="323232"/>
          <w:sz w:val="24"/>
          <w:szCs w:val="24"/>
        </w:rPr>
        <w:t>condiciones</w:t>
      </w:r>
      <w:r w:rsidRPr="008C033B">
        <w:rPr>
          <w:color w:val="323232"/>
          <w:spacing w:val="1"/>
          <w:sz w:val="24"/>
          <w:szCs w:val="24"/>
        </w:rPr>
        <w:t xml:space="preserve"> </w:t>
      </w:r>
      <w:r w:rsidRPr="008C033B">
        <w:rPr>
          <w:color w:val="323232"/>
          <w:sz w:val="24"/>
          <w:szCs w:val="24"/>
        </w:rPr>
        <w:t>que</w:t>
      </w:r>
      <w:r w:rsidRPr="008C033B">
        <w:rPr>
          <w:color w:val="323232"/>
          <w:spacing w:val="-13"/>
          <w:sz w:val="24"/>
          <w:szCs w:val="24"/>
        </w:rPr>
        <w:t xml:space="preserve"> </w:t>
      </w:r>
      <w:r w:rsidRPr="008C033B">
        <w:rPr>
          <w:color w:val="323232"/>
          <w:sz w:val="24"/>
          <w:szCs w:val="24"/>
        </w:rPr>
        <w:t>ANEP</w:t>
      </w:r>
      <w:r w:rsidRPr="008C033B">
        <w:rPr>
          <w:color w:val="323232"/>
          <w:spacing w:val="-6"/>
          <w:sz w:val="24"/>
          <w:szCs w:val="24"/>
        </w:rPr>
        <w:t xml:space="preserve"> </w:t>
      </w:r>
      <w:r w:rsidRPr="008C033B">
        <w:rPr>
          <w:color w:val="323232"/>
          <w:sz w:val="24"/>
          <w:szCs w:val="24"/>
        </w:rPr>
        <w:t>determine.</w:t>
      </w:r>
    </w:p>
    <w:p w:rsidR="006508B1" w:rsidRPr="008C033B" w:rsidRDefault="008469EB" w:rsidP="008C033B">
      <w:pPr>
        <w:pStyle w:val="Heading1"/>
        <w:spacing w:before="157" w:line="276" w:lineRule="auto"/>
        <w:jc w:val="both"/>
        <w:rPr>
          <w:sz w:val="24"/>
          <w:szCs w:val="24"/>
        </w:rPr>
      </w:pPr>
      <w:r w:rsidRPr="008C033B">
        <w:rPr>
          <w:color w:val="ACAAAD"/>
          <w:sz w:val="24"/>
          <w:szCs w:val="24"/>
        </w:rPr>
        <w:t>Artículo</w:t>
      </w:r>
      <w:r w:rsidRPr="008C033B">
        <w:rPr>
          <w:color w:val="ACAAAD"/>
          <w:spacing w:val="-1"/>
          <w:sz w:val="24"/>
          <w:szCs w:val="24"/>
        </w:rPr>
        <w:t xml:space="preserve"> </w:t>
      </w:r>
      <w:r w:rsidRPr="008C033B">
        <w:rPr>
          <w:color w:val="ACAAAD"/>
          <w:sz w:val="24"/>
          <w:szCs w:val="24"/>
        </w:rPr>
        <w:t>6</w:t>
      </w:r>
    </w:p>
    <w:p w:rsidR="006508B1" w:rsidRPr="008C033B" w:rsidRDefault="008469EB" w:rsidP="008C033B">
      <w:pPr>
        <w:pStyle w:val="Textoindependiente"/>
        <w:spacing w:before="181" w:line="276" w:lineRule="auto"/>
        <w:ind w:left="103" w:right="774" w:firstLine="57"/>
        <w:jc w:val="both"/>
        <w:rPr>
          <w:sz w:val="24"/>
          <w:szCs w:val="24"/>
        </w:rPr>
      </w:pPr>
      <w:r w:rsidRPr="008C033B">
        <w:rPr>
          <w:color w:val="323232"/>
          <w:spacing w:val="-1"/>
          <w:sz w:val="24"/>
          <w:szCs w:val="24"/>
        </w:rPr>
        <w:t xml:space="preserve">A requerimiento de la ANEP, la Dirección General </w:t>
      </w:r>
      <w:r w:rsidRPr="008C033B">
        <w:rPr>
          <w:color w:val="323232"/>
          <w:sz w:val="24"/>
          <w:szCs w:val="24"/>
        </w:rPr>
        <w:t>Impositiva podrá</w:t>
      </w:r>
      <w:r w:rsidRPr="008C033B">
        <w:rPr>
          <w:color w:val="323232"/>
          <w:spacing w:val="1"/>
          <w:sz w:val="24"/>
          <w:szCs w:val="24"/>
        </w:rPr>
        <w:t xml:space="preserve"> </w:t>
      </w:r>
      <w:r w:rsidRPr="008C033B">
        <w:rPr>
          <w:color w:val="323232"/>
          <w:sz w:val="24"/>
          <w:szCs w:val="24"/>
        </w:rPr>
        <w:t>suspender la vigencia de los certificados anuales de aquellos</w:t>
      </w:r>
      <w:r w:rsidRPr="008C033B">
        <w:rPr>
          <w:color w:val="323232"/>
          <w:spacing w:val="1"/>
          <w:sz w:val="24"/>
          <w:szCs w:val="24"/>
        </w:rPr>
        <w:t xml:space="preserve"> </w:t>
      </w:r>
      <w:r w:rsidRPr="008C033B">
        <w:rPr>
          <w:color w:val="323232"/>
          <w:sz w:val="24"/>
          <w:szCs w:val="24"/>
        </w:rPr>
        <w:t>contribuyentes que no hayan cumplido con la obligación de pago del</w:t>
      </w:r>
      <w:r w:rsidRPr="008C033B">
        <w:rPr>
          <w:color w:val="323232"/>
          <w:spacing w:val="-70"/>
          <w:sz w:val="24"/>
          <w:szCs w:val="24"/>
        </w:rPr>
        <w:t xml:space="preserve"> </w:t>
      </w:r>
      <w:r w:rsidRPr="008C033B">
        <w:rPr>
          <w:color w:val="323232"/>
          <w:sz w:val="24"/>
          <w:szCs w:val="24"/>
        </w:rPr>
        <w:lastRenderedPageBreak/>
        <w:t>tributo.</w:t>
      </w:r>
    </w:p>
    <w:p w:rsidR="006508B1" w:rsidRPr="008C033B" w:rsidRDefault="008469EB" w:rsidP="008C033B">
      <w:pPr>
        <w:pStyle w:val="Heading1"/>
        <w:spacing w:before="154" w:line="276" w:lineRule="auto"/>
        <w:jc w:val="both"/>
        <w:rPr>
          <w:sz w:val="24"/>
          <w:szCs w:val="24"/>
        </w:rPr>
      </w:pPr>
      <w:r w:rsidRPr="008C033B">
        <w:rPr>
          <w:color w:val="ACAAAD"/>
          <w:sz w:val="24"/>
          <w:szCs w:val="24"/>
        </w:rPr>
        <w:t>Artículo</w:t>
      </w:r>
      <w:r w:rsidRPr="008C033B">
        <w:rPr>
          <w:color w:val="ACAAAD"/>
          <w:spacing w:val="-1"/>
          <w:sz w:val="24"/>
          <w:szCs w:val="24"/>
        </w:rPr>
        <w:t xml:space="preserve"> </w:t>
      </w:r>
      <w:r w:rsidRPr="008C033B">
        <w:rPr>
          <w:color w:val="ACAAAD"/>
          <w:sz w:val="24"/>
          <w:szCs w:val="24"/>
        </w:rPr>
        <w:t>7</w:t>
      </w:r>
    </w:p>
    <w:p w:rsidR="006508B1" w:rsidRPr="008C033B" w:rsidRDefault="008469EB" w:rsidP="008C033B">
      <w:pPr>
        <w:pStyle w:val="Textoindependiente"/>
        <w:spacing w:before="181" w:line="276" w:lineRule="auto"/>
        <w:ind w:left="103" w:right="342"/>
        <w:jc w:val="both"/>
        <w:rPr>
          <w:sz w:val="24"/>
          <w:szCs w:val="24"/>
        </w:rPr>
      </w:pPr>
      <w:proofErr w:type="spellStart"/>
      <w:r w:rsidRPr="008C033B">
        <w:rPr>
          <w:color w:val="323232"/>
          <w:sz w:val="24"/>
          <w:szCs w:val="24"/>
        </w:rPr>
        <w:t>Facúltase</w:t>
      </w:r>
      <w:proofErr w:type="spellEnd"/>
      <w:r w:rsidRPr="008C033B">
        <w:rPr>
          <w:color w:val="323232"/>
          <w:sz w:val="24"/>
          <w:szCs w:val="24"/>
        </w:rPr>
        <w:t xml:space="preserve"> a la Dirección General Impositiva a establecer los plazos para</w:t>
      </w:r>
      <w:r w:rsidRPr="008C033B">
        <w:rPr>
          <w:color w:val="323232"/>
          <w:spacing w:val="-70"/>
          <w:sz w:val="24"/>
          <w:szCs w:val="24"/>
        </w:rPr>
        <w:t xml:space="preserve"> </w:t>
      </w:r>
      <w:r w:rsidRPr="008C033B">
        <w:rPr>
          <w:color w:val="323232"/>
          <w:sz w:val="24"/>
          <w:szCs w:val="24"/>
        </w:rPr>
        <w:t>la presentación de la declaración jurada dispuesta por el presente</w:t>
      </w:r>
      <w:r w:rsidRPr="008C033B">
        <w:rPr>
          <w:color w:val="323232"/>
          <w:spacing w:val="1"/>
          <w:sz w:val="24"/>
          <w:szCs w:val="24"/>
        </w:rPr>
        <w:t xml:space="preserve"> </w:t>
      </w:r>
      <w:r w:rsidRPr="008C033B">
        <w:rPr>
          <w:color w:val="323232"/>
          <w:sz w:val="24"/>
          <w:szCs w:val="24"/>
        </w:rPr>
        <w:t>decreto,</w:t>
      </w:r>
      <w:r w:rsidRPr="008C033B">
        <w:rPr>
          <w:color w:val="323232"/>
          <w:spacing w:val="-3"/>
          <w:sz w:val="24"/>
          <w:szCs w:val="24"/>
        </w:rPr>
        <w:t xml:space="preserve"> </w:t>
      </w:r>
      <w:r w:rsidRPr="008C033B">
        <w:rPr>
          <w:color w:val="323232"/>
          <w:sz w:val="24"/>
          <w:szCs w:val="24"/>
        </w:rPr>
        <w:t>y</w:t>
      </w:r>
      <w:r w:rsidRPr="008C033B">
        <w:rPr>
          <w:color w:val="323232"/>
          <w:spacing w:val="-2"/>
          <w:sz w:val="24"/>
          <w:szCs w:val="24"/>
        </w:rPr>
        <w:t xml:space="preserve"> </w:t>
      </w:r>
      <w:r w:rsidRPr="008C033B">
        <w:rPr>
          <w:color w:val="323232"/>
          <w:sz w:val="24"/>
          <w:szCs w:val="24"/>
        </w:rPr>
        <w:t>para</w:t>
      </w:r>
      <w:r w:rsidRPr="008C033B">
        <w:rPr>
          <w:color w:val="323232"/>
          <w:spacing w:val="-2"/>
          <w:sz w:val="24"/>
          <w:szCs w:val="24"/>
        </w:rPr>
        <w:t xml:space="preserve"> </w:t>
      </w:r>
      <w:r w:rsidRPr="008C033B">
        <w:rPr>
          <w:color w:val="323232"/>
          <w:sz w:val="24"/>
          <w:szCs w:val="24"/>
        </w:rPr>
        <w:t>el pago de las</w:t>
      </w:r>
      <w:r w:rsidRPr="008C033B">
        <w:rPr>
          <w:color w:val="323232"/>
          <w:spacing w:val="-3"/>
          <w:sz w:val="24"/>
          <w:szCs w:val="24"/>
        </w:rPr>
        <w:t xml:space="preserve"> </w:t>
      </w:r>
      <w:r w:rsidRPr="008C033B">
        <w:rPr>
          <w:color w:val="323232"/>
          <w:sz w:val="24"/>
          <w:szCs w:val="24"/>
        </w:rPr>
        <w:t>obligaciones</w:t>
      </w:r>
      <w:r w:rsidRPr="008C033B">
        <w:rPr>
          <w:color w:val="323232"/>
          <w:spacing w:val="1"/>
          <w:sz w:val="24"/>
          <w:szCs w:val="24"/>
        </w:rPr>
        <w:t xml:space="preserve"> </w:t>
      </w:r>
      <w:r w:rsidRPr="008C033B">
        <w:rPr>
          <w:color w:val="323232"/>
          <w:sz w:val="24"/>
          <w:szCs w:val="24"/>
        </w:rPr>
        <w:t>correspondientes.</w:t>
      </w:r>
    </w:p>
    <w:p w:rsidR="006508B1" w:rsidRDefault="008469EB" w:rsidP="008C033B">
      <w:pPr>
        <w:tabs>
          <w:tab w:val="left" w:pos="1519"/>
        </w:tabs>
        <w:spacing w:before="156" w:line="276" w:lineRule="auto"/>
        <w:ind w:left="103"/>
        <w:jc w:val="both"/>
        <w:rPr>
          <w:sz w:val="26"/>
        </w:rPr>
      </w:pPr>
      <w:r w:rsidRPr="008C033B">
        <w:rPr>
          <w:rFonts w:ascii="Arial" w:hAnsi="Arial"/>
          <w:b/>
          <w:color w:val="ACAAAD"/>
          <w:sz w:val="24"/>
          <w:szCs w:val="24"/>
        </w:rPr>
        <w:t>Artículo 8</w:t>
      </w:r>
      <w:r w:rsidRPr="008C033B">
        <w:rPr>
          <w:rFonts w:ascii="Arial" w:hAnsi="Arial"/>
          <w:b/>
          <w:color w:val="ACAAAD"/>
          <w:sz w:val="24"/>
          <w:szCs w:val="24"/>
        </w:rPr>
        <w:tab/>
      </w:r>
      <w:r w:rsidRPr="008C033B">
        <w:rPr>
          <w:color w:val="323232"/>
          <w:sz w:val="24"/>
          <w:szCs w:val="24"/>
        </w:rPr>
        <w:t>Comuníquese,</w:t>
      </w:r>
      <w:r w:rsidRPr="008C033B">
        <w:rPr>
          <w:color w:val="323232"/>
          <w:spacing w:val="-4"/>
          <w:sz w:val="24"/>
          <w:szCs w:val="24"/>
        </w:rPr>
        <w:t xml:space="preserve"> </w:t>
      </w:r>
      <w:r w:rsidRPr="008C033B">
        <w:rPr>
          <w:color w:val="323232"/>
          <w:sz w:val="24"/>
          <w:szCs w:val="24"/>
        </w:rPr>
        <w:t>publíquese</w:t>
      </w:r>
      <w:r w:rsidRPr="008C033B">
        <w:rPr>
          <w:color w:val="323232"/>
          <w:spacing w:val="-5"/>
          <w:sz w:val="24"/>
          <w:szCs w:val="24"/>
        </w:rPr>
        <w:t xml:space="preserve"> </w:t>
      </w:r>
      <w:r w:rsidRPr="008C033B">
        <w:rPr>
          <w:color w:val="323232"/>
          <w:sz w:val="24"/>
          <w:szCs w:val="24"/>
        </w:rPr>
        <w:t>y</w:t>
      </w:r>
      <w:r w:rsidRPr="008C033B">
        <w:rPr>
          <w:color w:val="323232"/>
          <w:spacing w:val="-6"/>
          <w:sz w:val="24"/>
          <w:szCs w:val="24"/>
        </w:rPr>
        <w:t xml:space="preserve"> </w:t>
      </w:r>
      <w:r w:rsidRPr="008C033B">
        <w:rPr>
          <w:color w:val="323232"/>
          <w:sz w:val="24"/>
          <w:szCs w:val="24"/>
        </w:rPr>
        <w:t>archívese</w:t>
      </w:r>
      <w:r>
        <w:rPr>
          <w:color w:val="323232"/>
          <w:sz w:val="26"/>
        </w:rPr>
        <w:t>.</w:t>
      </w:r>
    </w:p>
    <w:p w:rsidR="006508B1" w:rsidRDefault="006508B1">
      <w:pPr>
        <w:pStyle w:val="Textoindependiente"/>
        <w:rPr>
          <w:sz w:val="20"/>
        </w:rPr>
      </w:pPr>
    </w:p>
    <w:p w:rsidR="006508B1" w:rsidRDefault="006508B1">
      <w:pPr>
        <w:pStyle w:val="Textoindependiente"/>
        <w:spacing w:before="4"/>
        <w:rPr>
          <w:sz w:val="24"/>
        </w:rPr>
      </w:pPr>
    </w:p>
    <w:p w:rsidR="006508B1" w:rsidRPr="008C033B" w:rsidRDefault="008469EB">
      <w:pPr>
        <w:pStyle w:val="Textoindependiente"/>
        <w:tabs>
          <w:tab w:val="left" w:pos="639"/>
        </w:tabs>
        <w:spacing w:before="91" w:line="336" w:lineRule="auto"/>
        <w:ind w:left="103" w:right="181" w:firstLine="177"/>
        <w:rPr>
          <w:sz w:val="22"/>
          <w:szCs w:val="22"/>
        </w:rPr>
      </w:pPr>
      <w:r w:rsidRPr="008C033B">
        <w:rPr>
          <w:color w:val="323232"/>
          <w:sz w:val="22"/>
          <w:szCs w:val="22"/>
          <w:u w:val="single" w:color="323232"/>
        </w:rPr>
        <w:t>TABARÉ</w:t>
      </w:r>
      <w:r w:rsidRPr="008C033B">
        <w:rPr>
          <w:color w:val="323232"/>
          <w:spacing w:val="43"/>
          <w:sz w:val="22"/>
          <w:szCs w:val="22"/>
          <w:u w:val="single" w:color="323232"/>
        </w:rPr>
        <w:t xml:space="preserve"> </w:t>
      </w:r>
      <w:r w:rsidRPr="008C033B">
        <w:rPr>
          <w:color w:val="323232"/>
          <w:sz w:val="22"/>
          <w:szCs w:val="22"/>
          <w:u w:val="single" w:color="323232"/>
        </w:rPr>
        <w:t>VÁZQUEZ</w:t>
      </w:r>
      <w:r w:rsidRPr="008C033B">
        <w:rPr>
          <w:color w:val="323232"/>
          <w:spacing w:val="41"/>
          <w:sz w:val="22"/>
          <w:szCs w:val="22"/>
          <w:u w:val="single" w:color="323232"/>
        </w:rPr>
        <w:t xml:space="preserve"> </w:t>
      </w:r>
      <w:r w:rsidRPr="008C033B">
        <w:rPr>
          <w:color w:val="323232"/>
          <w:sz w:val="22"/>
          <w:szCs w:val="22"/>
          <w:u w:val="single" w:color="323232"/>
        </w:rPr>
        <w:t>-</w:t>
      </w:r>
      <w:r w:rsidRPr="008C033B">
        <w:rPr>
          <w:color w:val="323232"/>
          <w:spacing w:val="41"/>
          <w:sz w:val="22"/>
          <w:szCs w:val="22"/>
          <w:u w:val="single" w:color="323232"/>
        </w:rPr>
        <w:t xml:space="preserve"> </w:t>
      </w:r>
      <w:r w:rsidRPr="008C033B">
        <w:rPr>
          <w:color w:val="323232"/>
          <w:sz w:val="22"/>
          <w:szCs w:val="22"/>
          <w:u w:val="single" w:color="323232"/>
        </w:rPr>
        <w:t>DANILO</w:t>
      </w:r>
      <w:r w:rsidRPr="008C033B">
        <w:rPr>
          <w:color w:val="323232"/>
          <w:spacing w:val="30"/>
          <w:sz w:val="22"/>
          <w:szCs w:val="22"/>
          <w:u w:val="single" w:color="323232"/>
        </w:rPr>
        <w:t xml:space="preserve"> </w:t>
      </w:r>
      <w:r w:rsidRPr="008C033B">
        <w:rPr>
          <w:color w:val="323232"/>
          <w:sz w:val="22"/>
          <w:szCs w:val="22"/>
          <w:u w:val="single" w:color="323232"/>
        </w:rPr>
        <w:t>ASTORI</w:t>
      </w:r>
      <w:r w:rsidRPr="008C033B">
        <w:rPr>
          <w:color w:val="323232"/>
          <w:spacing w:val="43"/>
          <w:sz w:val="22"/>
          <w:szCs w:val="22"/>
          <w:u w:val="single" w:color="323232"/>
        </w:rPr>
        <w:t xml:space="preserve"> </w:t>
      </w:r>
      <w:r w:rsidRPr="008C033B">
        <w:rPr>
          <w:color w:val="323232"/>
          <w:sz w:val="22"/>
          <w:szCs w:val="22"/>
          <w:u w:val="single" w:color="323232"/>
        </w:rPr>
        <w:t>-</w:t>
      </w:r>
      <w:r w:rsidRPr="008C033B">
        <w:rPr>
          <w:color w:val="323232"/>
          <w:spacing w:val="41"/>
          <w:sz w:val="22"/>
          <w:szCs w:val="22"/>
          <w:u w:val="single" w:color="323232"/>
        </w:rPr>
        <w:t xml:space="preserve"> </w:t>
      </w:r>
      <w:r w:rsidRPr="008C033B">
        <w:rPr>
          <w:color w:val="323232"/>
          <w:sz w:val="22"/>
          <w:szCs w:val="22"/>
          <w:u w:val="single" w:color="323232"/>
        </w:rPr>
        <w:t>MARÍA</w:t>
      </w:r>
      <w:r w:rsidRPr="008C033B">
        <w:rPr>
          <w:color w:val="323232"/>
          <w:spacing w:val="29"/>
          <w:sz w:val="22"/>
          <w:szCs w:val="22"/>
          <w:u w:val="single" w:color="323232"/>
        </w:rPr>
        <w:t xml:space="preserve"> </w:t>
      </w:r>
      <w:r w:rsidRPr="008C033B">
        <w:rPr>
          <w:color w:val="323232"/>
          <w:sz w:val="22"/>
          <w:szCs w:val="22"/>
          <w:u w:val="single" w:color="323232"/>
        </w:rPr>
        <w:t>JULIA</w:t>
      </w:r>
      <w:r w:rsidRPr="008C033B">
        <w:rPr>
          <w:color w:val="323232"/>
          <w:spacing w:val="28"/>
          <w:sz w:val="22"/>
          <w:szCs w:val="22"/>
          <w:u w:val="single" w:color="323232"/>
        </w:rPr>
        <w:t xml:space="preserve"> </w:t>
      </w:r>
      <w:r w:rsidRPr="008C033B">
        <w:rPr>
          <w:color w:val="323232"/>
          <w:sz w:val="22"/>
          <w:szCs w:val="22"/>
          <w:u w:val="single" w:color="323232"/>
        </w:rPr>
        <w:t>MUÑOZ</w:t>
      </w:r>
      <w:r w:rsidRPr="008C033B">
        <w:rPr>
          <w:color w:val="323232"/>
          <w:spacing w:val="41"/>
          <w:sz w:val="22"/>
          <w:szCs w:val="22"/>
          <w:u w:val="single" w:color="323232"/>
        </w:rPr>
        <w:t xml:space="preserve"> </w:t>
      </w:r>
      <w:r w:rsidRPr="008C033B">
        <w:rPr>
          <w:color w:val="323232"/>
          <w:sz w:val="22"/>
          <w:szCs w:val="22"/>
          <w:u w:val="single" w:color="323232"/>
        </w:rPr>
        <w:t>-</w:t>
      </w:r>
      <w:r w:rsidRPr="008C033B">
        <w:rPr>
          <w:color w:val="323232"/>
          <w:spacing w:val="-69"/>
          <w:sz w:val="22"/>
          <w:szCs w:val="22"/>
        </w:rPr>
        <w:t xml:space="preserve"> </w:t>
      </w:r>
      <w:r w:rsidRPr="008C033B">
        <w:rPr>
          <w:color w:val="323232"/>
          <w:sz w:val="22"/>
          <w:szCs w:val="22"/>
          <w:u w:val="single" w:color="323232"/>
        </w:rPr>
        <w:t>TABARÉ</w:t>
      </w:r>
      <w:r w:rsidRPr="008C033B">
        <w:rPr>
          <w:color w:val="323232"/>
          <w:spacing w:val="-14"/>
          <w:sz w:val="22"/>
          <w:szCs w:val="22"/>
          <w:u w:val="single" w:color="323232"/>
        </w:rPr>
        <w:t xml:space="preserve"> </w:t>
      </w:r>
      <w:r w:rsidRPr="008C033B">
        <w:rPr>
          <w:color w:val="323232"/>
          <w:sz w:val="22"/>
          <w:szCs w:val="22"/>
          <w:u w:val="single" w:color="323232"/>
        </w:rPr>
        <w:t>AGUERRE</w:t>
      </w:r>
    </w:p>
    <w:p w:rsidR="006508B1" w:rsidRPr="008C033B" w:rsidRDefault="008469EB">
      <w:pPr>
        <w:spacing w:before="152"/>
        <w:ind w:left="245"/>
        <w:rPr>
          <w:rFonts w:ascii="Verdana" w:hAnsi="Verdana"/>
          <w:b/>
        </w:rPr>
      </w:pPr>
      <w:r w:rsidRPr="008C033B">
        <w:rPr>
          <w:rFonts w:ascii="Verdana" w:hAnsi="Verdana"/>
          <w:b/>
          <w:color w:val="212121"/>
        </w:rPr>
        <w:t>Ley 19.535 de 25/09/2017 (Rendición de Cuentas</w:t>
      </w:r>
      <w:r w:rsidRPr="008C033B">
        <w:rPr>
          <w:rFonts w:ascii="Verdana" w:hAnsi="Verdana"/>
          <w:b/>
          <w:color w:val="212121"/>
          <w:spacing w:val="1"/>
        </w:rPr>
        <w:t xml:space="preserve"> </w:t>
      </w:r>
      <w:r w:rsidRPr="008C033B">
        <w:rPr>
          <w:rFonts w:ascii="Verdana" w:hAnsi="Verdana"/>
          <w:b/>
          <w:color w:val="212121"/>
        </w:rPr>
        <w:t>2016)</w:t>
      </w:r>
      <w:r w:rsidRPr="008C033B">
        <w:rPr>
          <w:rFonts w:ascii="Verdana" w:hAnsi="Verdana"/>
          <w:b/>
          <w:color w:val="212121"/>
          <w:spacing w:val="1"/>
        </w:rPr>
        <w:t xml:space="preserve"> </w:t>
      </w:r>
      <w:r w:rsidRPr="008C033B">
        <w:rPr>
          <w:rFonts w:ascii="Verdana" w:hAnsi="Verdana"/>
          <w:b/>
          <w:color w:val="212121"/>
        </w:rPr>
        <w:t>artículo 77</w:t>
      </w:r>
      <w:r w:rsidRPr="008C033B">
        <w:rPr>
          <w:rFonts w:ascii="Verdana" w:hAnsi="Verdana"/>
          <w:b/>
          <w:color w:val="212121"/>
          <w:spacing w:val="1"/>
        </w:rPr>
        <w:t xml:space="preserve"> </w:t>
      </w:r>
      <w:r w:rsidRPr="008C033B">
        <w:rPr>
          <w:rFonts w:ascii="Verdana" w:hAnsi="Verdana"/>
          <w:b/>
          <w:color w:val="212121"/>
        </w:rPr>
        <w:t>se le dio una nueva redacción al</w:t>
      </w:r>
      <w:r w:rsidRPr="008C033B">
        <w:rPr>
          <w:rFonts w:ascii="Verdana" w:hAnsi="Verdana"/>
          <w:b/>
          <w:color w:val="212121"/>
          <w:spacing w:val="-93"/>
        </w:rPr>
        <w:t xml:space="preserve"> </w:t>
      </w:r>
      <w:r w:rsidRPr="008C033B">
        <w:rPr>
          <w:rFonts w:ascii="Verdana" w:hAnsi="Verdana"/>
          <w:b/>
          <w:color w:val="212121"/>
        </w:rPr>
        <w:t>artículo 641 de la Ley 15.809 de 08/04/1986</w:t>
      </w:r>
      <w:r w:rsidRPr="008C033B">
        <w:rPr>
          <w:rFonts w:ascii="Verdana" w:hAnsi="Verdana"/>
          <w:b/>
          <w:color w:val="212121"/>
          <w:spacing w:val="1"/>
        </w:rPr>
        <w:t xml:space="preserve"> </w:t>
      </w:r>
      <w:r w:rsidRPr="008C033B">
        <w:rPr>
          <w:rFonts w:ascii="Verdana" w:hAnsi="Verdana"/>
          <w:b/>
          <w:color w:val="212121"/>
        </w:rPr>
        <w:t>referente al control notarial sobre el pago del</w:t>
      </w:r>
      <w:r w:rsidRPr="008C033B">
        <w:rPr>
          <w:rFonts w:ascii="Verdana" w:hAnsi="Verdana"/>
          <w:b/>
          <w:color w:val="212121"/>
          <w:spacing w:val="1"/>
        </w:rPr>
        <w:t xml:space="preserve"> </w:t>
      </w:r>
      <w:r w:rsidRPr="008C033B">
        <w:rPr>
          <w:rFonts w:ascii="Verdana" w:hAnsi="Verdana"/>
          <w:b/>
          <w:color w:val="212121"/>
        </w:rPr>
        <w:t>Impuesto</w:t>
      </w:r>
      <w:r w:rsidRPr="008C033B">
        <w:rPr>
          <w:rFonts w:ascii="Verdana" w:hAnsi="Verdana"/>
          <w:b/>
          <w:color w:val="212121"/>
          <w:spacing w:val="-2"/>
        </w:rPr>
        <w:t xml:space="preserve"> </w:t>
      </w:r>
      <w:r w:rsidRPr="008C033B">
        <w:rPr>
          <w:rFonts w:ascii="Verdana" w:hAnsi="Verdana"/>
          <w:b/>
          <w:color w:val="212121"/>
        </w:rPr>
        <w:t>de Enseñanza</w:t>
      </w:r>
      <w:r w:rsidRPr="008C033B">
        <w:rPr>
          <w:rFonts w:ascii="Verdana" w:hAnsi="Verdana"/>
          <w:b/>
          <w:color w:val="212121"/>
          <w:spacing w:val="-4"/>
        </w:rPr>
        <w:t xml:space="preserve"> </w:t>
      </w:r>
      <w:r w:rsidRPr="008C033B">
        <w:rPr>
          <w:rFonts w:ascii="Verdana" w:hAnsi="Verdana"/>
          <w:b/>
          <w:color w:val="212121"/>
        </w:rPr>
        <w:t>Primaria.</w:t>
      </w:r>
    </w:p>
    <w:p w:rsidR="006508B1" w:rsidRPr="008C033B" w:rsidRDefault="008469EB">
      <w:pPr>
        <w:spacing w:before="118"/>
        <w:ind w:left="142" w:right="249"/>
        <w:rPr>
          <w:rFonts w:ascii="Verdana" w:hAnsi="Verdana"/>
        </w:rPr>
      </w:pPr>
      <w:r w:rsidRPr="008C033B">
        <w:rPr>
          <w:rFonts w:ascii="Verdana" w:hAnsi="Verdana"/>
          <w:color w:val="212121"/>
        </w:rPr>
        <w:t>En las actuaciones de los Profesionales Escribanos Públicos referente a la enajenación de</w:t>
      </w:r>
      <w:r w:rsidRPr="008C033B">
        <w:rPr>
          <w:rFonts w:ascii="Verdana" w:hAnsi="Verdana"/>
          <w:color w:val="212121"/>
          <w:spacing w:val="1"/>
        </w:rPr>
        <w:t xml:space="preserve"> </w:t>
      </w:r>
      <w:r w:rsidRPr="008C033B">
        <w:rPr>
          <w:rFonts w:ascii="Verdana" w:hAnsi="Verdana"/>
          <w:color w:val="212121"/>
        </w:rPr>
        <w:t>inmuebles, éstos deberán controlar el pago de dicho impuesto hasta el ejercicio en curso,</w:t>
      </w:r>
      <w:r w:rsidRPr="008C033B">
        <w:rPr>
          <w:rFonts w:ascii="Verdana" w:hAnsi="Verdana"/>
          <w:color w:val="212121"/>
          <w:spacing w:val="-61"/>
        </w:rPr>
        <w:t xml:space="preserve"> </w:t>
      </w:r>
      <w:r w:rsidRPr="008C033B">
        <w:rPr>
          <w:rFonts w:ascii="Verdana" w:hAnsi="Verdana"/>
          <w:color w:val="212121"/>
        </w:rPr>
        <w:t>o,</w:t>
      </w:r>
      <w:r w:rsidRPr="008C033B">
        <w:rPr>
          <w:rFonts w:ascii="Verdana" w:hAnsi="Verdana"/>
          <w:color w:val="212121"/>
          <w:spacing w:val="-2"/>
        </w:rPr>
        <w:t xml:space="preserve"> </w:t>
      </w:r>
      <w:r w:rsidRPr="008C033B">
        <w:rPr>
          <w:rFonts w:ascii="Verdana" w:hAnsi="Verdana"/>
          <w:color w:val="212121"/>
        </w:rPr>
        <w:t>en</w:t>
      </w:r>
      <w:r w:rsidRPr="008C033B">
        <w:rPr>
          <w:rFonts w:ascii="Verdana" w:hAnsi="Verdana"/>
          <w:color w:val="212121"/>
          <w:spacing w:val="-2"/>
        </w:rPr>
        <w:t xml:space="preserve"> </w:t>
      </w:r>
      <w:r w:rsidRPr="008C033B">
        <w:rPr>
          <w:rFonts w:ascii="Verdana" w:hAnsi="Verdana"/>
          <w:color w:val="212121"/>
        </w:rPr>
        <w:t>su</w:t>
      </w:r>
      <w:r w:rsidRPr="008C033B">
        <w:rPr>
          <w:rFonts w:ascii="Verdana" w:hAnsi="Verdana"/>
          <w:color w:val="212121"/>
          <w:spacing w:val="-4"/>
        </w:rPr>
        <w:t xml:space="preserve"> </w:t>
      </w:r>
      <w:r w:rsidRPr="008C033B">
        <w:rPr>
          <w:rFonts w:ascii="Verdana" w:hAnsi="Verdana"/>
          <w:color w:val="212121"/>
        </w:rPr>
        <w:t>caso,</w:t>
      </w:r>
      <w:r w:rsidRPr="008C033B">
        <w:rPr>
          <w:rFonts w:ascii="Verdana" w:hAnsi="Verdana"/>
          <w:color w:val="212121"/>
          <w:spacing w:val="-1"/>
        </w:rPr>
        <w:t xml:space="preserve"> </w:t>
      </w:r>
      <w:r w:rsidRPr="008C033B">
        <w:rPr>
          <w:rFonts w:ascii="Verdana" w:hAnsi="Verdana"/>
          <w:color w:val="212121"/>
        </w:rPr>
        <w:t>la</w:t>
      </w:r>
      <w:r w:rsidRPr="008C033B">
        <w:rPr>
          <w:rFonts w:ascii="Verdana" w:hAnsi="Verdana"/>
          <w:color w:val="212121"/>
          <w:spacing w:val="-1"/>
        </w:rPr>
        <w:t xml:space="preserve"> </w:t>
      </w:r>
      <w:r w:rsidRPr="008C033B">
        <w:rPr>
          <w:rFonts w:ascii="Verdana" w:hAnsi="Verdana"/>
          <w:color w:val="212121"/>
        </w:rPr>
        <w:t>exoneración</w:t>
      </w:r>
      <w:r w:rsidRPr="008C033B">
        <w:rPr>
          <w:rFonts w:ascii="Verdana" w:hAnsi="Verdana"/>
          <w:color w:val="212121"/>
          <w:spacing w:val="-2"/>
        </w:rPr>
        <w:t xml:space="preserve"> </w:t>
      </w:r>
      <w:r w:rsidRPr="008C033B">
        <w:rPr>
          <w:rFonts w:ascii="Verdana" w:hAnsi="Verdana"/>
          <w:color w:val="212121"/>
        </w:rPr>
        <w:t>pertinente</w:t>
      </w:r>
      <w:r w:rsidRPr="008C033B">
        <w:rPr>
          <w:rFonts w:ascii="Verdana" w:hAnsi="Verdana"/>
          <w:color w:val="212121"/>
          <w:spacing w:val="1"/>
        </w:rPr>
        <w:t xml:space="preserve"> </w:t>
      </w:r>
      <w:r w:rsidRPr="008C033B">
        <w:rPr>
          <w:rFonts w:ascii="Verdana" w:hAnsi="Verdana"/>
          <w:color w:val="212121"/>
        </w:rPr>
        <w:t>del</w:t>
      </w:r>
      <w:r w:rsidRPr="008C033B">
        <w:rPr>
          <w:rFonts w:ascii="Verdana" w:hAnsi="Verdana"/>
          <w:color w:val="212121"/>
          <w:spacing w:val="-2"/>
        </w:rPr>
        <w:t xml:space="preserve"> </w:t>
      </w:r>
      <w:r w:rsidRPr="008C033B">
        <w:rPr>
          <w:rFonts w:ascii="Verdana" w:hAnsi="Verdana"/>
          <w:color w:val="212121"/>
        </w:rPr>
        <w:t>Impuesto</w:t>
      </w:r>
      <w:r w:rsidRPr="008C033B">
        <w:rPr>
          <w:rFonts w:ascii="Verdana" w:hAnsi="Verdana"/>
          <w:color w:val="212121"/>
          <w:spacing w:val="-2"/>
        </w:rPr>
        <w:t xml:space="preserve"> </w:t>
      </w:r>
      <w:r w:rsidRPr="008C033B">
        <w:rPr>
          <w:rFonts w:ascii="Verdana" w:hAnsi="Verdana"/>
          <w:color w:val="212121"/>
        </w:rPr>
        <w:t>de</w:t>
      </w:r>
      <w:r w:rsidRPr="008C033B">
        <w:rPr>
          <w:rFonts w:ascii="Verdana" w:hAnsi="Verdana"/>
          <w:color w:val="212121"/>
          <w:spacing w:val="-3"/>
        </w:rPr>
        <w:t xml:space="preserve"> </w:t>
      </w:r>
      <w:r w:rsidRPr="008C033B">
        <w:rPr>
          <w:rFonts w:ascii="Verdana" w:hAnsi="Verdana"/>
          <w:color w:val="212121"/>
        </w:rPr>
        <w:t>Enseñanza Primaria.</w:t>
      </w:r>
    </w:p>
    <w:p w:rsidR="006508B1" w:rsidRPr="008C033B" w:rsidRDefault="008469EB">
      <w:pPr>
        <w:spacing w:before="121"/>
        <w:ind w:left="142" w:right="168"/>
        <w:rPr>
          <w:rFonts w:ascii="Verdana" w:hAnsi="Verdana"/>
        </w:rPr>
      </w:pPr>
      <w:r w:rsidRPr="008C033B">
        <w:rPr>
          <w:rFonts w:ascii="Verdana" w:hAnsi="Verdana"/>
          <w:color w:val="212121"/>
        </w:rPr>
        <w:t>La</w:t>
      </w:r>
      <w:r w:rsidRPr="008C033B">
        <w:rPr>
          <w:rFonts w:ascii="Verdana" w:hAnsi="Verdana"/>
          <w:color w:val="212121"/>
          <w:spacing w:val="-5"/>
        </w:rPr>
        <w:t xml:space="preserve"> </w:t>
      </w:r>
      <w:r w:rsidRPr="008C033B">
        <w:rPr>
          <w:rFonts w:ascii="Verdana" w:hAnsi="Verdana"/>
          <w:color w:val="212121"/>
        </w:rPr>
        <w:t>Dirección</w:t>
      </w:r>
      <w:r w:rsidRPr="008C033B">
        <w:rPr>
          <w:rFonts w:ascii="Verdana" w:hAnsi="Verdana"/>
          <w:color w:val="212121"/>
          <w:spacing w:val="-6"/>
        </w:rPr>
        <w:t xml:space="preserve"> </w:t>
      </w:r>
      <w:r w:rsidRPr="008C033B">
        <w:rPr>
          <w:rFonts w:ascii="Verdana" w:hAnsi="Verdana"/>
          <w:color w:val="212121"/>
        </w:rPr>
        <w:t>General</w:t>
      </w:r>
      <w:r w:rsidRPr="008C033B">
        <w:rPr>
          <w:rFonts w:ascii="Verdana" w:hAnsi="Verdana"/>
          <w:color w:val="212121"/>
          <w:spacing w:val="-1"/>
        </w:rPr>
        <w:t xml:space="preserve"> </w:t>
      </w:r>
      <w:r w:rsidRPr="008C033B">
        <w:rPr>
          <w:rFonts w:ascii="Verdana" w:hAnsi="Verdana"/>
          <w:color w:val="212121"/>
        </w:rPr>
        <w:t>Impositiva</w:t>
      </w:r>
      <w:r w:rsidRPr="008C033B">
        <w:rPr>
          <w:rFonts w:ascii="Verdana" w:hAnsi="Verdana"/>
          <w:color w:val="212121"/>
          <w:spacing w:val="-3"/>
        </w:rPr>
        <w:t xml:space="preserve"> </w:t>
      </w:r>
      <w:r w:rsidRPr="008C033B">
        <w:rPr>
          <w:rFonts w:ascii="Verdana" w:hAnsi="Verdana"/>
          <w:color w:val="212121"/>
        </w:rPr>
        <w:t>emitirá</w:t>
      </w:r>
      <w:r w:rsidRPr="008C033B">
        <w:rPr>
          <w:rFonts w:ascii="Verdana" w:hAnsi="Verdana"/>
          <w:color w:val="212121"/>
          <w:spacing w:val="-3"/>
        </w:rPr>
        <w:t xml:space="preserve"> </w:t>
      </w:r>
      <w:r w:rsidRPr="008C033B">
        <w:rPr>
          <w:rFonts w:ascii="Verdana" w:hAnsi="Verdana"/>
          <w:color w:val="212121"/>
        </w:rPr>
        <w:t>una</w:t>
      </w:r>
      <w:r w:rsidRPr="008C033B">
        <w:rPr>
          <w:rFonts w:ascii="Verdana" w:hAnsi="Verdana"/>
          <w:color w:val="212121"/>
          <w:spacing w:val="-2"/>
        </w:rPr>
        <w:t xml:space="preserve"> </w:t>
      </w:r>
      <w:r w:rsidRPr="008C033B">
        <w:rPr>
          <w:rFonts w:ascii="Verdana" w:hAnsi="Verdana"/>
          <w:color w:val="212121"/>
        </w:rPr>
        <w:t>constancia</w:t>
      </w:r>
      <w:r w:rsidRPr="008C033B">
        <w:rPr>
          <w:rFonts w:ascii="Verdana" w:hAnsi="Verdana"/>
          <w:color w:val="212121"/>
          <w:spacing w:val="-3"/>
        </w:rPr>
        <w:t xml:space="preserve"> </w:t>
      </w:r>
      <w:r w:rsidRPr="008C033B">
        <w:rPr>
          <w:rFonts w:ascii="Verdana" w:hAnsi="Verdana"/>
          <w:color w:val="212121"/>
        </w:rPr>
        <w:t>de</w:t>
      </w:r>
      <w:r w:rsidRPr="008C033B">
        <w:rPr>
          <w:rFonts w:ascii="Verdana" w:hAnsi="Verdana"/>
          <w:color w:val="212121"/>
          <w:spacing w:val="-2"/>
        </w:rPr>
        <w:t xml:space="preserve"> </w:t>
      </w:r>
      <w:r w:rsidRPr="008C033B">
        <w:rPr>
          <w:rFonts w:ascii="Verdana" w:hAnsi="Verdana"/>
          <w:color w:val="212121"/>
        </w:rPr>
        <w:t>estar</w:t>
      </w:r>
      <w:r w:rsidRPr="008C033B">
        <w:rPr>
          <w:rFonts w:ascii="Verdana" w:hAnsi="Verdana"/>
          <w:color w:val="212121"/>
          <w:spacing w:val="-2"/>
        </w:rPr>
        <w:t xml:space="preserve"> </w:t>
      </w:r>
      <w:r w:rsidRPr="008C033B">
        <w:rPr>
          <w:rFonts w:ascii="Verdana" w:hAnsi="Verdana"/>
          <w:color w:val="212121"/>
        </w:rPr>
        <w:t>al</w:t>
      </w:r>
      <w:r w:rsidRPr="008C033B">
        <w:rPr>
          <w:rFonts w:ascii="Verdana" w:hAnsi="Verdana"/>
          <w:color w:val="212121"/>
          <w:spacing w:val="-4"/>
        </w:rPr>
        <w:t xml:space="preserve"> </w:t>
      </w:r>
      <w:r w:rsidRPr="008C033B">
        <w:rPr>
          <w:rFonts w:ascii="Verdana" w:hAnsi="Verdana"/>
          <w:color w:val="212121"/>
        </w:rPr>
        <w:t>día</w:t>
      </w:r>
      <w:r w:rsidRPr="008C033B">
        <w:rPr>
          <w:rFonts w:ascii="Verdana" w:hAnsi="Verdana"/>
          <w:color w:val="212121"/>
          <w:spacing w:val="-3"/>
        </w:rPr>
        <w:t xml:space="preserve"> </w:t>
      </w:r>
      <w:r w:rsidRPr="008C033B">
        <w:rPr>
          <w:rFonts w:ascii="Verdana" w:hAnsi="Verdana"/>
          <w:color w:val="212121"/>
        </w:rPr>
        <w:t>con</w:t>
      </w:r>
      <w:r w:rsidRPr="008C033B">
        <w:rPr>
          <w:rFonts w:ascii="Verdana" w:hAnsi="Verdana"/>
          <w:color w:val="212121"/>
          <w:spacing w:val="-3"/>
        </w:rPr>
        <w:t xml:space="preserve"> </w:t>
      </w:r>
      <w:r w:rsidRPr="008C033B">
        <w:rPr>
          <w:rFonts w:ascii="Verdana" w:hAnsi="Verdana"/>
          <w:color w:val="212121"/>
        </w:rPr>
        <w:t>el</w:t>
      </w:r>
      <w:r w:rsidRPr="008C033B">
        <w:rPr>
          <w:rFonts w:ascii="Verdana" w:hAnsi="Verdana"/>
          <w:color w:val="212121"/>
          <w:spacing w:val="-2"/>
        </w:rPr>
        <w:t xml:space="preserve"> </w:t>
      </w:r>
      <w:r w:rsidRPr="008C033B">
        <w:rPr>
          <w:rFonts w:ascii="Verdana" w:hAnsi="Verdana"/>
          <w:color w:val="212121"/>
        </w:rPr>
        <w:t>impuesto</w:t>
      </w:r>
      <w:r w:rsidRPr="008C033B">
        <w:rPr>
          <w:rFonts w:ascii="Verdana" w:hAnsi="Verdana"/>
          <w:color w:val="212121"/>
          <w:spacing w:val="-4"/>
        </w:rPr>
        <w:t xml:space="preserve"> </w:t>
      </w:r>
      <w:r w:rsidRPr="008C033B">
        <w:rPr>
          <w:rFonts w:ascii="Verdana" w:hAnsi="Verdana"/>
          <w:color w:val="212121"/>
        </w:rPr>
        <w:t>o</w:t>
      </w:r>
      <w:r w:rsidRPr="008C033B">
        <w:rPr>
          <w:rFonts w:ascii="Verdana" w:hAnsi="Verdana"/>
          <w:color w:val="212121"/>
          <w:spacing w:val="-60"/>
        </w:rPr>
        <w:t xml:space="preserve"> </w:t>
      </w:r>
      <w:r w:rsidRPr="008C033B">
        <w:rPr>
          <w:rFonts w:ascii="Verdana" w:hAnsi="Verdana"/>
          <w:color w:val="212121"/>
        </w:rPr>
        <w:t>de</w:t>
      </w:r>
      <w:r w:rsidRPr="008C033B">
        <w:rPr>
          <w:rFonts w:ascii="Verdana" w:hAnsi="Verdana"/>
          <w:color w:val="212121"/>
          <w:spacing w:val="-2"/>
        </w:rPr>
        <w:t xml:space="preserve"> </w:t>
      </w:r>
      <w:r w:rsidRPr="008C033B">
        <w:rPr>
          <w:rFonts w:ascii="Verdana" w:hAnsi="Verdana"/>
          <w:color w:val="212121"/>
        </w:rPr>
        <w:t>que</w:t>
      </w:r>
      <w:r w:rsidRPr="008C033B">
        <w:rPr>
          <w:rFonts w:ascii="Verdana" w:hAnsi="Verdana"/>
          <w:color w:val="212121"/>
          <w:spacing w:val="-2"/>
        </w:rPr>
        <w:t xml:space="preserve"> </w:t>
      </w:r>
      <w:r w:rsidRPr="008C033B">
        <w:rPr>
          <w:rFonts w:ascii="Verdana" w:hAnsi="Verdana"/>
          <w:color w:val="212121"/>
        </w:rPr>
        <w:t>el</w:t>
      </w:r>
      <w:r w:rsidRPr="008C033B">
        <w:rPr>
          <w:rFonts w:ascii="Verdana" w:hAnsi="Verdana"/>
          <w:color w:val="212121"/>
          <w:spacing w:val="-1"/>
        </w:rPr>
        <w:t xml:space="preserve"> </w:t>
      </w:r>
      <w:r w:rsidRPr="008C033B">
        <w:rPr>
          <w:rFonts w:ascii="Verdana" w:hAnsi="Verdana"/>
          <w:color w:val="212121"/>
        </w:rPr>
        <w:t>inmueble</w:t>
      </w:r>
      <w:r w:rsidRPr="008C033B">
        <w:rPr>
          <w:rFonts w:ascii="Verdana" w:hAnsi="Verdana"/>
          <w:color w:val="212121"/>
          <w:spacing w:val="-2"/>
        </w:rPr>
        <w:t xml:space="preserve"> </w:t>
      </w:r>
      <w:r w:rsidRPr="008C033B">
        <w:rPr>
          <w:rFonts w:ascii="Verdana" w:hAnsi="Verdana"/>
          <w:color w:val="212121"/>
        </w:rPr>
        <w:t>en cuestión</w:t>
      </w:r>
      <w:r w:rsidRPr="008C033B">
        <w:rPr>
          <w:rFonts w:ascii="Verdana" w:hAnsi="Verdana"/>
          <w:color w:val="212121"/>
          <w:spacing w:val="-3"/>
        </w:rPr>
        <w:t xml:space="preserve"> </w:t>
      </w:r>
      <w:r w:rsidRPr="008C033B">
        <w:rPr>
          <w:rFonts w:ascii="Verdana" w:hAnsi="Verdana"/>
          <w:color w:val="212121"/>
        </w:rPr>
        <w:t>no</w:t>
      </w:r>
      <w:r w:rsidRPr="008C033B">
        <w:rPr>
          <w:rFonts w:ascii="Verdana" w:hAnsi="Verdana"/>
          <w:color w:val="212121"/>
          <w:spacing w:val="-1"/>
        </w:rPr>
        <w:t xml:space="preserve"> </w:t>
      </w:r>
      <w:r w:rsidRPr="008C033B">
        <w:rPr>
          <w:rFonts w:ascii="Verdana" w:hAnsi="Verdana"/>
          <w:color w:val="212121"/>
        </w:rPr>
        <w:t>se</w:t>
      </w:r>
      <w:r w:rsidRPr="008C033B">
        <w:rPr>
          <w:rFonts w:ascii="Verdana" w:hAnsi="Verdana"/>
          <w:color w:val="212121"/>
          <w:spacing w:val="1"/>
        </w:rPr>
        <w:t xml:space="preserve"> </w:t>
      </w:r>
      <w:r w:rsidRPr="008C033B">
        <w:rPr>
          <w:rFonts w:ascii="Verdana" w:hAnsi="Verdana"/>
          <w:color w:val="212121"/>
        </w:rPr>
        <w:t>haya alcanzado</w:t>
      </w:r>
      <w:r w:rsidRPr="008C033B">
        <w:rPr>
          <w:rFonts w:ascii="Verdana" w:hAnsi="Verdana"/>
          <w:color w:val="212121"/>
          <w:spacing w:val="-2"/>
        </w:rPr>
        <w:t xml:space="preserve"> </w:t>
      </w:r>
      <w:r w:rsidRPr="008C033B">
        <w:rPr>
          <w:rFonts w:ascii="Verdana" w:hAnsi="Verdana"/>
          <w:color w:val="212121"/>
        </w:rPr>
        <w:t>por</w:t>
      </w:r>
      <w:r w:rsidRPr="008C033B">
        <w:rPr>
          <w:rFonts w:ascii="Verdana" w:hAnsi="Verdana"/>
          <w:color w:val="212121"/>
          <w:spacing w:val="-2"/>
        </w:rPr>
        <w:t xml:space="preserve"> </w:t>
      </w:r>
      <w:r w:rsidRPr="008C033B">
        <w:rPr>
          <w:rFonts w:ascii="Verdana" w:hAnsi="Verdana"/>
          <w:color w:val="212121"/>
        </w:rPr>
        <w:t>el</w:t>
      </w:r>
      <w:r w:rsidRPr="008C033B">
        <w:rPr>
          <w:rFonts w:ascii="Verdana" w:hAnsi="Verdana"/>
          <w:color w:val="212121"/>
          <w:spacing w:val="1"/>
        </w:rPr>
        <w:t xml:space="preserve"> </w:t>
      </w:r>
      <w:r w:rsidRPr="008C033B">
        <w:rPr>
          <w:rFonts w:ascii="Verdana" w:hAnsi="Verdana"/>
          <w:color w:val="212121"/>
        </w:rPr>
        <w:t>mismo.</w:t>
      </w:r>
    </w:p>
    <w:p w:rsidR="006508B1" w:rsidRPr="008C033B" w:rsidRDefault="008469EB">
      <w:pPr>
        <w:spacing w:before="120"/>
        <w:ind w:left="142" w:right="196"/>
        <w:rPr>
          <w:rFonts w:ascii="Verdana" w:hAnsi="Verdana"/>
        </w:rPr>
      </w:pPr>
      <w:r w:rsidRPr="008C033B">
        <w:rPr>
          <w:rFonts w:ascii="Verdana" w:hAnsi="Verdana"/>
          <w:color w:val="212121"/>
        </w:rPr>
        <w:t>Los Profesionales Escribanos Público no podrán autorizar escritura de enajenación de</w:t>
      </w:r>
      <w:r w:rsidRPr="008C033B">
        <w:rPr>
          <w:rFonts w:ascii="Verdana" w:hAnsi="Verdana"/>
          <w:color w:val="212121"/>
          <w:spacing w:val="1"/>
        </w:rPr>
        <w:t xml:space="preserve"> </w:t>
      </w:r>
      <w:r w:rsidRPr="008C033B">
        <w:rPr>
          <w:rFonts w:ascii="Verdana" w:hAnsi="Verdana"/>
          <w:color w:val="212121"/>
        </w:rPr>
        <w:t>inmuebles</w:t>
      </w:r>
      <w:r w:rsidRPr="008C033B">
        <w:rPr>
          <w:rFonts w:ascii="Verdana" w:hAnsi="Verdana"/>
          <w:color w:val="212121"/>
          <w:spacing w:val="-7"/>
        </w:rPr>
        <w:t xml:space="preserve"> </w:t>
      </w:r>
      <w:r w:rsidRPr="008C033B">
        <w:rPr>
          <w:rFonts w:ascii="Verdana" w:hAnsi="Verdana"/>
          <w:color w:val="212121"/>
        </w:rPr>
        <w:t>sin</w:t>
      </w:r>
      <w:r w:rsidRPr="008C033B">
        <w:rPr>
          <w:rFonts w:ascii="Verdana" w:hAnsi="Verdana"/>
          <w:color w:val="212121"/>
          <w:spacing w:val="-4"/>
        </w:rPr>
        <w:t xml:space="preserve"> </w:t>
      </w:r>
      <w:r w:rsidRPr="008C033B">
        <w:rPr>
          <w:rFonts w:ascii="Verdana" w:hAnsi="Verdana"/>
          <w:color w:val="212121"/>
        </w:rPr>
        <w:t>el</w:t>
      </w:r>
      <w:r w:rsidRPr="008C033B">
        <w:rPr>
          <w:rFonts w:ascii="Verdana" w:hAnsi="Verdana"/>
          <w:color w:val="212121"/>
          <w:spacing w:val="-4"/>
        </w:rPr>
        <w:t xml:space="preserve"> </w:t>
      </w:r>
      <w:r w:rsidRPr="008C033B">
        <w:rPr>
          <w:rFonts w:ascii="Verdana" w:hAnsi="Verdana"/>
          <w:color w:val="212121"/>
        </w:rPr>
        <w:t>control</w:t>
      </w:r>
      <w:r w:rsidRPr="008C033B">
        <w:rPr>
          <w:rFonts w:ascii="Verdana" w:hAnsi="Verdana"/>
          <w:color w:val="212121"/>
          <w:spacing w:val="-4"/>
        </w:rPr>
        <w:t xml:space="preserve"> </w:t>
      </w:r>
      <w:r w:rsidRPr="008C033B">
        <w:rPr>
          <w:rFonts w:ascii="Verdana" w:hAnsi="Verdana"/>
          <w:color w:val="212121"/>
        </w:rPr>
        <w:t>referido,</w:t>
      </w:r>
      <w:r w:rsidRPr="008C033B">
        <w:rPr>
          <w:rFonts w:ascii="Verdana" w:hAnsi="Verdana"/>
          <w:color w:val="212121"/>
          <w:spacing w:val="-6"/>
        </w:rPr>
        <w:t xml:space="preserve"> </w:t>
      </w:r>
      <w:r w:rsidRPr="008C033B">
        <w:rPr>
          <w:rFonts w:ascii="Verdana" w:hAnsi="Verdana"/>
          <w:color w:val="212121"/>
        </w:rPr>
        <w:t>y</w:t>
      </w:r>
      <w:r w:rsidRPr="008C033B">
        <w:rPr>
          <w:rFonts w:ascii="Verdana" w:hAnsi="Verdana"/>
          <w:color w:val="212121"/>
          <w:spacing w:val="-4"/>
        </w:rPr>
        <w:t xml:space="preserve"> </w:t>
      </w:r>
      <w:r w:rsidRPr="008C033B">
        <w:rPr>
          <w:rFonts w:ascii="Verdana" w:hAnsi="Verdana"/>
          <w:color w:val="212121"/>
        </w:rPr>
        <w:t>serán</w:t>
      </w:r>
      <w:r w:rsidRPr="008C033B">
        <w:rPr>
          <w:rFonts w:ascii="Verdana" w:hAnsi="Verdana"/>
          <w:color w:val="212121"/>
          <w:spacing w:val="-4"/>
        </w:rPr>
        <w:t xml:space="preserve"> </w:t>
      </w:r>
      <w:r w:rsidRPr="008C033B">
        <w:rPr>
          <w:rFonts w:ascii="Verdana" w:hAnsi="Verdana"/>
          <w:color w:val="212121"/>
        </w:rPr>
        <w:t>solidariamente</w:t>
      </w:r>
      <w:r w:rsidRPr="008C033B">
        <w:rPr>
          <w:rFonts w:ascii="Verdana" w:hAnsi="Verdana"/>
          <w:color w:val="212121"/>
          <w:spacing w:val="-3"/>
        </w:rPr>
        <w:t xml:space="preserve"> </w:t>
      </w:r>
      <w:r w:rsidRPr="008C033B">
        <w:rPr>
          <w:rFonts w:ascii="Verdana" w:hAnsi="Verdana"/>
          <w:color w:val="212121"/>
        </w:rPr>
        <w:t>responsables</w:t>
      </w:r>
      <w:r w:rsidRPr="008C033B">
        <w:rPr>
          <w:rFonts w:ascii="Verdana" w:hAnsi="Verdana"/>
          <w:color w:val="212121"/>
          <w:spacing w:val="-3"/>
        </w:rPr>
        <w:t xml:space="preserve"> </w:t>
      </w:r>
      <w:r w:rsidRPr="008C033B">
        <w:rPr>
          <w:rFonts w:ascii="Verdana" w:hAnsi="Verdana"/>
          <w:color w:val="212121"/>
        </w:rPr>
        <w:t>por</w:t>
      </w:r>
      <w:r w:rsidRPr="008C033B">
        <w:rPr>
          <w:rFonts w:ascii="Verdana" w:hAnsi="Verdana"/>
          <w:color w:val="212121"/>
          <w:spacing w:val="-5"/>
        </w:rPr>
        <w:t xml:space="preserve"> </w:t>
      </w:r>
      <w:r w:rsidRPr="008C033B">
        <w:rPr>
          <w:rFonts w:ascii="Verdana" w:hAnsi="Verdana"/>
          <w:color w:val="212121"/>
        </w:rPr>
        <w:t>el</w:t>
      </w:r>
      <w:r w:rsidRPr="008C033B">
        <w:rPr>
          <w:rFonts w:ascii="Verdana" w:hAnsi="Verdana"/>
          <w:color w:val="212121"/>
          <w:spacing w:val="-4"/>
        </w:rPr>
        <w:t xml:space="preserve"> </w:t>
      </w:r>
      <w:r w:rsidRPr="008C033B">
        <w:rPr>
          <w:rFonts w:ascii="Verdana" w:hAnsi="Verdana"/>
          <w:color w:val="212121"/>
        </w:rPr>
        <w:t>impuesto</w:t>
      </w:r>
      <w:r w:rsidRPr="008C033B">
        <w:rPr>
          <w:rFonts w:ascii="Verdana" w:hAnsi="Verdana"/>
          <w:color w:val="212121"/>
          <w:spacing w:val="-60"/>
        </w:rPr>
        <w:t xml:space="preserve"> </w:t>
      </w:r>
      <w:r w:rsidRPr="008C033B">
        <w:rPr>
          <w:rFonts w:ascii="Verdana" w:hAnsi="Verdana"/>
          <w:color w:val="212121"/>
        </w:rPr>
        <w:t>que</w:t>
      </w:r>
      <w:r w:rsidRPr="008C033B">
        <w:rPr>
          <w:rFonts w:ascii="Verdana" w:hAnsi="Verdana"/>
          <w:color w:val="212121"/>
          <w:spacing w:val="-2"/>
        </w:rPr>
        <w:t xml:space="preserve"> </w:t>
      </w:r>
      <w:r w:rsidRPr="008C033B">
        <w:rPr>
          <w:rFonts w:ascii="Verdana" w:hAnsi="Verdana"/>
          <w:color w:val="212121"/>
        </w:rPr>
        <w:t>pudiera</w:t>
      </w:r>
      <w:r w:rsidRPr="008C033B">
        <w:rPr>
          <w:rFonts w:ascii="Verdana" w:hAnsi="Verdana"/>
          <w:color w:val="212121"/>
          <w:spacing w:val="-1"/>
        </w:rPr>
        <w:t xml:space="preserve"> </w:t>
      </w:r>
      <w:r w:rsidRPr="008C033B">
        <w:rPr>
          <w:rFonts w:ascii="Verdana" w:hAnsi="Verdana"/>
          <w:color w:val="212121"/>
        </w:rPr>
        <w:t>adeudarse.</w:t>
      </w:r>
    </w:p>
    <w:p w:rsidR="006508B1" w:rsidRDefault="008469EB">
      <w:pPr>
        <w:spacing w:before="121"/>
        <w:ind w:left="142" w:right="544"/>
        <w:rPr>
          <w:rFonts w:ascii="Verdana" w:hAnsi="Verdana"/>
          <w:color w:val="212121"/>
          <w:sz w:val="18"/>
        </w:rPr>
      </w:pPr>
      <w:r w:rsidRPr="008C033B">
        <w:rPr>
          <w:rFonts w:ascii="Verdana" w:hAnsi="Verdana"/>
          <w:color w:val="212121"/>
        </w:rPr>
        <w:t>El Registro de la Propiedad - Sección Inmobiliaria, no inscribirá documentos sin la</w:t>
      </w:r>
      <w:r w:rsidRPr="008C033B">
        <w:rPr>
          <w:rFonts w:ascii="Verdana" w:hAnsi="Verdana"/>
          <w:color w:val="212121"/>
          <w:spacing w:val="-62"/>
        </w:rPr>
        <w:t xml:space="preserve"> </w:t>
      </w:r>
      <w:r w:rsidRPr="008C033B">
        <w:rPr>
          <w:rFonts w:ascii="Verdana" w:hAnsi="Verdana"/>
          <w:color w:val="212121"/>
        </w:rPr>
        <w:t>constancia</w:t>
      </w:r>
      <w:r w:rsidRPr="008C033B">
        <w:rPr>
          <w:rFonts w:ascii="Verdana" w:hAnsi="Verdana"/>
          <w:color w:val="212121"/>
          <w:spacing w:val="-2"/>
        </w:rPr>
        <w:t xml:space="preserve"> </w:t>
      </w:r>
      <w:r w:rsidRPr="008C033B">
        <w:rPr>
          <w:rFonts w:ascii="Verdana" w:hAnsi="Verdana"/>
          <w:color w:val="212121"/>
        </w:rPr>
        <w:t>de</w:t>
      </w:r>
      <w:r w:rsidRPr="008C033B">
        <w:rPr>
          <w:rFonts w:ascii="Verdana" w:hAnsi="Verdana"/>
          <w:color w:val="212121"/>
          <w:spacing w:val="-1"/>
        </w:rPr>
        <w:t xml:space="preserve"> </w:t>
      </w:r>
      <w:r w:rsidRPr="008C033B">
        <w:rPr>
          <w:rFonts w:ascii="Verdana" w:hAnsi="Verdana"/>
          <w:color w:val="212121"/>
        </w:rPr>
        <w:t>estar al día</w:t>
      </w:r>
      <w:r w:rsidRPr="008C033B">
        <w:rPr>
          <w:rFonts w:ascii="Verdana" w:hAnsi="Verdana"/>
          <w:color w:val="212121"/>
          <w:spacing w:val="1"/>
        </w:rPr>
        <w:t xml:space="preserve"> </w:t>
      </w:r>
      <w:r w:rsidRPr="008C033B">
        <w:rPr>
          <w:rFonts w:ascii="Verdana" w:hAnsi="Verdana"/>
          <w:color w:val="212121"/>
        </w:rPr>
        <w:t>con</w:t>
      </w:r>
      <w:r w:rsidRPr="008C033B">
        <w:rPr>
          <w:rFonts w:ascii="Verdana" w:hAnsi="Verdana"/>
          <w:color w:val="212121"/>
          <w:spacing w:val="-1"/>
        </w:rPr>
        <w:t xml:space="preserve"> </w:t>
      </w:r>
      <w:r w:rsidRPr="008C033B">
        <w:rPr>
          <w:rFonts w:ascii="Verdana" w:hAnsi="Verdana"/>
          <w:color w:val="212121"/>
        </w:rPr>
        <w:t>el</w:t>
      </w:r>
      <w:r w:rsidRPr="008C033B">
        <w:rPr>
          <w:rFonts w:ascii="Verdana" w:hAnsi="Verdana"/>
          <w:color w:val="212121"/>
          <w:spacing w:val="2"/>
        </w:rPr>
        <w:t xml:space="preserve"> </w:t>
      </w:r>
      <w:r w:rsidRPr="008C033B">
        <w:rPr>
          <w:rFonts w:ascii="Verdana" w:hAnsi="Verdana"/>
          <w:color w:val="212121"/>
        </w:rPr>
        <w:t>impuesto</w:t>
      </w:r>
      <w:r>
        <w:rPr>
          <w:rFonts w:ascii="Verdana" w:hAnsi="Verdana"/>
          <w:color w:val="212121"/>
          <w:sz w:val="18"/>
        </w:rPr>
        <w:t>.</w:t>
      </w:r>
    </w:p>
    <w:p w:rsidR="008C033B" w:rsidRDefault="008C033B">
      <w:pPr>
        <w:spacing w:before="121"/>
        <w:ind w:left="142" w:right="544"/>
        <w:rPr>
          <w:rFonts w:ascii="Verdana" w:hAnsi="Verdana"/>
          <w:sz w:val="18"/>
        </w:rPr>
      </w:pPr>
    </w:p>
    <w:p w:rsidR="006508B1" w:rsidRPr="008C033B" w:rsidRDefault="008469EB">
      <w:pPr>
        <w:spacing w:before="122"/>
        <w:ind w:left="104" w:right="196"/>
        <w:rPr>
          <w:rFonts w:ascii="Verdana" w:hAnsi="Verdana"/>
          <w:b/>
          <w:sz w:val="20"/>
          <w:szCs w:val="20"/>
        </w:rPr>
      </w:pPr>
      <w:r w:rsidRPr="008C033B">
        <w:rPr>
          <w:rFonts w:ascii="Verdana" w:hAnsi="Verdana"/>
          <w:b/>
          <w:color w:val="212121"/>
          <w:sz w:val="20"/>
          <w:szCs w:val="20"/>
        </w:rPr>
        <w:t>El</w:t>
      </w:r>
      <w:r w:rsidRPr="008C033B">
        <w:rPr>
          <w:rFonts w:ascii="Verdana" w:hAnsi="Verdana"/>
          <w:b/>
          <w:color w:val="212121"/>
          <w:spacing w:val="-2"/>
          <w:sz w:val="20"/>
          <w:szCs w:val="20"/>
        </w:rPr>
        <w:t xml:space="preserve"> </w:t>
      </w:r>
      <w:r w:rsidRPr="008C033B">
        <w:rPr>
          <w:rFonts w:ascii="Verdana" w:hAnsi="Verdana"/>
          <w:b/>
          <w:color w:val="212121"/>
          <w:sz w:val="20"/>
          <w:szCs w:val="20"/>
        </w:rPr>
        <w:t>Artículo</w:t>
      </w:r>
      <w:r w:rsidRPr="008C033B">
        <w:rPr>
          <w:rFonts w:ascii="Verdana" w:hAnsi="Verdana"/>
          <w:b/>
          <w:color w:val="212121"/>
          <w:spacing w:val="-3"/>
          <w:sz w:val="20"/>
          <w:szCs w:val="20"/>
        </w:rPr>
        <w:t xml:space="preserve"> </w:t>
      </w:r>
      <w:r w:rsidRPr="008C033B">
        <w:rPr>
          <w:rFonts w:ascii="Verdana" w:hAnsi="Verdana"/>
          <w:b/>
          <w:color w:val="212121"/>
          <w:sz w:val="20"/>
          <w:szCs w:val="20"/>
        </w:rPr>
        <w:t>641</w:t>
      </w:r>
      <w:r w:rsidRPr="008C033B">
        <w:rPr>
          <w:rFonts w:ascii="Verdana" w:hAnsi="Verdana"/>
          <w:b/>
          <w:color w:val="212121"/>
          <w:spacing w:val="-2"/>
          <w:sz w:val="20"/>
          <w:szCs w:val="20"/>
        </w:rPr>
        <w:t xml:space="preserve"> </w:t>
      </w:r>
      <w:r w:rsidRPr="008C033B">
        <w:rPr>
          <w:rFonts w:ascii="Verdana" w:hAnsi="Verdana"/>
          <w:b/>
          <w:color w:val="212121"/>
          <w:sz w:val="20"/>
          <w:szCs w:val="20"/>
        </w:rPr>
        <w:t>de</w:t>
      </w:r>
      <w:r w:rsidRPr="008C033B">
        <w:rPr>
          <w:rFonts w:ascii="Verdana" w:hAnsi="Verdana"/>
          <w:b/>
          <w:color w:val="212121"/>
          <w:spacing w:val="-1"/>
          <w:sz w:val="20"/>
          <w:szCs w:val="20"/>
        </w:rPr>
        <w:t xml:space="preserve"> </w:t>
      </w:r>
      <w:r w:rsidRPr="008C033B">
        <w:rPr>
          <w:rFonts w:ascii="Verdana" w:hAnsi="Verdana"/>
          <w:b/>
          <w:color w:val="212121"/>
          <w:sz w:val="20"/>
          <w:szCs w:val="20"/>
        </w:rPr>
        <w:t>la</w:t>
      </w:r>
      <w:r w:rsidRPr="008C033B">
        <w:rPr>
          <w:rFonts w:ascii="Verdana" w:hAnsi="Verdana"/>
          <w:b/>
          <w:color w:val="212121"/>
          <w:spacing w:val="-4"/>
          <w:sz w:val="20"/>
          <w:szCs w:val="20"/>
        </w:rPr>
        <w:t xml:space="preserve"> </w:t>
      </w:r>
      <w:r w:rsidRPr="008C033B">
        <w:rPr>
          <w:rFonts w:ascii="Verdana" w:hAnsi="Verdana"/>
          <w:b/>
          <w:color w:val="212121"/>
          <w:sz w:val="20"/>
          <w:szCs w:val="20"/>
        </w:rPr>
        <w:t>Ley</w:t>
      </w:r>
      <w:r w:rsidRPr="008C033B">
        <w:rPr>
          <w:rFonts w:ascii="Verdana" w:hAnsi="Verdana"/>
          <w:b/>
          <w:color w:val="212121"/>
          <w:spacing w:val="-1"/>
          <w:sz w:val="20"/>
          <w:szCs w:val="20"/>
        </w:rPr>
        <w:t xml:space="preserve"> </w:t>
      </w:r>
      <w:r w:rsidRPr="008C033B">
        <w:rPr>
          <w:rFonts w:ascii="Verdana" w:hAnsi="Verdana"/>
          <w:b/>
          <w:color w:val="212121"/>
          <w:sz w:val="20"/>
          <w:szCs w:val="20"/>
        </w:rPr>
        <w:t>15.809,</w:t>
      </w:r>
      <w:r w:rsidRPr="008C033B">
        <w:rPr>
          <w:rFonts w:ascii="Verdana" w:hAnsi="Verdana"/>
          <w:b/>
          <w:color w:val="212121"/>
          <w:spacing w:val="-2"/>
          <w:sz w:val="20"/>
          <w:szCs w:val="20"/>
        </w:rPr>
        <w:t xml:space="preserve"> </w:t>
      </w:r>
      <w:r w:rsidRPr="008C033B">
        <w:rPr>
          <w:rFonts w:ascii="Verdana" w:hAnsi="Verdana"/>
          <w:b/>
          <w:color w:val="212121"/>
          <w:sz w:val="20"/>
          <w:szCs w:val="20"/>
        </w:rPr>
        <w:t>de</w:t>
      </w:r>
      <w:r w:rsidRPr="008C033B">
        <w:rPr>
          <w:rFonts w:ascii="Verdana" w:hAnsi="Verdana"/>
          <w:b/>
          <w:color w:val="212121"/>
          <w:spacing w:val="-1"/>
          <w:sz w:val="20"/>
          <w:szCs w:val="20"/>
        </w:rPr>
        <w:t xml:space="preserve"> </w:t>
      </w:r>
      <w:r w:rsidRPr="008C033B">
        <w:rPr>
          <w:rFonts w:ascii="Verdana" w:hAnsi="Verdana"/>
          <w:b/>
          <w:color w:val="212121"/>
          <w:sz w:val="20"/>
          <w:szCs w:val="20"/>
        </w:rPr>
        <w:t>8</w:t>
      </w:r>
      <w:r w:rsidRPr="008C033B">
        <w:rPr>
          <w:rFonts w:ascii="Verdana" w:hAnsi="Verdana"/>
          <w:b/>
          <w:color w:val="212121"/>
          <w:spacing w:val="-5"/>
          <w:sz w:val="20"/>
          <w:szCs w:val="20"/>
        </w:rPr>
        <w:t xml:space="preserve"> </w:t>
      </w:r>
      <w:r w:rsidRPr="008C033B">
        <w:rPr>
          <w:rFonts w:ascii="Verdana" w:hAnsi="Verdana"/>
          <w:b/>
          <w:color w:val="212121"/>
          <w:sz w:val="20"/>
          <w:szCs w:val="20"/>
        </w:rPr>
        <w:t>de</w:t>
      </w:r>
      <w:r w:rsidRPr="008C033B">
        <w:rPr>
          <w:rFonts w:ascii="Verdana" w:hAnsi="Verdana"/>
          <w:b/>
          <w:color w:val="212121"/>
          <w:spacing w:val="-4"/>
          <w:sz w:val="20"/>
          <w:szCs w:val="20"/>
        </w:rPr>
        <w:t xml:space="preserve"> </w:t>
      </w:r>
      <w:r w:rsidRPr="008C033B">
        <w:rPr>
          <w:rFonts w:ascii="Verdana" w:hAnsi="Verdana"/>
          <w:b/>
          <w:color w:val="212121"/>
          <w:sz w:val="20"/>
          <w:szCs w:val="20"/>
        </w:rPr>
        <w:t>abril</w:t>
      </w:r>
      <w:r w:rsidRPr="008C033B">
        <w:rPr>
          <w:rFonts w:ascii="Verdana" w:hAnsi="Verdana"/>
          <w:b/>
          <w:color w:val="212121"/>
          <w:spacing w:val="-1"/>
          <w:sz w:val="20"/>
          <w:szCs w:val="20"/>
        </w:rPr>
        <w:t xml:space="preserve"> </w:t>
      </w:r>
      <w:r w:rsidRPr="008C033B">
        <w:rPr>
          <w:rFonts w:ascii="Verdana" w:hAnsi="Verdana"/>
          <w:b/>
          <w:color w:val="212121"/>
          <w:sz w:val="20"/>
          <w:szCs w:val="20"/>
        </w:rPr>
        <w:t>de</w:t>
      </w:r>
      <w:r w:rsidRPr="008C033B">
        <w:rPr>
          <w:rFonts w:ascii="Verdana" w:hAnsi="Verdana"/>
          <w:b/>
          <w:color w:val="212121"/>
          <w:spacing w:val="-1"/>
          <w:sz w:val="20"/>
          <w:szCs w:val="20"/>
        </w:rPr>
        <w:t xml:space="preserve"> </w:t>
      </w:r>
      <w:r w:rsidRPr="008C033B">
        <w:rPr>
          <w:rFonts w:ascii="Verdana" w:hAnsi="Verdana"/>
          <w:b/>
          <w:color w:val="212121"/>
          <w:sz w:val="20"/>
          <w:szCs w:val="20"/>
        </w:rPr>
        <w:t>1986</w:t>
      </w:r>
      <w:r w:rsidRPr="008C033B">
        <w:rPr>
          <w:rFonts w:ascii="Verdana" w:hAnsi="Verdana"/>
          <w:b/>
          <w:color w:val="212121"/>
          <w:spacing w:val="-2"/>
          <w:sz w:val="20"/>
          <w:szCs w:val="20"/>
        </w:rPr>
        <w:t xml:space="preserve"> </w:t>
      </w:r>
      <w:r w:rsidRPr="008C033B">
        <w:rPr>
          <w:rFonts w:ascii="Verdana" w:hAnsi="Verdana"/>
          <w:b/>
          <w:color w:val="212121"/>
          <w:sz w:val="20"/>
          <w:szCs w:val="20"/>
        </w:rPr>
        <w:t>según</w:t>
      </w:r>
      <w:r w:rsidRPr="008C033B">
        <w:rPr>
          <w:rFonts w:ascii="Verdana" w:hAnsi="Verdana"/>
          <w:b/>
          <w:color w:val="212121"/>
          <w:spacing w:val="-3"/>
          <w:sz w:val="20"/>
          <w:szCs w:val="20"/>
        </w:rPr>
        <w:t xml:space="preserve"> </w:t>
      </w:r>
      <w:r w:rsidRPr="008C033B">
        <w:rPr>
          <w:rFonts w:ascii="Verdana" w:hAnsi="Verdana"/>
          <w:b/>
          <w:color w:val="212121"/>
          <w:sz w:val="20"/>
          <w:szCs w:val="20"/>
        </w:rPr>
        <w:t>la</w:t>
      </w:r>
      <w:r w:rsidRPr="008C033B">
        <w:rPr>
          <w:rFonts w:ascii="Verdana" w:hAnsi="Verdana"/>
          <w:b/>
          <w:color w:val="212121"/>
          <w:spacing w:val="-2"/>
          <w:sz w:val="20"/>
          <w:szCs w:val="20"/>
        </w:rPr>
        <w:t xml:space="preserve"> </w:t>
      </w:r>
      <w:r w:rsidRPr="008C033B">
        <w:rPr>
          <w:rFonts w:ascii="Verdana" w:hAnsi="Verdana"/>
          <w:b/>
          <w:color w:val="212121"/>
          <w:sz w:val="20"/>
          <w:szCs w:val="20"/>
        </w:rPr>
        <w:t>redacción</w:t>
      </w:r>
      <w:r w:rsidRPr="008C033B">
        <w:rPr>
          <w:rFonts w:ascii="Verdana" w:hAnsi="Verdana"/>
          <w:b/>
          <w:color w:val="212121"/>
          <w:spacing w:val="-3"/>
          <w:sz w:val="20"/>
          <w:szCs w:val="20"/>
        </w:rPr>
        <w:t xml:space="preserve"> </w:t>
      </w:r>
      <w:r w:rsidRPr="008C033B">
        <w:rPr>
          <w:rFonts w:ascii="Verdana" w:hAnsi="Verdana"/>
          <w:b/>
          <w:color w:val="212121"/>
          <w:sz w:val="20"/>
          <w:szCs w:val="20"/>
        </w:rPr>
        <w:t>dada</w:t>
      </w:r>
      <w:r w:rsidRPr="008C033B">
        <w:rPr>
          <w:rFonts w:ascii="Verdana" w:hAnsi="Verdana"/>
          <w:b/>
          <w:color w:val="212121"/>
          <w:spacing w:val="-2"/>
          <w:sz w:val="20"/>
          <w:szCs w:val="20"/>
        </w:rPr>
        <w:t xml:space="preserve"> </w:t>
      </w:r>
      <w:r w:rsidRPr="008C033B">
        <w:rPr>
          <w:rFonts w:ascii="Verdana" w:hAnsi="Verdana"/>
          <w:b/>
          <w:color w:val="212121"/>
          <w:sz w:val="20"/>
          <w:szCs w:val="20"/>
        </w:rPr>
        <w:t>por</w:t>
      </w:r>
      <w:r w:rsidRPr="008C033B">
        <w:rPr>
          <w:rFonts w:ascii="Verdana" w:hAnsi="Verdana"/>
          <w:b/>
          <w:color w:val="212121"/>
          <w:spacing w:val="-58"/>
          <w:sz w:val="20"/>
          <w:szCs w:val="20"/>
        </w:rPr>
        <w:t xml:space="preserve"> </w:t>
      </w:r>
      <w:r w:rsidRPr="008C033B">
        <w:rPr>
          <w:rFonts w:ascii="Verdana" w:hAnsi="Verdana"/>
          <w:b/>
          <w:color w:val="212121"/>
          <w:sz w:val="20"/>
          <w:szCs w:val="20"/>
        </w:rPr>
        <w:t>el artículo</w:t>
      </w:r>
      <w:r w:rsidRPr="008C033B">
        <w:rPr>
          <w:rFonts w:ascii="Verdana" w:hAnsi="Verdana"/>
          <w:b/>
          <w:color w:val="212121"/>
          <w:spacing w:val="-2"/>
          <w:sz w:val="20"/>
          <w:szCs w:val="20"/>
        </w:rPr>
        <w:t xml:space="preserve"> </w:t>
      </w:r>
      <w:r w:rsidRPr="008C033B">
        <w:rPr>
          <w:rFonts w:ascii="Verdana" w:hAnsi="Verdana"/>
          <w:b/>
          <w:color w:val="212121"/>
          <w:sz w:val="20"/>
          <w:szCs w:val="20"/>
        </w:rPr>
        <w:t>77 de la Ley 19.535 de 25/09/17, es</w:t>
      </w:r>
      <w:r w:rsidRPr="008C033B">
        <w:rPr>
          <w:rFonts w:ascii="Verdana" w:hAnsi="Verdana"/>
          <w:b/>
          <w:color w:val="212121"/>
          <w:spacing w:val="-2"/>
          <w:sz w:val="20"/>
          <w:szCs w:val="20"/>
        </w:rPr>
        <w:t xml:space="preserve"> </w:t>
      </w:r>
      <w:r w:rsidRPr="008C033B">
        <w:rPr>
          <w:rFonts w:ascii="Verdana" w:hAnsi="Verdana"/>
          <w:b/>
          <w:color w:val="212121"/>
          <w:sz w:val="20"/>
          <w:szCs w:val="20"/>
        </w:rPr>
        <w:t>el</w:t>
      </w:r>
      <w:r w:rsidRPr="008C033B">
        <w:rPr>
          <w:rFonts w:ascii="Verdana" w:hAnsi="Verdana"/>
          <w:b/>
          <w:color w:val="212121"/>
          <w:spacing w:val="-1"/>
          <w:sz w:val="20"/>
          <w:szCs w:val="20"/>
        </w:rPr>
        <w:t xml:space="preserve"> </w:t>
      </w:r>
      <w:r w:rsidRPr="008C033B">
        <w:rPr>
          <w:rFonts w:ascii="Verdana" w:hAnsi="Verdana"/>
          <w:b/>
          <w:color w:val="212121"/>
          <w:sz w:val="20"/>
          <w:szCs w:val="20"/>
        </w:rPr>
        <w:t>siguiente:</w:t>
      </w:r>
    </w:p>
    <w:p w:rsidR="006508B1" w:rsidRPr="008C033B" w:rsidRDefault="006508B1">
      <w:pPr>
        <w:rPr>
          <w:rFonts w:ascii="Verdana" w:hAnsi="Verdana"/>
          <w:sz w:val="20"/>
          <w:szCs w:val="20"/>
        </w:rPr>
      </w:pPr>
    </w:p>
    <w:p w:rsidR="006508B1" w:rsidRPr="008C033B" w:rsidRDefault="008469EB" w:rsidP="00B41329">
      <w:pPr>
        <w:spacing w:before="79"/>
        <w:ind w:left="387" w:right="671" w:hanging="1"/>
        <w:jc w:val="both"/>
        <w:rPr>
          <w:rFonts w:ascii="Verdana" w:hAnsi="Verdana"/>
          <w:i/>
          <w:sz w:val="20"/>
        </w:rPr>
      </w:pPr>
      <w:r w:rsidRPr="008C033B">
        <w:rPr>
          <w:rFonts w:ascii="Verdana" w:hAnsi="Verdana"/>
          <w:i/>
          <w:color w:val="212121"/>
          <w:sz w:val="20"/>
        </w:rPr>
        <w:t xml:space="preserve">Artículo 77.- </w:t>
      </w:r>
      <w:proofErr w:type="spellStart"/>
      <w:r w:rsidRPr="008C033B">
        <w:rPr>
          <w:rFonts w:ascii="Verdana" w:hAnsi="Verdana"/>
          <w:i/>
          <w:color w:val="212121"/>
          <w:sz w:val="20"/>
        </w:rPr>
        <w:t>Sustitúyese</w:t>
      </w:r>
      <w:proofErr w:type="spellEnd"/>
      <w:r w:rsidRPr="008C033B">
        <w:rPr>
          <w:rFonts w:ascii="Verdana" w:hAnsi="Verdana"/>
          <w:i/>
          <w:color w:val="212121"/>
          <w:sz w:val="20"/>
        </w:rPr>
        <w:t xml:space="preserve"> el artículo 641 de la Ley N° 15.809, de 8 de</w:t>
      </w:r>
      <w:r w:rsidRPr="008C033B">
        <w:rPr>
          <w:rFonts w:ascii="Verdana" w:hAnsi="Verdana"/>
          <w:i/>
          <w:color w:val="212121"/>
          <w:spacing w:val="-66"/>
          <w:sz w:val="20"/>
        </w:rPr>
        <w:t xml:space="preserve"> </w:t>
      </w:r>
      <w:r w:rsidRPr="008C033B">
        <w:rPr>
          <w:rFonts w:ascii="Verdana" w:hAnsi="Verdana"/>
          <w:i/>
          <w:color w:val="212121"/>
          <w:sz w:val="20"/>
        </w:rPr>
        <w:t>abril</w:t>
      </w:r>
      <w:r w:rsidRPr="008C033B">
        <w:rPr>
          <w:rFonts w:ascii="Verdana" w:hAnsi="Verdana"/>
          <w:i/>
          <w:color w:val="212121"/>
          <w:spacing w:val="-1"/>
          <w:sz w:val="20"/>
        </w:rPr>
        <w:t xml:space="preserve"> </w:t>
      </w:r>
      <w:r w:rsidRPr="008C033B">
        <w:rPr>
          <w:rFonts w:ascii="Verdana" w:hAnsi="Verdana"/>
          <w:i/>
          <w:color w:val="212121"/>
          <w:sz w:val="20"/>
        </w:rPr>
        <w:t>de 1986,</w:t>
      </w:r>
      <w:r w:rsidRPr="008C033B">
        <w:rPr>
          <w:rFonts w:ascii="Verdana" w:hAnsi="Verdana"/>
          <w:i/>
          <w:color w:val="212121"/>
          <w:spacing w:val="1"/>
          <w:sz w:val="20"/>
        </w:rPr>
        <w:t xml:space="preserve"> </w:t>
      </w:r>
      <w:r w:rsidRPr="008C033B">
        <w:rPr>
          <w:rFonts w:ascii="Verdana" w:hAnsi="Verdana"/>
          <w:i/>
          <w:color w:val="212121"/>
          <w:sz w:val="20"/>
        </w:rPr>
        <w:t>por el</w:t>
      </w:r>
      <w:r w:rsidRPr="008C033B">
        <w:rPr>
          <w:rFonts w:ascii="Verdana" w:hAnsi="Verdana"/>
          <w:i/>
          <w:color w:val="212121"/>
          <w:spacing w:val="-1"/>
          <w:sz w:val="20"/>
        </w:rPr>
        <w:t xml:space="preserve"> </w:t>
      </w:r>
      <w:r w:rsidRPr="008C033B">
        <w:rPr>
          <w:rFonts w:ascii="Verdana" w:hAnsi="Verdana"/>
          <w:i/>
          <w:color w:val="212121"/>
          <w:sz w:val="20"/>
        </w:rPr>
        <w:t>siguiente:</w:t>
      </w:r>
    </w:p>
    <w:p w:rsidR="006508B1" w:rsidRPr="008C033B" w:rsidRDefault="008469EB" w:rsidP="00B41329">
      <w:pPr>
        <w:spacing w:before="121"/>
        <w:ind w:left="387" w:right="422"/>
        <w:jc w:val="both"/>
        <w:rPr>
          <w:rFonts w:ascii="Verdana" w:hAnsi="Verdana"/>
          <w:i/>
          <w:sz w:val="20"/>
        </w:rPr>
      </w:pPr>
      <w:r w:rsidRPr="008C033B">
        <w:rPr>
          <w:rFonts w:ascii="Verdana" w:hAnsi="Verdana"/>
          <w:i/>
          <w:color w:val="212121"/>
          <w:sz w:val="20"/>
        </w:rPr>
        <w:t>"ARTÍCULO 641.- Los escribanos no podrán autorizar ninguna</w:t>
      </w:r>
      <w:r w:rsidRPr="008C033B">
        <w:rPr>
          <w:rFonts w:ascii="Verdana" w:hAnsi="Verdana"/>
          <w:i/>
          <w:color w:val="212121"/>
          <w:spacing w:val="1"/>
          <w:sz w:val="20"/>
        </w:rPr>
        <w:t xml:space="preserve"> </w:t>
      </w:r>
      <w:r w:rsidRPr="008C033B">
        <w:rPr>
          <w:rFonts w:ascii="Verdana" w:hAnsi="Verdana"/>
          <w:i/>
          <w:color w:val="212121"/>
          <w:sz w:val="20"/>
        </w:rPr>
        <w:t>enajenación de bienes inmuebles sin que se les justifique el pago de la</w:t>
      </w:r>
      <w:r w:rsidRPr="008C033B">
        <w:rPr>
          <w:rFonts w:ascii="Verdana" w:hAnsi="Verdana"/>
          <w:i/>
          <w:color w:val="212121"/>
          <w:spacing w:val="-66"/>
          <w:sz w:val="20"/>
        </w:rPr>
        <w:t xml:space="preserve"> </w:t>
      </w:r>
      <w:r w:rsidRPr="008C033B">
        <w:rPr>
          <w:rFonts w:ascii="Verdana" w:hAnsi="Verdana"/>
          <w:i/>
          <w:color w:val="212121"/>
          <w:sz w:val="20"/>
        </w:rPr>
        <w:t>totalidad del Impuesto Anual de Enseñanza Primaria, incluyendo el</w:t>
      </w:r>
      <w:r w:rsidRPr="008C033B">
        <w:rPr>
          <w:rFonts w:ascii="Verdana" w:hAnsi="Verdana"/>
          <w:i/>
          <w:color w:val="212121"/>
          <w:spacing w:val="1"/>
          <w:sz w:val="20"/>
        </w:rPr>
        <w:t xml:space="preserve"> </w:t>
      </w:r>
      <w:r w:rsidRPr="008C033B">
        <w:rPr>
          <w:rFonts w:ascii="Verdana" w:hAnsi="Verdana"/>
          <w:i/>
          <w:color w:val="212121"/>
          <w:sz w:val="20"/>
        </w:rPr>
        <w:t>ejercicio en curso,</w:t>
      </w:r>
      <w:r w:rsidRPr="008C033B">
        <w:rPr>
          <w:rFonts w:ascii="Verdana" w:hAnsi="Verdana"/>
          <w:i/>
          <w:color w:val="212121"/>
          <w:spacing w:val="1"/>
          <w:sz w:val="20"/>
        </w:rPr>
        <w:t xml:space="preserve"> </w:t>
      </w:r>
      <w:r w:rsidRPr="008C033B">
        <w:rPr>
          <w:rFonts w:ascii="Verdana" w:hAnsi="Verdana"/>
          <w:i/>
          <w:color w:val="212121"/>
          <w:sz w:val="20"/>
        </w:rPr>
        <w:t>o su exoneración.</w:t>
      </w:r>
    </w:p>
    <w:p w:rsidR="006508B1" w:rsidRPr="008C033B" w:rsidRDefault="008469EB" w:rsidP="00B41329">
      <w:pPr>
        <w:spacing w:before="120"/>
        <w:ind w:left="387" w:right="508" w:hanging="1"/>
        <w:jc w:val="both"/>
        <w:rPr>
          <w:rFonts w:ascii="Verdana" w:hAnsi="Verdana"/>
          <w:i/>
          <w:sz w:val="20"/>
        </w:rPr>
      </w:pPr>
      <w:r w:rsidRPr="008C033B">
        <w:rPr>
          <w:rFonts w:ascii="Verdana" w:hAnsi="Verdana"/>
          <w:i/>
          <w:color w:val="212121"/>
          <w:sz w:val="20"/>
        </w:rPr>
        <w:t>A tales efectos la Dirección General Impositiva emitirá una constancia</w:t>
      </w:r>
      <w:r w:rsidRPr="008C033B">
        <w:rPr>
          <w:rFonts w:ascii="Verdana" w:hAnsi="Verdana"/>
          <w:i/>
          <w:color w:val="212121"/>
          <w:spacing w:val="-66"/>
          <w:sz w:val="20"/>
        </w:rPr>
        <w:t xml:space="preserve"> </w:t>
      </w:r>
      <w:r w:rsidRPr="008C033B">
        <w:rPr>
          <w:rFonts w:ascii="Verdana" w:hAnsi="Verdana"/>
          <w:i/>
          <w:color w:val="212121"/>
          <w:sz w:val="20"/>
        </w:rPr>
        <w:t>de estar al día con el impuesto o de que el inmueble en cuestión no se</w:t>
      </w:r>
      <w:r w:rsidRPr="008C033B">
        <w:rPr>
          <w:rFonts w:ascii="Verdana" w:hAnsi="Verdana"/>
          <w:i/>
          <w:color w:val="212121"/>
          <w:spacing w:val="-66"/>
          <w:sz w:val="20"/>
        </w:rPr>
        <w:t xml:space="preserve"> </w:t>
      </w:r>
      <w:r w:rsidRPr="008C033B">
        <w:rPr>
          <w:rFonts w:ascii="Verdana" w:hAnsi="Verdana"/>
          <w:i/>
          <w:color w:val="212121"/>
          <w:sz w:val="20"/>
        </w:rPr>
        <w:t>haya</w:t>
      </w:r>
      <w:r w:rsidRPr="008C033B">
        <w:rPr>
          <w:rFonts w:ascii="Verdana" w:hAnsi="Verdana"/>
          <w:i/>
          <w:color w:val="212121"/>
          <w:spacing w:val="-1"/>
          <w:sz w:val="20"/>
        </w:rPr>
        <w:t xml:space="preserve"> </w:t>
      </w:r>
      <w:r w:rsidRPr="008C033B">
        <w:rPr>
          <w:rFonts w:ascii="Verdana" w:hAnsi="Verdana"/>
          <w:i/>
          <w:color w:val="212121"/>
          <w:sz w:val="20"/>
        </w:rPr>
        <w:t>alcanzado</w:t>
      </w:r>
      <w:r w:rsidRPr="008C033B">
        <w:rPr>
          <w:rFonts w:ascii="Verdana" w:hAnsi="Verdana"/>
          <w:i/>
          <w:color w:val="212121"/>
          <w:spacing w:val="1"/>
          <w:sz w:val="20"/>
        </w:rPr>
        <w:t xml:space="preserve"> </w:t>
      </w:r>
      <w:r w:rsidRPr="008C033B">
        <w:rPr>
          <w:rFonts w:ascii="Verdana" w:hAnsi="Verdana"/>
          <w:i/>
          <w:color w:val="212121"/>
          <w:sz w:val="20"/>
        </w:rPr>
        <w:t>por</w:t>
      </w:r>
      <w:r w:rsidRPr="008C033B">
        <w:rPr>
          <w:rFonts w:ascii="Verdana" w:hAnsi="Verdana"/>
          <w:i/>
          <w:color w:val="212121"/>
          <w:spacing w:val="-2"/>
          <w:sz w:val="20"/>
        </w:rPr>
        <w:t xml:space="preserve"> </w:t>
      </w:r>
      <w:r w:rsidRPr="008C033B">
        <w:rPr>
          <w:rFonts w:ascii="Verdana" w:hAnsi="Verdana"/>
          <w:i/>
          <w:color w:val="212121"/>
          <w:sz w:val="20"/>
        </w:rPr>
        <w:t>el mismo.</w:t>
      </w:r>
    </w:p>
    <w:p w:rsidR="006508B1" w:rsidRPr="008C033B" w:rsidRDefault="008469EB" w:rsidP="00B41329">
      <w:pPr>
        <w:spacing w:before="118"/>
        <w:ind w:left="387"/>
        <w:jc w:val="both"/>
        <w:rPr>
          <w:rFonts w:ascii="Verdana" w:hAnsi="Verdana"/>
          <w:i/>
          <w:sz w:val="20"/>
        </w:rPr>
      </w:pPr>
      <w:r w:rsidRPr="008C033B">
        <w:rPr>
          <w:rFonts w:ascii="Verdana" w:hAnsi="Verdana"/>
          <w:i/>
          <w:color w:val="212121"/>
          <w:sz w:val="20"/>
        </w:rPr>
        <w:t>La omisión de esta obligación por parte de los escribanos, aparejará su</w:t>
      </w:r>
      <w:r w:rsidRPr="008C033B">
        <w:rPr>
          <w:rFonts w:ascii="Verdana" w:hAnsi="Verdana"/>
          <w:i/>
          <w:color w:val="212121"/>
          <w:spacing w:val="1"/>
          <w:sz w:val="20"/>
        </w:rPr>
        <w:t xml:space="preserve"> </w:t>
      </w:r>
      <w:r w:rsidRPr="008C033B">
        <w:rPr>
          <w:rFonts w:ascii="Verdana" w:hAnsi="Verdana"/>
          <w:i/>
          <w:color w:val="212121"/>
          <w:sz w:val="20"/>
        </w:rPr>
        <w:t>responsabilidad</w:t>
      </w:r>
      <w:r w:rsidRPr="008C033B">
        <w:rPr>
          <w:rFonts w:ascii="Verdana" w:hAnsi="Verdana"/>
          <w:i/>
          <w:color w:val="212121"/>
          <w:spacing w:val="-5"/>
          <w:sz w:val="20"/>
        </w:rPr>
        <w:t xml:space="preserve"> </w:t>
      </w:r>
      <w:r w:rsidRPr="008C033B">
        <w:rPr>
          <w:rFonts w:ascii="Verdana" w:hAnsi="Verdana"/>
          <w:i/>
          <w:color w:val="212121"/>
          <w:sz w:val="20"/>
        </w:rPr>
        <w:t>solidaria</w:t>
      </w:r>
      <w:r w:rsidRPr="008C033B">
        <w:rPr>
          <w:rFonts w:ascii="Verdana" w:hAnsi="Verdana"/>
          <w:i/>
          <w:color w:val="212121"/>
          <w:spacing w:val="-4"/>
          <w:sz w:val="20"/>
        </w:rPr>
        <w:t xml:space="preserve"> </w:t>
      </w:r>
      <w:r w:rsidRPr="008C033B">
        <w:rPr>
          <w:rFonts w:ascii="Verdana" w:hAnsi="Verdana"/>
          <w:i/>
          <w:color w:val="212121"/>
          <w:sz w:val="20"/>
        </w:rPr>
        <w:t>respecto</w:t>
      </w:r>
      <w:r w:rsidRPr="008C033B">
        <w:rPr>
          <w:rFonts w:ascii="Verdana" w:hAnsi="Verdana"/>
          <w:i/>
          <w:color w:val="212121"/>
          <w:spacing w:val="-3"/>
          <w:sz w:val="20"/>
        </w:rPr>
        <w:t xml:space="preserve"> </w:t>
      </w:r>
      <w:r w:rsidRPr="008C033B">
        <w:rPr>
          <w:rFonts w:ascii="Verdana" w:hAnsi="Verdana"/>
          <w:i/>
          <w:color w:val="212121"/>
          <w:sz w:val="20"/>
        </w:rPr>
        <w:t>del</w:t>
      </w:r>
      <w:r w:rsidRPr="008C033B">
        <w:rPr>
          <w:rFonts w:ascii="Verdana" w:hAnsi="Verdana"/>
          <w:i/>
          <w:color w:val="212121"/>
          <w:spacing w:val="-5"/>
          <w:sz w:val="20"/>
        </w:rPr>
        <w:t xml:space="preserve"> </w:t>
      </w:r>
      <w:r w:rsidRPr="008C033B">
        <w:rPr>
          <w:rFonts w:ascii="Verdana" w:hAnsi="Verdana"/>
          <w:i/>
          <w:color w:val="212121"/>
          <w:sz w:val="20"/>
        </w:rPr>
        <w:t>impuesto</w:t>
      </w:r>
      <w:r w:rsidRPr="008C033B">
        <w:rPr>
          <w:rFonts w:ascii="Verdana" w:hAnsi="Verdana"/>
          <w:i/>
          <w:color w:val="212121"/>
          <w:spacing w:val="-3"/>
          <w:sz w:val="20"/>
        </w:rPr>
        <w:t xml:space="preserve"> </w:t>
      </w:r>
      <w:r w:rsidRPr="008C033B">
        <w:rPr>
          <w:rFonts w:ascii="Verdana" w:hAnsi="Verdana"/>
          <w:i/>
          <w:color w:val="212121"/>
          <w:sz w:val="20"/>
        </w:rPr>
        <w:t>que</w:t>
      </w:r>
      <w:r w:rsidRPr="008C033B">
        <w:rPr>
          <w:rFonts w:ascii="Verdana" w:hAnsi="Verdana"/>
          <w:i/>
          <w:color w:val="212121"/>
          <w:spacing w:val="-4"/>
          <w:sz w:val="20"/>
        </w:rPr>
        <w:t xml:space="preserve"> </w:t>
      </w:r>
      <w:r w:rsidRPr="008C033B">
        <w:rPr>
          <w:rFonts w:ascii="Verdana" w:hAnsi="Verdana"/>
          <w:i/>
          <w:color w:val="212121"/>
          <w:sz w:val="20"/>
        </w:rPr>
        <w:t>pudiera</w:t>
      </w:r>
      <w:r w:rsidRPr="008C033B">
        <w:rPr>
          <w:rFonts w:ascii="Verdana" w:hAnsi="Verdana"/>
          <w:i/>
          <w:color w:val="212121"/>
          <w:spacing w:val="-4"/>
          <w:sz w:val="20"/>
        </w:rPr>
        <w:t xml:space="preserve"> </w:t>
      </w:r>
      <w:r w:rsidRPr="008C033B">
        <w:rPr>
          <w:rFonts w:ascii="Verdana" w:hAnsi="Verdana"/>
          <w:i/>
          <w:color w:val="212121"/>
          <w:sz w:val="20"/>
        </w:rPr>
        <w:t>adeudarse.</w:t>
      </w:r>
    </w:p>
    <w:p w:rsidR="006508B1" w:rsidRPr="008C033B" w:rsidRDefault="008469EB" w:rsidP="00B41329">
      <w:pPr>
        <w:spacing w:before="121"/>
        <w:ind w:left="387" w:right="1264"/>
        <w:jc w:val="both"/>
        <w:rPr>
          <w:rFonts w:ascii="Verdana" w:hAnsi="Verdana"/>
          <w:i/>
          <w:sz w:val="20"/>
        </w:rPr>
      </w:pPr>
      <w:r w:rsidRPr="008C033B">
        <w:rPr>
          <w:rFonts w:ascii="Verdana" w:hAnsi="Verdana"/>
          <w:i/>
          <w:color w:val="212121"/>
          <w:sz w:val="20"/>
        </w:rPr>
        <w:t>El Registro de la Propiedad - Sección Inmobiliaria, no inscribirá</w:t>
      </w:r>
      <w:r w:rsidRPr="008C033B">
        <w:rPr>
          <w:rFonts w:ascii="Verdana" w:hAnsi="Verdana"/>
          <w:i/>
          <w:color w:val="212121"/>
          <w:spacing w:val="-66"/>
          <w:sz w:val="20"/>
        </w:rPr>
        <w:t xml:space="preserve"> </w:t>
      </w:r>
      <w:r w:rsidRPr="008C033B">
        <w:rPr>
          <w:rFonts w:ascii="Verdana" w:hAnsi="Verdana"/>
          <w:i/>
          <w:color w:val="212121"/>
          <w:sz w:val="20"/>
        </w:rPr>
        <w:t>documentos</w:t>
      </w:r>
      <w:r w:rsidRPr="008C033B">
        <w:rPr>
          <w:rFonts w:ascii="Verdana" w:hAnsi="Verdana"/>
          <w:i/>
          <w:color w:val="212121"/>
          <w:spacing w:val="-2"/>
          <w:sz w:val="20"/>
        </w:rPr>
        <w:t xml:space="preserve"> </w:t>
      </w:r>
      <w:r w:rsidRPr="008C033B">
        <w:rPr>
          <w:rFonts w:ascii="Verdana" w:hAnsi="Verdana"/>
          <w:i/>
          <w:color w:val="212121"/>
          <w:sz w:val="20"/>
        </w:rPr>
        <w:t>sin</w:t>
      </w:r>
      <w:r w:rsidRPr="008C033B">
        <w:rPr>
          <w:rFonts w:ascii="Verdana" w:hAnsi="Verdana"/>
          <w:i/>
          <w:color w:val="212121"/>
          <w:spacing w:val="-4"/>
          <w:sz w:val="20"/>
        </w:rPr>
        <w:t xml:space="preserve"> </w:t>
      </w:r>
      <w:r w:rsidRPr="008C033B">
        <w:rPr>
          <w:rFonts w:ascii="Verdana" w:hAnsi="Verdana"/>
          <w:i/>
          <w:color w:val="212121"/>
          <w:sz w:val="20"/>
        </w:rPr>
        <w:t>la</w:t>
      </w:r>
      <w:r w:rsidRPr="008C033B">
        <w:rPr>
          <w:rFonts w:ascii="Verdana" w:hAnsi="Verdana"/>
          <w:i/>
          <w:color w:val="212121"/>
          <w:spacing w:val="-2"/>
          <w:sz w:val="20"/>
        </w:rPr>
        <w:t xml:space="preserve"> </w:t>
      </w:r>
      <w:r w:rsidRPr="008C033B">
        <w:rPr>
          <w:rFonts w:ascii="Verdana" w:hAnsi="Verdana"/>
          <w:i/>
          <w:color w:val="212121"/>
          <w:sz w:val="20"/>
        </w:rPr>
        <w:t>constancia</w:t>
      </w:r>
      <w:r w:rsidRPr="008C033B">
        <w:rPr>
          <w:rFonts w:ascii="Verdana" w:hAnsi="Verdana"/>
          <w:i/>
          <w:color w:val="212121"/>
          <w:spacing w:val="-1"/>
          <w:sz w:val="20"/>
        </w:rPr>
        <w:t xml:space="preserve"> </w:t>
      </w:r>
      <w:r w:rsidRPr="008C033B">
        <w:rPr>
          <w:rFonts w:ascii="Verdana" w:hAnsi="Verdana"/>
          <w:i/>
          <w:color w:val="212121"/>
          <w:sz w:val="20"/>
        </w:rPr>
        <w:t>de</w:t>
      </w:r>
      <w:r w:rsidRPr="008C033B">
        <w:rPr>
          <w:rFonts w:ascii="Verdana" w:hAnsi="Verdana"/>
          <w:i/>
          <w:color w:val="212121"/>
          <w:spacing w:val="-2"/>
          <w:sz w:val="20"/>
        </w:rPr>
        <w:t xml:space="preserve"> </w:t>
      </w:r>
      <w:r w:rsidRPr="008C033B">
        <w:rPr>
          <w:rFonts w:ascii="Verdana" w:hAnsi="Verdana"/>
          <w:i/>
          <w:color w:val="212121"/>
          <w:sz w:val="20"/>
        </w:rPr>
        <w:t>estar</w:t>
      </w:r>
      <w:r w:rsidRPr="008C033B">
        <w:rPr>
          <w:rFonts w:ascii="Verdana" w:hAnsi="Verdana"/>
          <w:i/>
          <w:color w:val="212121"/>
          <w:spacing w:val="-2"/>
          <w:sz w:val="20"/>
        </w:rPr>
        <w:t xml:space="preserve"> </w:t>
      </w:r>
      <w:r w:rsidRPr="008C033B">
        <w:rPr>
          <w:rFonts w:ascii="Verdana" w:hAnsi="Verdana"/>
          <w:i/>
          <w:color w:val="212121"/>
          <w:sz w:val="20"/>
        </w:rPr>
        <w:t>al</w:t>
      </w:r>
      <w:r w:rsidRPr="008C033B">
        <w:rPr>
          <w:rFonts w:ascii="Verdana" w:hAnsi="Verdana"/>
          <w:i/>
          <w:color w:val="212121"/>
          <w:spacing w:val="-1"/>
          <w:sz w:val="20"/>
        </w:rPr>
        <w:t xml:space="preserve"> </w:t>
      </w:r>
      <w:r w:rsidRPr="008C033B">
        <w:rPr>
          <w:rFonts w:ascii="Verdana" w:hAnsi="Verdana"/>
          <w:i/>
          <w:color w:val="212121"/>
          <w:sz w:val="20"/>
        </w:rPr>
        <w:t>día</w:t>
      </w:r>
      <w:r w:rsidRPr="008C033B">
        <w:rPr>
          <w:rFonts w:ascii="Verdana" w:hAnsi="Verdana"/>
          <w:i/>
          <w:color w:val="212121"/>
          <w:spacing w:val="-2"/>
          <w:sz w:val="20"/>
        </w:rPr>
        <w:t xml:space="preserve"> </w:t>
      </w:r>
      <w:r w:rsidRPr="008C033B">
        <w:rPr>
          <w:rFonts w:ascii="Verdana" w:hAnsi="Verdana"/>
          <w:i/>
          <w:color w:val="212121"/>
          <w:sz w:val="20"/>
        </w:rPr>
        <w:t>con</w:t>
      </w:r>
      <w:r w:rsidRPr="008C033B">
        <w:rPr>
          <w:rFonts w:ascii="Verdana" w:hAnsi="Verdana"/>
          <w:i/>
          <w:color w:val="212121"/>
          <w:spacing w:val="-2"/>
          <w:sz w:val="20"/>
        </w:rPr>
        <w:t xml:space="preserve"> </w:t>
      </w:r>
      <w:r w:rsidRPr="008C033B">
        <w:rPr>
          <w:rFonts w:ascii="Verdana" w:hAnsi="Verdana"/>
          <w:i/>
          <w:color w:val="212121"/>
          <w:sz w:val="20"/>
        </w:rPr>
        <w:t>el</w:t>
      </w:r>
      <w:r w:rsidRPr="008C033B">
        <w:rPr>
          <w:rFonts w:ascii="Verdana" w:hAnsi="Verdana"/>
          <w:i/>
          <w:color w:val="212121"/>
          <w:spacing w:val="-1"/>
          <w:sz w:val="20"/>
        </w:rPr>
        <w:t xml:space="preserve"> </w:t>
      </w:r>
      <w:r w:rsidRPr="008C033B">
        <w:rPr>
          <w:rFonts w:ascii="Verdana" w:hAnsi="Verdana"/>
          <w:i/>
          <w:color w:val="212121"/>
          <w:sz w:val="20"/>
        </w:rPr>
        <w:t>impuesto.</w:t>
      </w:r>
    </w:p>
    <w:p w:rsidR="006508B1" w:rsidRPr="008C033B" w:rsidRDefault="008469EB" w:rsidP="00B41329">
      <w:pPr>
        <w:spacing w:before="119"/>
        <w:ind w:left="387" w:right="404"/>
        <w:jc w:val="both"/>
        <w:rPr>
          <w:rFonts w:ascii="Verdana" w:hAnsi="Verdana"/>
          <w:i/>
          <w:sz w:val="20"/>
        </w:rPr>
      </w:pPr>
      <w:r w:rsidRPr="008C033B">
        <w:rPr>
          <w:rFonts w:ascii="Verdana" w:hAnsi="Verdana"/>
          <w:i/>
          <w:color w:val="212121"/>
          <w:sz w:val="20"/>
        </w:rPr>
        <w:t>El Poder Ejecutivo determinará la fecha a partir de la cual comenzará a</w:t>
      </w:r>
      <w:r w:rsidRPr="008C033B">
        <w:rPr>
          <w:rFonts w:ascii="Verdana" w:hAnsi="Verdana"/>
          <w:i/>
          <w:color w:val="212121"/>
          <w:spacing w:val="-66"/>
          <w:sz w:val="20"/>
        </w:rPr>
        <w:t xml:space="preserve"> </w:t>
      </w:r>
      <w:r w:rsidRPr="008C033B">
        <w:rPr>
          <w:rFonts w:ascii="Verdana" w:hAnsi="Verdana"/>
          <w:i/>
          <w:color w:val="212121"/>
          <w:sz w:val="20"/>
        </w:rPr>
        <w:t>regir</w:t>
      </w:r>
      <w:r w:rsidRPr="008C033B">
        <w:rPr>
          <w:rFonts w:ascii="Verdana" w:hAnsi="Verdana"/>
          <w:i/>
          <w:color w:val="212121"/>
          <w:spacing w:val="-1"/>
          <w:sz w:val="20"/>
        </w:rPr>
        <w:t xml:space="preserve"> </w:t>
      </w:r>
      <w:r w:rsidRPr="008C033B">
        <w:rPr>
          <w:rFonts w:ascii="Verdana" w:hAnsi="Verdana"/>
          <w:i/>
          <w:color w:val="212121"/>
          <w:sz w:val="20"/>
        </w:rPr>
        <w:t>la presente disposición".</w:t>
      </w:r>
    </w:p>
    <w:p w:rsidR="006508B1" w:rsidRDefault="006508B1">
      <w:pPr>
        <w:pStyle w:val="Textoindependiente"/>
        <w:spacing w:before="12"/>
        <w:rPr>
          <w:rFonts w:ascii="Verdana"/>
          <w:b/>
          <w:i/>
          <w:sz w:val="22"/>
        </w:rPr>
      </w:pPr>
    </w:p>
    <w:p w:rsidR="006508B1" w:rsidRDefault="000A338B">
      <w:pPr>
        <w:ind w:left="463" w:right="174"/>
        <w:jc w:val="both"/>
        <w:rPr>
          <w:rFonts w:ascii="Arial Black" w:hAnsi="Arial Black"/>
          <w:sz w:val="24"/>
        </w:rPr>
      </w:pPr>
      <w:r w:rsidRPr="000A338B">
        <w:pict>
          <v:rect id="_x0000_s1029" style="position:absolute;left:0;text-align:left;margin-left:210.25pt;margin-top:79.55pt;width:4.45pt;height:.95pt;z-index:-16253952;mso-position-horizontal-relative:page" fillcolor="black" stroked="f">
            <w10:wrap anchorx="page"/>
          </v:rect>
        </w:pict>
      </w:r>
      <w:r w:rsidR="008469EB">
        <w:rPr>
          <w:rFonts w:ascii="Trebuchet MS" w:hAnsi="Trebuchet MS"/>
          <w:color w:val="323232"/>
          <w:w w:val="110"/>
          <w:sz w:val="24"/>
          <w:u w:val="single" w:color="323232"/>
        </w:rPr>
        <w:t>Los contribuyentes asumen</w:t>
      </w:r>
      <w:r w:rsidR="008469EB">
        <w:rPr>
          <w:rFonts w:ascii="Trebuchet MS" w:hAnsi="Trebuchet MS"/>
          <w:color w:val="323232"/>
          <w:w w:val="110"/>
          <w:sz w:val="24"/>
          <w:u w:val="single" w:color="323232"/>
          <w:shd w:val="clear" w:color="auto" w:fill="FFFF00"/>
        </w:rPr>
        <w:t xml:space="preserve"> la obligación de pagar el tributo al año</w:t>
      </w:r>
      <w:r w:rsidR="008469EB">
        <w:rPr>
          <w:rFonts w:ascii="Trebuchet MS" w:hAnsi="Trebuchet MS"/>
          <w:color w:val="323232"/>
          <w:spacing w:val="1"/>
          <w:w w:val="110"/>
          <w:sz w:val="24"/>
        </w:rPr>
        <w:t xml:space="preserve"> </w:t>
      </w:r>
      <w:r w:rsidR="008469EB">
        <w:rPr>
          <w:rFonts w:ascii="Trebuchet MS" w:hAnsi="Trebuchet MS"/>
          <w:color w:val="323232"/>
          <w:w w:val="110"/>
          <w:sz w:val="24"/>
          <w:u w:val="single" w:color="323232"/>
          <w:shd w:val="clear" w:color="auto" w:fill="FFFF00"/>
        </w:rPr>
        <w:t xml:space="preserve">siguiente de </w:t>
      </w:r>
      <w:r w:rsidR="008469EB">
        <w:rPr>
          <w:rFonts w:ascii="Arial Black" w:hAnsi="Arial Black"/>
          <w:color w:val="323232"/>
          <w:w w:val="110"/>
          <w:sz w:val="24"/>
          <w:u w:val="single" w:color="323232"/>
          <w:shd w:val="clear" w:color="auto" w:fill="FFFF00"/>
        </w:rPr>
        <w:t xml:space="preserve">adquirir </w:t>
      </w:r>
      <w:r w:rsidR="008469EB">
        <w:rPr>
          <w:rFonts w:ascii="Trebuchet MS" w:hAnsi="Trebuchet MS"/>
          <w:color w:val="323232"/>
          <w:w w:val="110"/>
          <w:sz w:val="24"/>
          <w:u w:val="single" w:color="323232"/>
          <w:shd w:val="clear" w:color="auto" w:fill="FFFF00"/>
        </w:rPr>
        <w:t>un inmueble</w:t>
      </w:r>
      <w:r w:rsidR="008469EB">
        <w:rPr>
          <w:rFonts w:ascii="Trebuchet MS" w:hAnsi="Trebuchet MS"/>
          <w:color w:val="323232"/>
          <w:w w:val="110"/>
          <w:sz w:val="24"/>
          <w:u w:val="single" w:color="323232"/>
        </w:rPr>
        <w:t xml:space="preserve">, </w:t>
      </w:r>
      <w:r w:rsidR="008469EB">
        <w:rPr>
          <w:rFonts w:ascii="Arial Black" w:hAnsi="Arial Black"/>
          <w:color w:val="323232"/>
          <w:w w:val="110"/>
          <w:sz w:val="24"/>
          <w:u w:val="single" w:color="323232"/>
        </w:rPr>
        <w:t>es decir que si alguien</w:t>
      </w:r>
      <w:r w:rsidR="008469EB">
        <w:rPr>
          <w:rFonts w:ascii="Arial Black" w:hAnsi="Arial Black"/>
          <w:color w:val="323232"/>
          <w:spacing w:val="1"/>
          <w:w w:val="110"/>
          <w:sz w:val="24"/>
        </w:rPr>
        <w:t xml:space="preserve"> </w:t>
      </w:r>
      <w:r w:rsidR="008469EB">
        <w:rPr>
          <w:rFonts w:ascii="Arial Black" w:hAnsi="Arial Black"/>
          <w:color w:val="323232"/>
          <w:w w:val="110"/>
          <w:sz w:val="24"/>
          <w:u w:val="single" w:color="323232"/>
        </w:rPr>
        <w:lastRenderedPageBreak/>
        <w:t xml:space="preserve">compró una propiedad </w:t>
      </w:r>
      <w:r w:rsidR="008469EB">
        <w:rPr>
          <w:rFonts w:ascii="Trebuchet MS" w:hAnsi="Trebuchet MS"/>
          <w:color w:val="323232"/>
          <w:w w:val="110"/>
          <w:sz w:val="24"/>
          <w:u w:val="single" w:color="323232"/>
        </w:rPr>
        <w:t>en febrero de 2017 deberá abonar el</w:t>
      </w:r>
      <w:r w:rsidR="008469EB">
        <w:rPr>
          <w:rFonts w:ascii="Trebuchet MS" w:hAnsi="Trebuchet MS"/>
          <w:color w:val="323232"/>
          <w:spacing w:val="1"/>
          <w:w w:val="110"/>
          <w:sz w:val="24"/>
        </w:rPr>
        <w:t xml:space="preserve"> </w:t>
      </w:r>
      <w:r w:rsidR="008469EB">
        <w:rPr>
          <w:rFonts w:ascii="Trebuchet MS" w:hAnsi="Trebuchet MS"/>
          <w:color w:val="323232"/>
          <w:w w:val="105"/>
          <w:sz w:val="24"/>
          <w:u w:val="thick" w:color="323232"/>
        </w:rPr>
        <w:t xml:space="preserve">Impuesto de Primaria desde 2018 </w:t>
      </w:r>
      <w:r w:rsidR="008469EB">
        <w:rPr>
          <w:rFonts w:ascii="Arial Black" w:hAnsi="Arial Black"/>
          <w:color w:val="323232"/>
          <w:w w:val="105"/>
          <w:sz w:val="24"/>
          <w:u w:val="thick" w:color="323232"/>
        </w:rPr>
        <w:t>y el vendedor asumir la deuda</w:t>
      </w:r>
      <w:r w:rsidR="008469EB">
        <w:rPr>
          <w:rFonts w:ascii="Arial Black" w:hAnsi="Arial Black"/>
          <w:color w:val="323232"/>
          <w:spacing w:val="1"/>
          <w:w w:val="105"/>
          <w:sz w:val="24"/>
        </w:rPr>
        <w:t xml:space="preserve"> </w:t>
      </w:r>
      <w:r w:rsidR="008469EB">
        <w:rPr>
          <w:rFonts w:ascii="Arial Black" w:hAnsi="Arial Black"/>
          <w:color w:val="323232"/>
          <w:w w:val="110"/>
          <w:sz w:val="24"/>
          <w:u w:val="single" w:color="323232"/>
        </w:rPr>
        <w:t>del</w:t>
      </w:r>
      <w:r w:rsidR="008469EB">
        <w:rPr>
          <w:rFonts w:ascii="Arial Black" w:hAnsi="Arial Black"/>
          <w:color w:val="323232"/>
          <w:spacing w:val="-11"/>
          <w:w w:val="110"/>
          <w:sz w:val="24"/>
          <w:u w:val="single" w:color="323232"/>
        </w:rPr>
        <w:t xml:space="preserve"> </w:t>
      </w:r>
      <w:r w:rsidR="008469EB">
        <w:rPr>
          <w:rFonts w:ascii="Arial Black" w:hAnsi="Arial Black"/>
          <w:color w:val="323232"/>
          <w:w w:val="110"/>
          <w:sz w:val="24"/>
          <w:u w:val="single" w:color="323232"/>
        </w:rPr>
        <w:t>año</w:t>
      </w:r>
      <w:r w:rsidR="008469EB">
        <w:rPr>
          <w:rFonts w:ascii="Arial Black" w:hAnsi="Arial Black"/>
          <w:color w:val="323232"/>
          <w:spacing w:val="-12"/>
          <w:w w:val="110"/>
          <w:sz w:val="24"/>
          <w:u w:val="single" w:color="323232"/>
        </w:rPr>
        <w:t xml:space="preserve"> </w:t>
      </w:r>
      <w:r w:rsidR="008469EB">
        <w:rPr>
          <w:rFonts w:ascii="Arial Black" w:hAnsi="Arial Black"/>
          <w:color w:val="323232"/>
          <w:w w:val="110"/>
          <w:sz w:val="24"/>
          <w:u w:val="single" w:color="323232"/>
        </w:rPr>
        <w:t>anterior.</w:t>
      </w:r>
    </w:p>
    <w:p w:rsidR="006508B1" w:rsidRDefault="006508B1">
      <w:pPr>
        <w:pStyle w:val="Textoindependiente"/>
        <w:spacing w:before="7"/>
        <w:rPr>
          <w:rFonts w:ascii="Arial Black"/>
          <w:sz w:val="13"/>
        </w:rPr>
      </w:pPr>
    </w:p>
    <w:p w:rsidR="006508B1" w:rsidRDefault="008469EB" w:rsidP="00B41329">
      <w:pPr>
        <w:spacing w:before="94" w:line="276" w:lineRule="auto"/>
        <w:ind w:left="103" w:right="273"/>
        <w:jc w:val="both"/>
        <w:rPr>
          <w:sz w:val="21"/>
        </w:rPr>
      </w:pPr>
      <w:r>
        <w:rPr>
          <w:color w:val="5B5B5B"/>
          <w:sz w:val="21"/>
        </w:rPr>
        <w:t xml:space="preserve">La DGI ha emitido la </w:t>
      </w:r>
      <w:r>
        <w:rPr>
          <w:rFonts w:ascii="Arial" w:hAnsi="Arial"/>
          <w:b/>
          <w:color w:val="5B5B5B"/>
          <w:sz w:val="21"/>
        </w:rPr>
        <w:t xml:space="preserve">Resolución 2453/2018 (10 de abril de 2018), </w:t>
      </w:r>
      <w:r>
        <w:rPr>
          <w:color w:val="5B5B5B"/>
          <w:sz w:val="21"/>
        </w:rPr>
        <w:t>la cual establece que</w:t>
      </w:r>
      <w:r>
        <w:rPr>
          <w:color w:val="5B5B5B"/>
          <w:spacing w:val="1"/>
          <w:sz w:val="21"/>
        </w:rPr>
        <w:t xml:space="preserve"> </w:t>
      </w:r>
      <w:r>
        <w:rPr>
          <w:color w:val="5B5B5B"/>
          <w:sz w:val="21"/>
        </w:rPr>
        <w:t>el pago del Impuesto de Enseñanza Primaria se acreditará con el pago correspondiente al</w:t>
      </w:r>
      <w:r>
        <w:rPr>
          <w:color w:val="5B5B5B"/>
          <w:spacing w:val="-56"/>
          <w:sz w:val="21"/>
        </w:rPr>
        <w:t xml:space="preserve"> </w:t>
      </w:r>
      <w:r>
        <w:rPr>
          <w:color w:val="5B5B5B"/>
          <w:sz w:val="21"/>
        </w:rPr>
        <w:t>último</w:t>
      </w:r>
      <w:r>
        <w:rPr>
          <w:color w:val="5B5B5B"/>
          <w:spacing w:val="-5"/>
          <w:sz w:val="21"/>
        </w:rPr>
        <w:t xml:space="preserve"> </w:t>
      </w:r>
      <w:r>
        <w:rPr>
          <w:color w:val="5B5B5B"/>
          <w:sz w:val="21"/>
        </w:rPr>
        <w:t>ejercicio</w:t>
      </w:r>
      <w:r>
        <w:rPr>
          <w:color w:val="5B5B5B"/>
          <w:spacing w:val="-1"/>
          <w:sz w:val="21"/>
        </w:rPr>
        <w:t xml:space="preserve"> </w:t>
      </w:r>
      <w:r>
        <w:rPr>
          <w:color w:val="5B5B5B"/>
          <w:sz w:val="21"/>
        </w:rPr>
        <w:t>o</w:t>
      </w:r>
      <w:r>
        <w:rPr>
          <w:color w:val="5B5B5B"/>
          <w:spacing w:val="-1"/>
          <w:sz w:val="21"/>
        </w:rPr>
        <w:t xml:space="preserve"> </w:t>
      </w:r>
      <w:r>
        <w:rPr>
          <w:color w:val="5B5B5B"/>
          <w:sz w:val="21"/>
        </w:rPr>
        <w:t>cuota</w:t>
      </w:r>
      <w:r>
        <w:rPr>
          <w:color w:val="5B5B5B"/>
          <w:spacing w:val="-1"/>
          <w:sz w:val="21"/>
        </w:rPr>
        <w:t xml:space="preserve"> </w:t>
      </w:r>
      <w:r>
        <w:rPr>
          <w:color w:val="5B5B5B"/>
          <w:sz w:val="21"/>
        </w:rPr>
        <w:t>vencidos.</w:t>
      </w:r>
    </w:p>
    <w:p w:rsidR="006508B1" w:rsidRDefault="008469EB" w:rsidP="00B41329">
      <w:pPr>
        <w:pStyle w:val="Prrafodelista"/>
        <w:numPr>
          <w:ilvl w:val="0"/>
          <w:numId w:val="11"/>
        </w:numPr>
        <w:tabs>
          <w:tab w:val="left" w:pos="8789"/>
        </w:tabs>
        <w:spacing w:before="142" w:line="276" w:lineRule="auto"/>
        <w:ind w:left="142" w:right="799" w:hanging="667"/>
        <w:jc w:val="both"/>
        <w:rPr>
          <w:sz w:val="21"/>
        </w:rPr>
      </w:pPr>
      <w:r>
        <w:rPr>
          <w:color w:val="5B5B5B"/>
          <w:sz w:val="21"/>
        </w:rPr>
        <w:t>A</w:t>
      </w:r>
      <w:r>
        <w:rPr>
          <w:color w:val="5B5B5B"/>
          <w:spacing w:val="-13"/>
          <w:sz w:val="21"/>
        </w:rPr>
        <w:t xml:space="preserve"> </w:t>
      </w:r>
      <w:r>
        <w:rPr>
          <w:color w:val="5B5B5B"/>
          <w:sz w:val="21"/>
        </w:rPr>
        <w:t>partir del</w:t>
      </w:r>
      <w:r>
        <w:rPr>
          <w:color w:val="5B5B5B"/>
          <w:spacing w:val="-1"/>
          <w:sz w:val="21"/>
        </w:rPr>
        <w:t xml:space="preserve"> </w:t>
      </w:r>
      <w:r>
        <w:rPr>
          <w:color w:val="5B5B5B"/>
          <w:sz w:val="21"/>
        </w:rPr>
        <w:t>9</w:t>
      </w:r>
      <w:r>
        <w:rPr>
          <w:color w:val="5B5B5B"/>
          <w:spacing w:val="-1"/>
          <w:sz w:val="21"/>
        </w:rPr>
        <w:t xml:space="preserve"> </w:t>
      </w:r>
      <w:r>
        <w:rPr>
          <w:color w:val="5B5B5B"/>
          <w:sz w:val="21"/>
        </w:rPr>
        <w:t>de</w:t>
      </w:r>
      <w:r>
        <w:rPr>
          <w:color w:val="5B5B5B"/>
          <w:spacing w:val="-2"/>
          <w:sz w:val="21"/>
        </w:rPr>
        <w:t xml:space="preserve"> </w:t>
      </w:r>
      <w:r>
        <w:rPr>
          <w:color w:val="5B5B5B"/>
          <w:sz w:val="21"/>
        </w:rPr>
        <w:t>abril de</w:t>
      </w:r>
      <w:r>
        <w:rPr>
          <w:color w:val="5B5B5B"/>
          <w:spacing w:val="-1"/>
          <w:sz w:val="21"/>
        </w:rPr>
        <w:t xml:space="preserve"> </w:t>
      </w:r>
      <w:r>
        <w:rPr>
          <w:color w:val="5B5B5B"/>
          <w:sz w:val="21"/>
        </w:rPr>
        <w:t>2018</w:t>
      </w:r>
      <w:r>
        <w:rPr>
          <w:color w:val="5B5B5B"/>
          <w:spacing w:val="-2"/>
          <w:sz w:val="21"/>
        </w:rPr>
        <w:t xml:space="preserve"> </w:t>
      </w:r>
      <w:r>
        <w:rPr>
          <w:color w:val="5B5B5B"/>
          <w:sz w:val="21"/>
        </w:rPr>
        <w:t>y</w:t>
      </w:r>
      <w:r>
        <w:rPr>
          <w:color w:val="5B5B5B"/>
          <w:spacing w:val="-1"/>
          <w:sz w:val="21"/>
        </w:rPr>
        <w:t xml:space="preserve"> </w:t>
      </w:r>
      <w:r>
        <w:rPr>
          <w:color w:val="5B5B5B"/>
          <w:sz w:val="21"/>
        </w:rPr>
        <w:t>hasta el día</w:t>
      </w:r>
      <w:r>
        <w:rPr>
          <w:color w:val="5B5B5B"/>
          <w:spacing w:val="-2"/>
          <w:sz w:val="21"/>
        </w:rPr>
        <w:t xml:space="preserve"> </w:t>
      </w:r>
      <w:r>
        <w:rPr>
          <w:color w:val="5B5B5B"/>
          <w:sz w:val="21"/>
        </w:rPr>
        <w:t>17</w:t>
      </w:r>
      <w:r>
        <w:rPr>
          <w:color w:val="5B5B5B"/>
          <w:spacing w:val="1"/>
          <w:sz w:val="21"/>
        </w:rPr>
        <w:t xml:space="preserve"> </w:t>
      </w:r>
      <w:r>
        <w:rPr>
          <w:color w:val="5B5B5B"/>
          <w:sz w:val="21"/>
        </w:rPr>
        <w:t>de</w:t>
      </w:r>
      <w:r>
        <w:rPr>
          <w:color w:val="5B5B5B"/>
          <w:spacing w:val="-2"/>
          <w:sz w:val="21"/>
        </w:rPr>
        <w:t xml:space="preserve"> </w:t>
      </w:r>
      <w:r>
        <w:rPr>
          <w:color w:val="5B5B5B"/>
          <w:sz w:val="21"/>
        </w:rPr>
        <w:t>junio</w:t>
      </w:r>
      <w:r>
        <w:rPr>
          <w:color w:val="5B5B5B"/>
          <w:spacing w:val="-1"/>
          <w:sz w:val="21"/>
        </w:rPr>
        <w:t xml:space="preserve"> </w:t>
      </w:r>
      <w:r>
        <w:rPr>
          <w:color w:val="5B5B5B"/>
          <w:sz w:val="21"/>
        </w:rPr>
        <w:t>de</w:t>
      </w:r>
      <w:r>
        <w:rPr>
          <w:color w:val="5B5B5B"/>
          <w:spacing w:val="-1"/>
          <w:sz w:val="21"/>
        </w:rPr>
        <w:t xml:space="preserve"> </w:t>
      </w:r>
      <w:r>
        <w:rPr>
          <w:color w:val="5B5B5B"/>
          <w:sz w:val="21"/>
        </w:rPr>
        <w:t>2018,</w:t>
      </w:r>
      <w:r>
        <w:rPr>
          <w:color w:val="5B5B5B"/>
          <w:spacing w:val="-3"/>
          <w:sz w:val="21"/>
        </w:rPr>
        <w:t xml:space="preserve"> </w:t>
      </w:r>
      <w:r>
        <w:rPr>
          <w:color w:val="5B5B5B"/>
          <w:sz w:val="21"/>
        </w:rPr>
        <w:t>el pago</w:t>
      </w:r>
      <w:r>
        <w:rPr>
          <w:color w:val="5B5B5B"/>
          <w:spacing w:val="-2"/>
          <w:sz w:val="21"/>
        </w:rPr>
        <w:t xml:space="preserve"> </w:t>
      </w:r>
      <w:r>
        <w:rPr>
          <w:color w:val="5B5B5B"/>
          <w:sz w:val="21"/>
        </w:rPr>
        <w:t>del</w:t>
      </w:r>
      <w:r>
        <w:rPr>
          <w:color w:val="5B5B5B"/>
          <w:spacing w:val="-55"/>
          <w:sz w:val="21"/>
        </w:rPr>
        <w:t xml:space="preserve"> </w:t>
      </w:r>
      <w:r>
        <w:rPr>
          <w:color w:val="5B5B5B"/>
          <w:sz w:val="21"/>
        </w:rPr>
        <w:t>impuesto de enseñanza primaria, se acreditará con el comprobante de pago</w:t>
      </w:r>
      <w:r>
        <w:rPr>
          <w:color w:val="5B5B5B"/>
          <w:spacing w:val="1"/>
          <w:sz w:val="21"/>
        </w:rPr>
        <w:t xml:space="preserve"> </w:t>
      </w:r>
      <w:r>
        <w:rPr>
          <w:color w:val="5B5B5B"/>
          <w:sz w:val="21"/>
        </w:rPr>
        <w:t>correspondiente al último ejercicio o cuota vencidos, el que oficiará como</w:t>
      </w:r>
      <w:r>
        <w:rPr>
          <w:color w:val="5B5B5B"/>
          <w:spacing w:val="1"/>
          <w:sz w:val="21"/>
        </w:rPr>
        <w:t xml:space="preserve"> </w:t>
      </w:r>
      <w:r>
        <w:rPr>
          <w:color w:val="5B5B5B"/>
          <w:sz w:val="21"/>
        </w:rPr>
        <w:t>constancia</w:t>
      </w:r>
      <w:r>
        <w:rPr>
          <w:color w:val="5B5B5B"/>
          <w:spacing w:val="-2"/>
          <w:sz w:val="21"/>
        </w:rPr>
        <w:t xml:space="preserve"> </w:t>
      </w:r>
      <w:r>
        <w:rPr>
          <w:color w:val="5B5B5B"/>
          <w:sz w:val="21"/>
        </w:rPr>
        <w:t>a</w:t>
      </w:r>
      <w:r>
        <w:rPr>
          <w:color w:val="5B5B5B"/>
          <w:spacing w:val="-1"/>
          <w:sz w:val="21"/>
        </w:rPr>
        <w:t xml:space="preserve"> </w:t>
      </w:r>
      <w:r>
        <w:rPr>
          <w:color w:val="5B5B5B"/>
          <w:sz w:val="21"/>
        </w:rPr>
        <w:t>tales</w:t>
      </w:r>
      <w:r>
        <w:rPr>
          <w:color w:val="5B5B5B"/>
          <w:spacing w:val="-1"/>
          <w:sz w:val="21"/>
        </w:rPr>
        <w:t xml:space="preserve"> </w:t>
      </w:r>
      <w:r>
        <w:rPr>
          <w:color w:val="5B5B5B"/>
          <w:sz w:val="21"/>
        </w:rPr>
        <w:t>efectos.</w:t>
      </w:r>
    </w:p>
    <w:p w:rsidR="006508B1" w:rsidRDefault="008469EB" w:rsidP="00B41329">
      <w:pPr>
        <w:pStyle w:val="Prrafodelista"/>
        <w:numPr>
          <w:ilvl w:val="0"/>
          <w:numId w:val="11"/>
        </w:numPr>
        <w:tabs>
          <w:tab w:val="left" w:pos="142"/>
        </w:tabs>
        <w:spacing w:before="18" w:line="276" w:lineRule="auto"/>
        <w:ind w:left="142" w:right="853" w:hanging="667"/>
        <w:jc w:val="both"/>
        <w:rPr>
          <w:sz w:val="21"/>
        </w:rPr>
      </w:pPr>
      <w:r>
        <w:rPr>
          <w:color w:val="5B5B5B"/>
          <w:sz w:val="21"/>
        </w:rPr>
        <w:t>Durante el período indicado en el numeral anterior, el contralor de las</w:t>
      </w:r>
      <w:r>
        <w:rPr>
          <w:color w:val="5B5B5B"/>
          <w:spacing w:val="1"/>
          <w:sz w:val="21"/>
        </w:rPr>
        <w:t xml:space="preserve"> </w:t>
      </w:r>
      <w:r>
        <w:rPr>
          <w:color w:val="5B5B5B"/>
          <w:sz w:val="21"/>
        </w:rPr>
        <w:t>exoneraciones del referido impuesto se efectuará con la resolución que</w:t>
      </w:r>
      <w:r>
        <w:rPr>
          <w:color w:val="5B5B5B"/>
          <w:spacing w:val="1"/>
          <w:sz w:val="21"/>
        </w:rPr>
        <w:t xml:space="preserve"> </w:t>
      </w:r>
      <w:r>
        <w:rPr>
          <w:color w:val="5B5B5B"/>
          <w:sz w:val="21"/>
        </w:rPr>
        <w:t>oportunamente hubiera emitido la Gerencia de Recursos Propios en uso de</w:t>
      </w:r>
      <w:r>
        <w:rPr>
          <w:color w:val="5B5B5B"/>
          <w:spacing w:val="1"/>
          <w:sz w:val="21"/>
        </w:rPr>
        <w:t xml:space="preserve"> </w:t>
      </w:r>
      <w:r>
        <w:rPr>
          <w:color w:val="5B5B5B"/>
          <w:spacing w:val="-1"/>
          <w:sz w:val="21"/>
        </w:rPr>
        <w:t xml:space="preserve">atribuciones </w:t>
      </w:r>
      <w:r>
        <w:rPr>
          <w:color w:val="5B5B5B"/>
          <w:sz w:val="21"/>
        </w:rPr>
        <w:t>delegadas por el Consejo Directivo Central de la Administración</w:t>
      </w:r>
      <w:r>
        <w:rPr>
          <w:color w:val="5B5B5B"/>
          <w:spacing w:val="-56"/>
          <w:sz w:val="21"/>
        </w:rPr>
        <w:t xml:space="preserve"> </w:t>
      </w:r>
      <w:r>
        <w:rPr>
          <w:color w:val="5B5B5B"/>
          <w:sz w:val="21"/>
        </w:rPr>
        <w:t>Nacional</w:t>
      </w:r>
      <w:r>
        <w:rPr>
          <w:color w:val="5B5B5B"/>
          <w:spacing w:val="-1"/>
          <w:sz w:val="21"/>
        </w:rPr>
        <w:t xml:space="preserve"> </w:t>
      </w:r>
      <w:r>
        <w:rPr>
          <w:color w:val="5B5B5B"/>
          <w:sz w:val="21"/>
        </w:rPr>
        <w:t>de</w:t>
      </w:r>
      <w:r>
        <w:rPr>
          <w:color w:val="5B5B5B"/>
          <w:spacing w:val="-1"/>
          <w:sz w:val="21"/>
        </w:rPr>
        <w:t xml:space="preserve"> </w:t>
      </w:r>
      <w:r>
        <w:rPr>
          <w:color w:val="5B5B5B"/>
          <w:sz w:val="21"/>
        </w:rPr>
        <w:t>Educación</w:t>
      </w:r>
      <w:r>
        <w:rPr>
          <w:color w:val="5B5B5B"/>
          <w:spacing w:val="1"/>
          <w:sz w:val="21"/>
        </w:rPr>
        <w:t xml:space="preserve"> </w:t>
      </w:r>
      <w:r>
        <w:rPr>
          <w:color w:val="5B5B5B"/>
          <w:sz w:val="21"/>
        </w:rPr>
        <w:t>Pública.</w:t>
      </w:r>
    </w:p>
    <w:p w:rsidR="006508B1" w:rsidRDefault="008469EB" w:rsidP="00B41329">
      <w:pPr>
        <w:pStyle w:val="Prrafodelista"/>
        <w:spacing w:before="19" w:line="276" w:lineRule="auto"/>
        <w:ind w:left="142" w:right="268" w:firstLine="0"/>
        <w:jc w:val="both"/>
        <w:rPr>
          <w:sz w:val="21"/>
        </w:rPr>
      </w:pPr>
      <w:r>
        <w:rPr>
          <w:color w:val="5B5B5B"/>
          <w:sz w:val="21"/>
        </w:rPr>
        <w:t>En los casos en que el contribuyente no cuente con la referida resolución deberá</w:t>
      </w:r>
      <w:r>
        <w:rPr>
          <w:color w:val="5B5B5B"/>
          <w:spacing w:val="1"/>
          <w:sz w:val="21"/>
        </w:rPr>
        <w:t xml:space="preserve"> </w:t>
      </w:r>
      <w:r>
        <w:rPr>
          <w:color w:val="5B5B5B"/>
          <w:sz w:val="21"/>
        </w:rPr>
        <w:t>acreditar los extremos configurativos de la exoneración y de su vinculación jurídica</w:t>
      </w:r>
      <w:r>
        <w:rPr>
          <w:color w:val="5B5B5B"/>
          <w:spacing w:val="-56"/>
          <w:sz w:val="21"/>
        </w:rPr>
        <w:t xml:space="preserve"> </w:t>
      </w:r>
      <w:r>
        <w:rPr>
          <w:color w:val="5B5B5B"/>
          <w:sz w:val="21"/>
        </w:rPr>
        <w:t>con el padrón que desee amparar a la misma, ante la División Atención y</w:t>
      </w:r>
      <w:r>
        <w:rPr>
          <w:color w:val="5B5B5B"/>
          <w:spacing w:val="1"/>
          <w:sz w:val="21"/>
        </w:rPr>
        <w:t xml:space="preserve"> </w:t>
      </w:r>
      <w:r>
        <w:rPr>
          <w:color w:val="5B5B5B"/>
          <w:sz w:val="21"/>
        </w:rPr>
        <w:t>Asistencia.</w:t>
      </w:r>
    </w:p>
    <w:p w:rsidR="006508B1" w:rsidRDefault="006508B1" w:rsidP="00B41329">
      <w:pPr>
        <w:pStyle w:val="Textoindependiente"/>
        <w:spacing w:line="276" w:lineRule="auto"/>
        <w:rPr>
          <w:sz w:val="24"/>
        </w:rPr>
      </w:pPr>
    </w:p>
    <w:p w:rsidR="006508B1" w:rsidRDefault="006508B1">
      <w:pPr>
        <w:pStyle w:val="Textoindependiente"/>
        <w:rPr>
          <w:sz w:val="24"/>
        </w:rPr>
      </w:pPr>
    </w:p>
    <w:p w:rsidR="006508B1" w:rsidRDefault="004374B4">
      <w:pPr>
        <w:pStyle w:val="Textoindependiente"/>
        <w:rPr>
          <w:sz w:val="24"/>
        </w:rPr>
      </w:pPr>
      <w:r>
        <w:rPr>
          <w:sz w:val="24"/>
        </w:rPr>
        <w:t>-------------------------------------------------------------------------------------------------------------</w:t>
      </w:r>
    </w:p>
    <w:p w:rsidR="006508B1" w:rsidRDefault="006508B1">
      <w:pPr>
        <w:pStyle w:val="Textoindependiente"/>
        <w:rPr>
          <w:sz w:val="24"/>
        </w:rPr>
      </w:pPr>
    </w:p>
    <w:p w:rsidR="006508B1" w:rsidRPr="004374B4" w:rsidRDefault="008469EB" w:rsidP="004374B4">
      <w:pPr>
        <w:pStyle w:val="Textoindependiente"/>
        <w:ind w:left="283"/>
        <w:jc w:val="center"/>
        <w:rPr>
          <w:b/>
        </w:rPr>
      </w:pPr>
      <w:r w:rsidRPr="004374B4">
        <w:rPr>
          <w:b/>
          <w:spacing w:val="-2"/>
        </w:rPr>
        <w:t>CERTIFICADO</w:t>
      </w:r>
      <w:r w:rsidRPr="004374B4">
        <w:rPr>
          <w:b/>
          <w:spacing w:val="-14"/>
        </w:rPr>
        <w:t xml:space="preserve"> </w:t>
      </w:r>
      <w:r w:rsidRPr="004374B4">
        <w:rPr>
          <w:b/>
          <w:spacing w:val="-1"/>
        </w:rPr>
        <w:t>UNICO</w:t>
      </w:r>
      <w:r w:rsidRPr="004374B4">
        <w:rPr>
          <w:b/>
          <w:spacing w:val="-14"/>
        </w:rPr>
        <w:t xml:space="preserve"> </w:t>
      </w:r>
      <w:r w:rsidRPr="004374B4">
        <w:rPr>
          <w:b/>
          <w:spacing w:val="-1"/>
        </w:rPr>
        <w:t>DEPARTAMENTAL</w:t>
      </w:r>
    </w:p>
    <w:p w:rsidR="006508B1" w:rsidRDefault="006508B1">
      <w:pPr>
        <w:pStyle w:val="Textoindependiente"/>
        <w:spacing w:before="3"/>
        <w:rPr>
          <w:sz w:val="24"/>
        </w:rPr>
      </w:pPr>
    </w:p>
    <w:p w:rsidR="006508B1" w:rsidRPr="00B41329" w:rsidRDefault="008469EB" w:rsidP="00B41329">
      <w:pPr>
        <w:pStyle w:val="Textoindependiente"/>
        <w:spacing w:line="276" w:lineRule="auto"/>
        <w:ind w:left="103" w:firstLine="180"/>
        <w:jc w:val="both"/>
        <w:rPr>
          <w:sz w:val="24"/>
          <w:szCs w:val="24"/>
        </w:rPr>
      </w:pPr>
      <w:r w:rsidRPr="00B41329">
        <w:rPr>
          <w:sz w:val="24"/>
          <w:szCs w:val="24"/>
        </w:rPr>
        <w:t>LEY</w:t>
      </w:r>
      <w:r w:rsidRPr="00B41329">
        <w:rPr>
          <w:spacing w:val="13"/>
          <w:sz w:val="24"/>
          <w:szCs w:val="24"/>
        </w:rPr>
        <w:t xml:space="preserve"> </w:t>
      </w:r>
      <w:r w:rsidRPr="00B41329">
        <w:rPr>
          <w:sz w:val="24"/>
          <w:szCs w:val="24"/>
        </w:rPr>
        <w:t>17930-19</w:t>
      </w:r>
      <w:r w:rsidRPr="00B41329">
        <w:rPr>
          <w:spacing w:val="17"/>
          <w:sz w:val="24"/>
          <w:szCs w:val="24"/>
        </w:rPr>
        <w:t xml:space="preserve"> </w:t>
      </w:r>
      <w:r w:rsidRPr="00B41329">
        <w:rPr>
          <w:sz w:val="24"/>
          <w:szCs w:val="24"/>
        </w:rPr>
        <w:t>/12/2005</w:t>
      </w:r>
      <w:r w:rsidRPr="00B41329">
        <w:rPr>
          <w:spacing w:val="3"/>
          <w:sz w:val="24"/>
          <w:szCs w:val="24"/>
        </w:rPr>
        <w:t xml:space="preserve"> </w:t>
      </w:r>
      <w:r w:rsidRPr="00B41329">
        <w:rPr>
          <w:sz w:val="24"/>
          <w:szCs w:val="24"/>
          <w:u w:val="single"/>
        </w:rPr>
        <w:t>Artículo</w:t>
      </w:r>
      <w:r w:rsidRPr="00B41329">
        <w:rPr>
          <w:spacing w:val="17"/>
          <w:sz w:val="24"/>
          <w:szCs w:val="24"/>
          <w:u w:val="single"/>
        </w:rPr>
        <w:t xml:space="preserve"> </w:t>
      </w:r>
      <w:r w:rsidRPr="00B41329">
        <w:rPr>
          <w:sz w:val="24"/>
          <w:szCs w:val="24"/>
          <w:u w:val="single"/>
        </w:rPr>
        <w:t>487</w:t>
      </w:r>
      <w:r w:rsidRPr="00B41329">
        <w:rPr>
          <w:sz w:val="24"/>
          <w:szCs w:val="24"/>
        </w:rPr>
        <w:t>.-</w:t>
      </w:r>
      <w:r w:rsidRPr="00B41329">
        <w:rPr>
          <w:spacing w:val="15"/>
          <w:sz w:val="24"/>
          <w:szCs w:val="24"/>
        </w:rPr>
        <w:t xml:space="preserve"> </w:t>
      </w:r>
      <w:r w:rsidRPr="00B41329">
        <w:rPr>
          <w:sz w:val="24"/>
          <w:szCs w:val="24"/>
        </w:rPr>
        <w:t>Créase</w:t>
      </w:r>
      <w:r w:rsidRPr="00B41329">
        <w:rPr>
          <w:spacing w:val="17"/>
          <w:sz w:val="24"/>
          <w:szCs w:val="24"/>
        </w:rPr>
        <w:t xml:space="preserve"> </w:t>
      </w:r>
      <w:r w:rsidRPr="00B41329">
        <w:rPr>
          <w:sz w:val="24"/>
          <w:szCs w:val="24"/>
        </w:rPr>
        <w:t>el</w:t>
      </w:r>
      <w:r w:rsidRPr="00B41329">
        <w:rPr>
          <w:spacing w:val="18"/>
          <w:sz w:val="24"/>
          <w:szCs w:val="24"/>
        </w:rPr>
        <w:t xml:space="preserve"> </w:t>
      </w:r>
      <w:r w:rsidRPr="00B41329">
        <w:rPr>
          <w:sz w:val="24"/>
          <w:szCs w:val="24"/>
        </w:rPr>
        <w:t>Certificado</w:t>
      </w:r>
      <w:r w:rsidRPr="00B41329">
        <w:rPr>
          <w:spacing w:val="17"/>
          <w:sz w:val="24"/>
          <w:szCs w:val="24"/>
        </w:rPr>
        <w:t xml:space="preserve"> </w:t>
      </w:r>
      <w:r w:rsidRPr="00B41329">
        <w:rPr>
          <w:sz w:val="24"/>
          <w:szCs w:val="24"/>
        </w:rPr>
        <w:t>Único</w:t>
      </w:r>
      <w:r w:rsidRPr="00B41329">
        <w:rPr>
          <w:spacing w:val="-70"/>
          <w:sz w:val="24"/>
          <w:szCs w:val="24"/>
        </w:rPr>
        <w:t xml:space="preserve"> </w:t>
      </w:r>
      <w:r w:rsidRPr="00B41329">
        <w:rPr>
          <w:sz w:val="24"/>
          <w:szCs w:val="24"/>
        </w:rPr>
        <w:t>Departamental</w:t>
      </w:r>
      <w:r w:rsidRPr="00B41329">
        <w:rPr>
          <w:spacing w:val="47"/>
          <w:sz w:val="24"/>
          <w:szCs w:val="24"/>
        </w:rPr>
        <w:t xml:space="preserve"> </w:t>
      </w:r>
      <w:r w:rsidRPr="00B41329">
        <w:rPr>
          <w:sz w:val="24"/>
          <w:szCs w:val="24"/>
        </w:rPr>
        <w:t>que</w:t>
      </w:r>
      <w:r w:rsidRPr="00B41329">
        <w:rPr>
          <w:spacing w:val="48"/>
          <w:sz w:val="24"/>
          <w:szCs w:val="24"/>
        </w:rPr>
        <w:t xml:space="preserve"> </w:t>
      </w:r>
      <w:r w:rsidRPr="00B41329">
        <w:rPr>
          <w:sz w:val="24"/>
          <w:szCs w:val="24"/>
        </w:rPr>
        <w:t>expedirá</w:t>
      </w:r>
      <w:r w:rsidRPr="00B41329">
        <w:rPr>
          <w:spacing w:val="48"/>
          <w:sz w:val="24"/>
          <w:szCs w:val="24"/>
        </w:rPr>
        <w:t xml:space="preserve"> </w:t>
      </w:r>
      <w:r w:rsidRPr="00B41329">
        <w:rPr>
          <w:sz w:val="24"/>
          <w:szCs w:val="24"/>
        </w:rPr>
        <w:t>la</w:t>
      </w:r>
      <w:r w:rsidRPr="00B41329">
        <w:rPr>
          <w:spacing w:val="47"/>
          <w:sz w:val="24"/>
          <w:szCs w:val="24"/>
        </w:rPr>
        <w:t xml:space="preserve"> </w:t>
      </w:r>
      <w:r w:rsidRPr="00B41329">
        <w:rPr>
          <w:sz w:val="24"/>
          <w:szCs w:val="24"/>
        </w:rPr>
        <w:t>Intendencia</w:t>
      </w:r>
      <w:r w:rsidRPr="00B41329">
        <w:rPr>
          <w:spacing w:val="47"/>
          <w:sz w:val="24"/>
          <w:szCs w:val="24"/>
        </w:rPr>
        <w:t xml:space="preserve"> </w:t>
      </w:r>
      <w:r w:rsidRPr="00B41329">
        <w:rPr>
          <w:sz w:val="24"/>
          <w:szCs w:val="24"/>
        </w:rPr>
        <w:t>correspondiente</w:t>
      </w:r>
      <w:r w:rsidRPr="00B41329">
        <w:rPr>
          <w:spacing w:val="47"/>
          <w:sz w:val="24"/>
          <w:szCs w:val="24"/>
        </w:rPr>
        <w:t xml:space="preserve"> </w:t>
      </w:r>
      <w:r w:rsidRPr="00B41329">
        <w:rPr>
          <w:sz w:val="24"/>
          <w:szCs w:val="24"/>
        </w:rPr>
        <w:t>a</w:t>
      </w:r>
      <w:r w:rsidRPr="00B41329">
        <w:rPr>
          <w:spacing w:val="47"/>
          <w:sz w:val="24"/>
          <w:szCs w:val="24"/>
        </w:rPr>
        <w:t xml:space="preserve"> </w:t>
      </w:r>
      <w:r w:rsidRPr="00B41329">
        <w:rPr>
          <w:sz w:val="24"/>
          <w:szCs w:val="24"/>
        </w:rPr>
        <w:t>solicitud</w:t>
      </w:r>
    </w:p>
    <w:p w:rsidR="006508B1" w:rsidRPr="00B41329" w:rsidRDefault="008469EB" w:rsidP="00B41329">
      <w:pPr>
        <w:pStyle w:val="Textoindependiente"/>
        <w:spacing w:before="80" w:line="276" w:lineRule="auto"/>
        <w:ind w:left="103" w:right="168"/>
        <w:jc w:val="both"/>
        <w:rPr>
          <w:sz w:val="24"/>
          <w:szCs w:val="24"/>
        </w:rPr>
      </w:pPr>
      <w:proofErr w:type="gramStart"/>
      <w:r w:rsidRPr="00B41329">
        <w:rPr>
          <w:sz w:val="24"/>
          <w:szCs w:val="24"/>
        </w:rPr>
        <w:t>del</w:t>
      </w:r>
      <w:proofErr w:type="gramEnd"/>
      <w:r w:rsidRPr="00B41329">
        <w:rPr>
          <w:spacing w:val="30"/>
          <w:sz w:val="24"/>
          <w:szCs w:val="24"/>
        </w:rPr>
        <w:t xml:space="preserve"> </w:t>
      </w:r>
      <w:r w:rsidRPr="00B41329">
        <w:rPr>
          <w:sz w:val="24"/>
          <w:szCs w:val="24"/>
        </w:rPr>
        <w:t>interesado,</w:t>
      </w:r>
      <w:r w:rsidRPr="00B41329">
        <w:rPr>
          <w:spacing w:val="32"/>
          <w:sz w:val="24"/>
          <w:szCs w:val="24"/>
        </w:rPr>
        <w:t xml:space="preserve"> </w:t>
      </w:r>
      <w:r w:rsidRPr="00B41329">
        <w:rPr>
          <w:sz w:val="24"/>
          <w:szCs w:val="24"/>
        </w:rPr>
        <w:t>el</w:t>
      </w:r>
      <w:r w:rsidRPr="00B41329">
        <w:rPr>
          <w:spacing w:val="31"/>
          <w:sz w:val="24"/>
          <w:szCs w:val="24"/>
        </w:rPr>
        <w:t xml:space="preserve"> </w:t>
      </w:r>
      <w:r w:rsidRPr="00B41329">
        <w:rPr>
          <w:sz w:val="24"/>
          <w:szCs w:val="24"/>
        </w:rPr>
        <w:t>que</w:t>
      </w:r>
      <w:r w:rsidRPr="00B41329">
        <w:rPr>
          <w:spacing w:val="30"/>
          <w:sz w:val="24"/>
          <w:szCs w:val="24"/>
        </w:rPr>
        <w:t xml:space="preserve"> </w:t>
      </w:r>
      <w:r w:rsidRPr="00B41329">
        <w:rPr>
          <w:sz w:val="24"/>
          <w:szCs w:val="24"/>
        </w:rPr>
        <w:t>acreditará</w:t>
      </w:r>
      <w:r w:rsidRPr="00B41329">
        <w:rPr>
          <w:spacing w:val="33"/>
          <w:sz w:val="24"/>
          <w:szCs w:val="24"/>
        </w:rPr>
        <w:t xml:space="preserve"> </w:t>
      </w:r>
      <w:r w:rsidRPr="00B41329">
        <w:rPr>
          <w:sz w:val="24"/>
          <w:szCs w:val="24"/>
        </w:rPr>
        <w:t>que</w:t>
      </w:r>
      <w:r w:rsidRPr="00B41329">
        <w:rPr>
          <w:spacing w:val="32"/>
          <w:sz w:val="24"/>
          <w:szCs w:val="24"/>
        </w:rPr>
        <w:t xml:space="preserve"> </w:t>
      </w:r>
      <w:r w:rsidRPr="00B41329">
        <w:rPr>
          <w:sz w:val="24"/>
          <w:szCs w:val="24"/>
        </w:rPr>
        <w:t>no</w:t>
      </w:r>
      <w:r w:rsidRPr="00B41329">
        <w:rPr>
          <w:spacing w:val="31"/>
          <w:sz w:val="24"/>
          <w:szCs w:val="24"/>
        </w:rPr>
        <w:t xml:space="preserve"> </w:t>
      </w:r>
      <w:r w:rsidRPr="00B41329">
        <w:rPr>
          <w:sz w:val="24"/>
          <w:szCs w:val="24"/>
        </w:rPr>
        <w:t>tiene</w:t>
      </w:r>
      <w:r w:rsidRPr="00B41329">
        <w:rPr>
          <w:spacing w:val="30"/>
          <w:sz w:val="24"/>
          <w:szCs w:val="24"/>
        </w:rPr>
        <w:t xml:space="preserve"> </w:t>
      </w:r>
      <w:r w:rsidRPr="00B41329">
        <w:rPr>
          <w:sz w:val="24"/>
          <w:szCs w:val="24"/>
        </w:rPr>
        <w:t>deudas</w:t>
      </w:r>
      <w:r w:rsidRPr="00B41329">
        <w:rPr>
          <w:spacing w:val="31"/>
          <w:sz w:val="24"/>
          <w:szCs w:val="24"/>
        </w:rPr>
        <w:t xml:space="preserve"> </w:t>
      </w:r>
      <w:r w:rsidRPr="00B41329">
        <w:rPr>
          <w:sz w:val="24"/>
          <w:szCs w:val="24"/>
        </w:rPr>
        <w:t>pendientes</w:t>
      </w:r>
      <w:r w:rsidRPr="00B41329">
        <w:rPr>
          <w:spacing w:val="30"/>
          <w:sz w:val="24"/>
          <w:szCs w:val="24"/>
        </w:rPr>
        <w:t xml:space="preserve"> </w:t>
      </w:r>
      <w:r w:rsidRPr="00B41329">
        <w:rPr>
          <w:sz w:val="24"/>
          <w:szCs w:val="24"/>
        </w:rPr>
        <w:t>en</w:t>
      </w:r>
      <w:r w:rsidRPr="00B41329">
        <w:rPr>
          <w:spacing w:val="33"/>
          <w:sz w:val="24"/>
          <w:szCs w:val="24"/>
        </w:rPr>
        <w:t xml:space="preserve"> </w:t>
      </w:r>
      <w:r w:rsidRPr="00B41329">
        <w:rPr>
          <w:sz w:val="24"/>
          <w:szCs w:val="24"/>
        </w:rPr>
        <w:t>el</w:t>
      </w:r>
      <w:r w:rsidRPr="00B41329">
        <w:rPr>
          <w:spacing w:val="-69"/>
          <w:sz w:val="24"/>
          <w:szCs w:val="24"/>
        </w:rPr>
        <w:t xml:space="preserve"> </w:t>
      </w:r>
      <w:r w:rsidRPr="00B41329">
        <w:rPr>
          <w:sz w:val="24"/>
          <w:szCs w:val="24"/>
        </w:rPr>
        <w:t>departamento.</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Textoindependiente"/>
        <w:spacing w:line="276" w:lineRule="auto"/>
        <w:ind w:left="103" w:right="176" w:firstLine="180"/>
        <w:jc w:val="both"/>
        <w:rPr>
          <w:sz w:val="24"/>
          <w:szCs w:val="24"/>
        </w:rPr>
      </w:pPr>
      <w:r w:rsidRPr="00B41329">
        <w:rPr>
          <w:sz w:val="24"/>
          <w:szCs w:val="24"/>
        </w:rPr>
        <w:t>La</w:t>
      </w:r>
      <w:r w:rsidRPr="00B41329">
        <w:rPr>
          <w:spacing w:val="1"/>
          <w:sz w:val="24"/>
          <w:szCs w:val="24"/>
        </w:rPr>
        <w:t xml:space="preserve"> </w:t>
      </w:r>
      <w:r w:rsidRPr="00B41329">
        <w:rPr>
          <w:sz w:val="24"/>
          <w:szCs w:val="24"/>
        </w:rPr>
        <w:t>exigibilidad</w:t>
      </w:r>
      <w:r w:rsidRPr="00B41329">
        <w:rPr>
          <w:spacing w:val="1"/>
          <w:sz w:val="24"/>
          <w:szCs w:val="24"/>
        </w:rPr>
        <w:t xml:space="preserve"> </w:t>
      </w:r>
      <w:r w:rsidRPr="00B41329">
        <w:rPr>
          <w:sz w:val="24"/>
          <w:szCs w:val="24"/>
        </w:rPr>
        <w:t>del</w:t>
      </w:r>
      <w:r w:rsidRPr="00B41329">
        <w:rPr>
          <w:spacing w:val="1"/>
          <w:sz w:val="24"/>
          <w:szCs w:val="24"/>
        </w:rPr>
        <w:t xml:space="preserve"> </w:t>
      </w:r>
      <w:r w:rsidRPr="00B41329">
        <w:rPr>
          <w:sz w:val="24"/>
          <w:szCs w:val="24"/>
        </w:rPr>
        <w:t>mismo</w:t>
      </w:r>
      <w:r w:rsidRPr="00B41329">
        <w:rPr>
          <w:spacing w:val="1"/>
          <w:sz w:val="24"/>
          <w:szCs w:val="24"/>
        </w:rPr>
        <w:t xml:space="preserve"> </w:t>
      </w:r>
      <w:r w:rsidRPr="00B41329">
        <w:rPr>
          <w:sz w:val="24"/>
          <w:szCs w:val="24"/>
        </w:rPr>
        <w:t>por</w:t>
      </w:r>
      <w:r w:rsidRPr="00B41329">
        <w:rPr>
          <w:spacing w:val="1"/>
          <w:sz w:val="24"/>
          <w:szCs w:val="24"/>
        </w:rPr>
        <w:t xml:space="preserve"> </w:t>
      </w:r>
      <w:r w:rsidRPr="00B41329">
        <w:rPr>
          <w:sz w:val="24"/>
          <w:szCs w:val="24"/>
        </w:rPr>
        <w:t>parte</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las</w:t>
      </w:r>
      <w:r w:rsidRPr="00B41329">
        <w:rPr>
          <w:spacing w:val="1"/>
          <w:sz w:val="24"/>
          <w:szCs w:val="24"/>
        </w:rPr>
        <w:t xml:space="preserve"> </w:t>
      </w:r>
      <w:r w:rsidRPr="00B41329">
        <w:rPr>
          <w:sz w:val="24"/>
          <w:szCs w:val="24"/>
        </w:rPr>
        <w:t>instituciones</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intermediación</w:t>
      </w:r>
      <w:r w:rsidRPr="00B41329">
        <w:rPr>
          <w:spacing w:val="1"/>
          <w:sz w:val="24"/>
          <w:szCs w:val="24"/>
        </w:rPr>
        <w:t xml:space="preserve"> </w:t>
      </w:r>
      <w:r w:rsidRPr="00B41329">
        <w:rPr>
          <w:sz w:val="24"/>
          <w:szCs w:val="24"/>
        </w:rPr>
        <w:t>financiera,</w:t>
      </w:r>
      <w:r w:rsidRPr="00B41329">
        <w:rPr>
          <w:spacing w:val="1"/>
          <w:sz w:val="24"/>
          <w:szCs w:val="24"/>
        </w:rPr>
        <w:t xml:space="preserve"> </w:t>
      </w:r>
      <w:r w:rsidRPr="00B41329">
        <w:rPr>
          <w:sz w:val="24"/>
          <w:szCs w:val="24"/>
        </w:rPr>
        <w:t>organismos</w:t>
      </w:r>
      <w:r w:rsidRPr="00B41329">
        <w:rPr>
          <w:spacing w:val="1"/>
          <w:sz w:val="24"/>
          <w:szCs w:val="24"/>
        </w:rPr>
        <w:t xml:space="preserve"> </w:t>
      </w:r>
      <w:r w:rsidRPr="00B41329">
        <w:rPr>
          <w:sz w:val="24"/>
          <w:szCs w:val="24"/>
        </w:rPr>
        <w:t>públicos</w:t>
      </w:r>
      <w:r w:rsidRPr="00B41329">
        <w:rPr>
          <w:spacing w:val="1"/>
          <w:sz w:val="24"/>
          <w:szCs w:val="24"/>
        </w:rPr>
        <w:t xml:space="preserve"> </w:t>
      </w:r>
      <w:r w:rsidRPr="00B41329">
        <w:rPr>
          <w:sz w:val="24"/>
          <w:szCs w:val="24"/>
        </w:rPr>
        <w:t>y</w:t>
      </w:r>
      <w:r w:rsidRPr="00B41329">
        <w:rPr>
          <w:spacing w:val="1"/>
          <w:sz w:val="24"/>
          <w:szCs w:val="24"/>
        </w:rPr>
        <w:t xml:space="preserve"> </w:t>
      </w:r>
      <w:r w:rsidRPr="00B41329">
        <w:rPr>
          <w:sz w:val="24"/>
          <w:szCs w:val="24"/>
        </w:rPr>
        <w:t>profesionales</w:t>
      </w:r>
      <w:r w:rsidRPr="00B41329">
        <w:rPr>
          <w:spacing w:val="1"/>
          <w:sz w:val="24"/>
          <w:szCs w:val="24"/>
        </w:rPr>
        <w:t xml:space="preserve"> </w:t>
      </w:r>
      <w:r w:rsidRPr="00B41329">
        <w:rPr>
          <w:sz w:val="24"/>
          <w:szCs w:val="24"/>
        </w:rPr>
        <w:t>intervinientes en actos de compraventa, gravamen, u otros, regirá a partir</w:t>
      </w:r>
      <w:r w:rsidRPr="00B41329">
        <w:rPr>
          <w:spacing w:val="-70"/>
          <w:sz w:val="24"/>
          <w:szCs w:val="24"/>
        </w:rPr>
        <w:t xml:space="preserve"> </w:t>
      </w:r>
      <w:r w:rsidRPr="00B41329">
        <w:rPr>
          <w:sz w:val="24"/>
          <w:szCs w:val="24"/>
        </w:rPr>
        <w:t>de la reglamentación que dicte el Poder Ejecutivo con el asesoramiento</w:t>
      </w:r>
      <w:r w:rsidRPr="00B41329">
        <w:rPr>
          <w:spacing w:val="1"/>
          <w:sz w:val="24"/>
          <w:szCs w:val="24"/>
        </w:rPr>
        <w:t xml:space="preserve"> </w:t>
      </w:r>
      <w:r w:rsidRPr="00B41329">
        <w:rPr>
          <w:sz w:val="24"/>
          <w:szCs w:val="24"/>
        </w:rPr>
        <w:t>de la Comisión Sectorial (literal B) del</w:t>
      </w:r>
      <w:r w:rsidRPr="00B41329">
        <w:rPr>
          <w:spacing w:val="72"/>
          <w:sz w:val="24"/>
          <w:szCs w:val="24"/>
        </w:rPr>
        <w:t xml:space="preserve"> </w:t>
      </w:r>
      <w:r w:rsidRPr="00B41329">
        <w:rPr>
          <w:color w:val="006599"/>
          <w:sz w:val="24"/>
          <w:szCs w:val="24"/>
        </w:rPr>
        <w:t>artículo 230 de la Constitución de</w:t>
      </w:r>
      <w:r w:rsidRPr="00B41329">
        <w:rPr>
          <w:color w:val="006599"/>
          <w:spacing w:val="1"/>
          <w:sz w:val="24"/>
          <w:szCs w:val="24"/>
        </w:rPr>
        <w:t xml:space="preserve"> </w:t>
      </w:r>
      <w:r w:rsidRPr="00B41329">
        <w:rPr>
          <w:color w:val="006599"/>
          <w:sz w:val="24"/>
          <w:szCs w:val="24"/>
        </w:rPr>
        <w:t>la República</w:t>
      </w:r>
      <w:r w:rsidRPr="00B41329">
        <w:rPr>
          <w:sz w:val="24"/>
          <w:szCs w:val="24"/>
        </w:rPr>
        <w:t>) y solo incluirá a sujetos pasivos de la Dirección General</w:t>
      </w:r>
      <w:r w:rsidRPr="00B41329">
        <w:rPr>
          <w:spacing w:val="1"/>
          <w:sz w:val="24"/>
          <w:szCs w:val="24"/>
        </w:rPr>
        <w:t xml:space="preserve"> </w:t>
      </w:r>
      <w:r w:rsidRPr="00B41329">
        <w:rPr>
          <w:sz w:val="24"/>
          <w:szCs w:val="24"/>
        </w:rPr>
        <w:t>Impositiva</w:t>
      </w:r>
      <w:r w:rsidRPr="00B41329">
        <w:rPr>
          <w:spacing w:val="-2"/>
          <w:sz w:val="24"/>
          <w:szCs w:val="24"/>
        </w:rPr>
        <w:t xml:space="preserve"> </w:t>
      </w:r>
      <w:r w:rsidRPr="00B41329">
        <w:rPr>
          <w:sz w:val="24"/>
          <w:szCs w:val="24"/>
        </w:rPr>
        <w:t>y</w:t>
      </w:r>
      <w:r w:rsidRPr="00B41329">
        <w:rPr>
          <w:spacing w:val="2"/>
          <w:sz w:val="24"/>
          <w:szCs w:val="24"/>
        </w:rPr>
        <w:t xml:space="preserve"> </w:t>
      </w:r>
      <w:r w:rsidRPr="00B41329">
        <w:rPr>
          <w:sz w:val="24"/>
          <w:szCs w:val="24"/>
        </w:rPr>
        <w:t>del</w:t>
      </w:r>
      <w:r w:rsidRPr="00B41329">
        <w:rPr>
          <w:spacing w:val="-2"/>
          <w:sz w:val="24"/>
          <w:szCs w:val="24"/>
        </w:rPr>
        <w:t xml:space="preserve"> </w:t>
      </w:r>
      <w:r w:rsidRPr="00B41329">
        <w:rPr>
          <w:sz w:val="24"/>
          <w:szCs w:val="24"/>
        </w:rPr>
        <w:t>Banco</w:t>
      </w:r>
      <w:r w:rsidRPr="00B41329">
        <w:rPr>
          <w:spacing w:val="1"/>
          <w:sz w:val="24"/>
          <w:szCs w:val="24"/>
        </w:rPr>
        <w:t xml:space="preserve"> </w:t>
      </w:r>
      <w:r w:rsidRPr="00B41329">
        <w:rPr>
          <w:sz w:val="24"/>
          <w:szCs w:val="24"/>
        </w:rPr>
        <w:t>de</w:t>
      </w:r>
      <w:r w:rsidRPr="00B41329">
        <w:rPr>
          <w:spacing w:val="-2"/>
          <w:sz w:val="24"/>
          <w:szCs w:val="24"/>
        </w:rPr>
        <w:t xml:space="preserve"> </w:t>
      </w:r>
      <w:r w:rsidRPr="00B41329">
        <w:rPr>
          <w:sz w:val="24"/>
          <w:szCs w:val="24"/>
        </w:rPr>
        <w:t>Previsión</w:t>
      </w:r>
      <w:r w:rsidRPr="00B41329">
        <w:rPr>
          <w:spacing w:val="-1"/>
          <w:sz w:val="24"/>
          <w:szCs w:val="24"/>
        </w:rPr>
        <w:t xml:space="preserve"> </w:t>
      </w:r>
      <w:r w:rsidRPr="00B41329">
        <w:rPr>
          <w:sz w:val="24"/>
          <w:szCs w:val="24"/>
        </w:rPr>
        <w:t>Social.</w:t>
      </w:r>
    </w:p>
    <w:p w:rsidR="006508B1" w:rsidRPr="00B41329" w:rsidRDefault="006508B1" w:rsidP="00B41329">
      <w:pPr>
        <w:pStyle w:val="Textoindependiente"/>
        <w:spacing w:before="9" w:line="276" w:lineRule="auto"/>
        <w:jc w:val="both"/>
        <w:rPr>
          <w:sz w:val="24"/>
          <w:szCs w:val="24"/>
        </w:rPr>
      </w:pPr>
    </w:p>
    <w:p w:rsidR="006508B1" w:rsidRPr="00B41329" w:rsidRDefault="008469EB" w:rsidP="00B41329">
      <w:pPr>
        <w:pStyle w:val="Textoindependiente"/>
        <w:spacing w:line="276" w:lineRule="auto"/>
        <w:ind w:left="103" w:right="176" w:firstLine="180"/>
        <w:jc w:val="both"/>
        <w:rPr>
          <w:sz w:val="24"/>
          <w:szCs w:val="24"/>
        </w:rPr>
      </w:pPr>
      <w:r w:rsidRPr="00B41329">
        <w:rPr>
          <w:sz w:val="24"/>
          <w:szCs w:val="24"/>
        </w:rPr>
        <w:t>La</w:t>
      </w:r>
      <w:r w:rsidRPr="00B41329">
        <w:rPr>
          <w:spacing w:val="1"/>
          <w:sz w:val="24"/>
          <w:szCs w:val="24"/>
        </w:rPr>
        <w:t xml:space="preserve"> </w:t>
      </w:r>
      <w:r w:rsidRPr="00B41329">
        <w:rPr>
          <w:sz w:val="24"/>
          <w:szCs w:val="24"/>
        </w:rPr>
        <w:t>reglamentación</w:t>
      </w:r>
      <w:r w:rsidRPr="00B41329">
        <w:rPr>
          <w:spacing w:val="1"/>
          <w:sz w:val="24"/>
          <w:szCs w:val="24"/>
        </w:rPr>
        <w:t xml:space="preserve"> </w:t>
      </w:r>
      <w:r w:rsidRPr="00B41329">
        <w:rPr>
          <w:sz w:val="24"/>
          <w:szCs w:val="24"/>
        </w:rPr>
        <w:t>deberá</w:t>
      </w:r>
      <w:r w:rsidRPr="00B41329">
        <w:rPr>
          <w:spacing w:val="1"/>
          <w:sz w:val="24"/>
          <w:szCs w:val="24"/>
        </w:rPr>
        <w:t xml:space="preserve"> </w:t>
      </w:r>
      <w:r w:rsidRPr="00B41329">
        <w:rPr>
          <w:sz w:val="24"/>
          <w:szCs w:val="24"/>
        </w:rPr>
        <w:t>establecer</w:t>
      </w:r>
      <w:r w:rsidRPr="00B41329">
        <w:rPr>
          <w:spacing w:val="1"/>
          <w:sz w:val="24"/>
          <w:szCs w:val="24"/>
        </w:rPr>
        <w:t xml:space="preserve"> </w:t>
      </w:r>
      <w:r w:rsidRPr="00B41329">
        <w:rPr>
          <w:sz w:val="24"/>
          <w:szCs w:val="24"/>
        </w:rPr>
        <w:t>también</w:t>
      </w:r>
      <w:r w:rsidRPr="00B41329">
        <w:rPr>
          <w:spacing w:val="1"/>
          <w:sz w:val="24"/>
          <w:szCs w:val="24"/>
        </w:rPr>
        <w:t xml:space="preserve"> </w:t>
      </w:r>
      <w:r w:rsidRPr="00B41329">
        <w:rPr>
          <w:sz w:val="24"/>
          <w:szCs w:val="24"/>
        </w:rPr>
        <w:t>las</w:t>
      </w:r>
      <w:r w:rsidRPr="00B41329">
        <w:rPr>
          <w:spacing w:val="1"/>
          <w:sz w:val="24"/>
          <w:szCs w:val="24"/>
        </w:rPr>
        <w:t xml:space="preserve"> </w:t>
      </w:r>
      <w:r w:rsidRPr="00B41329">
        <w:rPr>
          <w:sz w:val="24"/>
          <w:szCs w:val="24"/>
        </w:rPr>
        <w:t>condiciones</w:t>
      </w:r>
      <w:r w:rsidRPr="00B41329">
        <w:rPr>
          <w:spacing w:val="1"/>
          <w:sz w:val="24"/>
          <w:szCs w:val="24"/>
        </w:rPr>
        <w:t xml:space="preserve"> </w:t>
      </w:r>
      <w:r w:rsidRPr="00B41329">
        <w:rPr>
          <w:sz w:val="24"/>
          <w:szCs w:val="24"/>
        </w:rPr>
        <w:t>que</w:t>
      </w:r>
      <w:r w:rsidRPr="00B41329">
        <w:rPr>
          <w:spacing w:val="1"/>
          <w:sz w:val="24"/>
          <w:szCs w:val="24"/>
        </w:rPr>
        <w:t xml:space="preserve"> </w:t>
      </w:r>
      <w:r w:rsidRPr="00B41329">
        <w:rPr>
          <w:sz w:val="24"/>
          <w:szCs w:val="24"/>
        </w:rPr>
        <w:t>deberán</w:t>
      </w:r>
      <w:r w:rsidRPr="00B41329">
        <w:rPr>
          <w:spacing w:val="1"/>
          <w:sz w:val="24"/>
          <w:szCs w:val="24"/>
        </w:rPr>
        <w:t xml:space="preserve"> </w:t>
      </w:r>
      <w:r w:rsidRPr="00B41329">
        <w:rPr>
          <w:sz w:val="24"/>
          <w:szCs w:val="24"/>
        </w:rPr>
        <w:t>cumplir</w:t>
      </w:r>
      <w:r w:rsidRPr="00B41329">
        <w:rPr>
          <w:spacing w:val="1"/>
          <w:sz w:val="24"/>
          <w:szCs w:val="24"/>
        </w:rPr>
        <w:t xml:space="preserve"> </w:t>
      </w:r>
      <w:r w:rsidRPr="00B41329">
        <w:rPr>
          <w:sz w:val="24"/>
          <w:szCs w:val="24"/>
        </w:rPr>
        <w:t>las</w:t>
      </w:r>
      <w:r w:rsidRPr="00B41329">
        <w:rPr>
          <w:spacing w:val="1"/>
          <w:sz w:val="24"/>
          <w:szCs w:val="24"/>
        </w:rPr>
        <w:t xml:space="preserve"> </w:t>
      </w:r>
      <w:r w:rsidRPr="00B41329">
        <w:rPr>
          <w:sz w:val="24"/>
          <w:szCs w:val="24"/>
        </w:rPr>
        <w:t>Intendencias</w:t>
      </w:r>
      <w:r w:rsidRPr="00B41329">
        <w:rPr>
          <w:spacing w:val="1"/>
          <w:sz w:val="24"/>
          <w:szCs w:val="24"/>
        </w:rPr>
        <w:t xml:space="preserve"> </w:t>
      </w:r>
      <w:r w:rsidRPr="00B41329">
        <w:rPr>
          <w:sz w:val="24"/>
          <w:szCs w:val="24"/>
        </w:rPr>
        <w:t>para</w:t>
      </w:r>
      <w:r w:rsidRPr="00B41329">
        <w:rPr>
          <w:spacing w:val="1"/>
          <w:sz w:val="24"/>
          <w:szCs w:val="24"/>
        </w:rPr>
        <w:t xml:space="preserve"> </w:t>
      </w:r>
      <w:r w:rsidRPr="00B41329">
        <w:rPr>
          <w:sz w:val="24"/>
          <w:szCs w:val="24"/>
        </w:rPr>
        <w:t>que</w:t>
      </w:r>
      <w:r w:rsidRPr="00B41329">
        <w:rPr>
          <w:spacing w:val="1"/>
          <w:sz w:val="24"/>
          <w:szCs w:val="24"/>
        </w:rPr>
        <w:t xml:space="preserve"> </w:t>
      </w:r>
      <w:r w:rsidRPr="00B41329">
        <w:rPr>
          <w:sz w:val="24"/>
          <w:szCs w:val="24"/>
        </w:rPr>
        <w:t>el</w:t>
      </w:r>
      <w:r w:rsidRPr="00B41329">
        <w:rPr>
          <w:spacing w:val="1"/>
          <w:sz w:val="24"/>
          <w:szCs w:val="24"/>
        </w:rPr>
        <w:t xml:space="preserve"> </w:t>
      </w:r>
      <w:r w:rsidRPr="00B41329">
        <w:rPr>
          <w:sz w:val="24"/>
          <w:szCs w:val="24"/>
        </w:rPr>
        <w:t>Certificado</w:t>
      </w:r>
      <w:r w:rsidRPr="00B41329">
        <w:rPr>
          <w:spacing w:val="1"/>
          <w:sz w:val="24"/>
          <w:szCs w:val="24"/>
        </w:rPr>
        <w:t xml:space="preserve"> </w:t>
      </w:r>
      <w:r w:rsidRPr="00B41329">
        <w:rPr>
          <w:sz w:val="24"/>
          <w:szCs w:val="24"/>
        </w:rPr>
        <w:t>Único</w:t>
      </w:r>
      <w:r w:rsidRPr="00B41329">
        <w:rPr>
          <w:spacing w:val="1"/>
          <w:sz w:val="24"/>
          <w:szCs w:val="24"/>
        </w:rPr>
        <w:t xml:space="preserve"> </w:t>
      </w:r>
      <w:r w:rsidRPr="00B41329">
        <w:rPr>
          <w:sz w:val="24"/>
          <w:szCs w:val="24"/>
        </w:rPr>
        <w:t>Departamental pueda ser exigido por las instituciones mencionadas en el</w:t>
      </w:r>
      <w:r w:rsidRPr="00B41329">
        <w:rPr>
          <w:spacing w:val="-70"/>
          <w:sz w:val="24"/>
          <w:szCs w:val="24"/>
        </w:rPr>
        <w:t xml:space="preserve"> </w:t>
      </w:r>
      <w:r w:rsidRPr="00B41329">
        <w:rPr>
          <w:sz w:val="24"/>
          <w:szCs w:val="24"/>
        </w:rPr>
        <w:t>inciso anterior.</w:t>
      </w:r>
    </w:p>
    <w:p w:rsidR="006508B1" w:rsidRPr="00B41329" w:rsidRDefault="006508B1" w:rsidP="00B41329">
      <w:pPr>
        <w:pStyle w:val="Textoindependiente"/>
        <w:spacing w:before="9" w:line="276" w:lineRule="auto"/>
        <w:jc w:val="both"/>
        <w:rPr>
          <w:sz w:val="24"/>
          <w:szCs w:val="24"/>
        </w:rPr>
      </w:pPr>
    </w:p>
    <w:p w:rsidR="008469EB" w:rsidRDefault="008469EB">
      <w:pPr>
        <w:pStyle w:val="Textoindependiente"/>
        <w:spacing w:after="3"/>
        <w:ind w:left="103"/>
      </w:pPr>
    </w:p>
    <w:tbl>
      <w:tblPr>
        <w:tblW w:w="5000" w:type="pct"/>
        <w:tblCellSpacing w:w="0" w:type="dxa"/>
        <w:tblCellMar>
          <w:left w:w="0" w:type="dxa"/>
          <w:right w:w="0" w:type="dxa"/>
        </w:tblCellMar>
        <w:tblLook w:val="04A0"/>
      </w:tblPr>
      <w:tblGrid>
        <w:gridCol w:w="8790"/>
      </w:tblGrid>
      <w:tr w:rsidR="00EB50BC" w:rsidRPr="00EB50BC" w:rsidTr="00F408A2">
        <w:trPr>
          <w:tblCellSpacing w:w="0" w:type="dxa"/>
        </w:trPr>
        <w:tc>
          <w:tcPr>
            <w:tcW w:w="0" w:type="auto"/>
            <w:hideMark/>
          </w:tcPr>
          <w:p w:rsidR="00EB50BC" w:rsidRPr="00EB50BC" w:rsidRDefault="00EB50BC" w:rsidP="00EB50BC">
            <w:pPr>
              <w:pStyle w:val="Textoindependiente"/>
              <w:spacing w:line="276" w:lineRule="auto"/>
              <w:ind w:left="101"/>
              <w:rPr>
                <w:rFonts w:asciiTheme="minorHAnsi" w:hAnsiTheme="minorHAnsi" w:cstheme="minorHAnsi"/>
                <w:sz w:val="28"/>
                <w:szCs w:val="28"/>
              </w:rPr>
            </w:pPr>
            <w:r w:rsidRPr="00EB50BC">
              <w:rPr>
                <w:rFonts w:asciiTheme="minorHAnsi" w:hAnsiTheme="minorHAnsi" w:cstheme="minorHAnsi"/>
                <w:b/>
                <w:bCs/>
                <w:sz w:val="28"/>
                <w:szCs w:val="28"/>
              </w:rPr>
              <w:t>Decreto Nº 502/007</w:t>
            </w:r>
          </w:p>
        </w:tc>
      </w:tr>
    </w:tbl>
    <w:p w:rsidR="00EB50BC" w:rsidRPr="00EB50BC" w:rsidRDefault="00EB50BC" w:rsidP="00EB50BC">
      <w:pPr>
        <w:pStyle w:val="Textoindependiente"/>
        <w:spacing w:line="276" w:lineRule="auto"/>
        <w:ind w:left="101"/>
        <w:rPr>
          <w:rFonts w:asciiTheme="minorHAnsi" w:hAnsiTheme="minorHAnsi" w:cstheme="minorHAnsi"/>
          <w:vanish/>
          <w:sz w:val="24"/>
          <w:szCs w:val="24"/>
        </w:rPr>
      </w:pPr>
    </w:p>
    <w:p w:rsidR="00EB50BC" w:rsidRPr="00EB50BC" w:rsidRDefault="00EB50BC" w:rsidP="00EB50BC">
      <w:pPr>
        <w:pStyle w:val="Textoindependiente"/>
        <w:spacing w:line="276" w:lineRule="auto"/>
        <w:ind w:left="101"/>
        <w:rPr>
          <w:rFonts w:asciiTheme="minorHAnsi" w:hAnsiTheme="minorHAnsi" w:cstheme="minorHAnsi"/>
          <w:vanish/>
          <w:sz w:val="24"/>
          <w:szCs w:val="24"/>
        </w:rPr>
      </w:pPr>
    </w:p>
    <w:tbl>
      <w:tblPr>
        <w:tblW w:w="5000" w:type="pct"/>
        <w:tblCellSpacing w:w="0" w:type="dxa"/>
        <w:tblCellMar>
          <w:left w:w="0" w:type="dxa"/>
          <w:right w:w="0" w:type="dxa"/>
        </w:tblCellMar>
        <w:tblLook w:val="04A0"/>
      </w:tblPr>
      <w:tblGrid>
        <w:gridCol w:w="8790"/>
      </w:tblGrid>
      <w:tr w:rsidR="00EB50BC" w:rsidRPr="00EB50BC" w:rsidTr="00F408A2">
        <w:trPr>
          <w:tblCellSpacing w:w="0" w:type="dxa"/>
        </w:trPr>
        <w:tc>
          <w:tcPr>
            <w:tcW w:w="0" w:type="auto"/>
          </w:tcPr>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Cs/>
                <w:iCs/>
                <w:sz w:val="24"/>
                <w:szCs w:val="24"/>
              </w:rPr>
              <w:t>Ministerio de Economía y Finanzas</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Cs/>
                <w:iCs/>
                <w:sz w:val="24"/>
                <w:szCs w:val="24"/>
              </w:rPr>
              <w:t xml:space="preserve"> Ministerio de Educación y Cultura </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Cs/>
                <w:iCs/>
                <w:sz w:val="24"/>
                <w:szCs w:val="24"/>
              </w:rPr>
              <w:t>Montevideo, 20 de Diciembre de 2007</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lastRenderedPageBreak/>
              <w:t xml:space="preserve">Visto: </w:t>
            </w:r>
            <w:r w:rsidRPr="00EB50BC">
              <w:rPr>
                <w:rFonts w:asciiTheme="minorHAnsi" w:hAnsiTheme="minorHAnsi" w:cstheme="minorHAnsi"/>
                <w:bCs/>
                <w:iCs/>
                <w:sz w:val="24"/>
                <w:szCs w:val="24"/>
              </w:rPr>
              <w:t xml:space="preserve">la necesidad de reglamentar lo establecido por el artículo 487 de la Ley Nº 17.930, de 19 de diciembre de 2005, que dispone la creación del Certificado </w:t>
            </w:r>
            <w:proofErr w:type="spellStart"/>
            <w:r w:rsidRPr="00EB50BC">
              <w:rPr>
                <w:rFonts w:asciiTheme="minorHAnsi" w:hAnsiTheme="minorHAnsi" w:cstheme="minorHAnsi"/>
                <w:bCs/>
                <w:iCs/>
                <w:sz w:val="24"/>
                <w:szCs w:val="24"/>
              </w:rPr>
              <w:t>Unico</w:t>
            </w:r>
            <w:proofErr w:type="spellEnd"/>
            <w:r w:rsidRPr="00EB50BC">
              <w:rPr>
                <w:rFonts w:asciiTheme="minorHAnsi" w:hAnsiTheme="minorHAnsi" w:cstheme="minorHAnsi"/>
                <w:bCs/>
                <w:iCs/>
                <w:sz w:val="24"/>
                <w:szCs w:val="24"/>
              </w:rPr>
              <w:t xml:space="preserve"> Departamental.</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Considerando:</w:t>
            </w:r>
            <w:r w:rsidRPr="00EB50BC">
              <w:rPr>
                <w:rFonts w:asciiTheme="minorHAnsi" w:hAnsiTheme="minorHAnsi" w:cstheme="minorHAnsi"/>
                <w:b/>
                <w:bCs/>
                <w:iCs/>
                <w:sz w:val="24"/>
                <w:szCs w:val="24"/>
              </w:rPr>
              <w:t xml:space="preserve"> I)</w:t>
            </w:r>
            <w:r w:rsidRPr="00EB50BC">
              <w:rPr>
                <w:rFonts w:asciiTheme="minorHAnsi" w:hAnsiTheme="minorHAnsi" w:cstheme="minorHAnsi"/>
                <w:bCs/>
                <w:iCs/>
                <w:sz w:val="24"/>
                <w:szCs w:val="24"/>
              </w:rPr>
              <w:t xml:space="preserve"> que la referida norma tiene por objetivo que los Gobiernos Departamentales cuenten con herramientas que les permita fortalecer su capacidad de recaudación.</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Cs/>
                <w:sz w:val="24"/>
                <w:szCs w:val="24"/>
              </w:rPr>
              <w:t>II)</w:t>
            </w:r>
            <w:r w:rsidRPr="00EB50BC">
              <w:rPr>
                <w:rFonts w:asciiTheme="minorHAnsi" w:hAnsiTheme="minorHAnsi" w:cstheme="minorHAnsi"/>
                <w:bCs/>
                <w:iCs/>
                <w:sz w:val="24"/>
                <w:szCs w:val="24"/>
              </w:rPr>
              <w:t xml:space="preserve"> que compete al Poder Ejecutivo dictar la reglamentación respectiva, habiendo contado para ello con el asesoramiento de una comisión técnica designada por la Comisión Sectorial del artículo 230 de la Constitución de la República.</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Cs/>
                <w:sz w:val="24"/>
                <w:szCs w:val="24"/>
              </w:rPr>
              <w:t>III)</w:t>
            </w:r>
            <w:r w:rsidRPr="00EB50BC">
              <w:rPr>
                <w:rFonts w:asciiTheme="minorHAnsi" w:hAnsiTheme="minorHAnsi" w:cstheme="minorHAnsi"/>
                <w:bCs/>
                <w:iCs/>
                <w:sz w:val="24"/>
                <w:szCs w:val="24"/>
              </w:rPr>
              <w:t xml:space="preserve"> que esta medida constituye un cambio en la relación del Gobierno Departamental con los contribuyentes, resultando conveniente realizar, en el ámbito de la mencionada Comisión Sectorial, una evaluación de la implementación y de su impacto en los niveles de recaudación.</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Atento:</w:t>
            </w:r>
            <w:r w:rsidRPr="00EB50BC">
              <w:rPr>
                <w:rFonts w:asciiTheme="minorHAnsi" w:hAnsiTheme="minorHAnsi" w:cstheme="minorHAnsi"/>
                <w:bCs/>
                <w:iCs/>
                <w:sz w:val="24"/>
                <w:szCs w:val="24"/>
              </w:rPr>
              <w:t xml:space="preserve"> a lo expuesto y a lo dispuesto por el artículo 168 numeral 4º de la Constitución de la República.</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Cs/>
                <w:iCs/>
                <w:sz w:val="24"/>
                <w:szCs w:val="24"/>
              </w:rPr>
              <w:t>El Presidente de la República</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
                <w:bCs/>
                <w:i/>
                <w:iCs/>
                <w:sz w:val="24"/>
                <w:szCs w:val="24"/>
              </w:rPr>
            </w:pPr>
            <w:r w:rsidRPr="00EB50BC">
              <w:rPr>
                <w:rFonts w:asciiTheme="minorHAnsi" w:hAnsiTheme="minorHAnsi" w:cstheme="minorHAnsi"/>
                <w:b/>
                <w:bCs/>
                <w:i/>
                <w:iCs/>
                <w:sz w:val="24"/>
                <w:szCs w:val="24"/>
              </w:rPr>
              <w:t>D E C R E T A:</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Artículo</w:t>
            </w:r>
            <w:r w:rsidRPr="00EB50BC">
              <w:rPr>
                <w:rFonts w:asciiTheme="minorHAnsi" w:hAnsiTheme="minorHAnsi" w:cstheme="minorHAnsi"/>
                <w:b/>
                <w:bCs/>
                <w:iCs/>
                <w:sz w:val="24"/>
                <w:szCs w:val="24"/>
              </w:rPr>
              <w:t xml:space="preserve"> 1º.-</w:t>
            </w:r>
            <w:r w:rsidRPr="00EB50BC">
              <w:rPr>
                <w:rFonts w:asciiTheme="minorHAnsi" w:hAnsiTheme="minorHAnsi" w:cstheme="minorHAnsi"/>
                <w:bCs/>
                <w:iCs/>
                <w:sz w:val="24"/>
                <w:szCs w:val="24"/>
              </w:rPr>
              <w:t xml:space="preserve"> Los Gobiernos Departamentales, a solicitud de parte interesada, expedirán el Certificado </w:t>
            </w:r>
            <w:proofErr w:type="spellStart"/>
            <w:r w:rsidRPr="00EB50BC">
              <w:rPr>
                <w:rFonts w:asciiTheme="minorHAnsi" w:hAnsiTheme="minorHAnsi" w:cstheme="minorHAnsi"/>
                <w:bCs/>
                <w:iCs/>
                <w:sz w:val="24"/>
                <w:szCs w:val="24"/>
              </w:rPr>
              <w:t>Unico</w:t>
            </w:r>
            <w:proofErr w:type="spellEnd"/>
            <w:r w:rsidRPr="00EB50BC">
              <w:rPr>
                <w:rFonts w:asciiTheme="minorHAnsi" w:hAnsiTheme="minorHAnsi" w:cstheme="minorHAnsi"/>
                <w:bCs/>
                <w:iCs/>
                <w:sz w:val="24"/>
                <w:szCs w:val="24"/>
              </w:rPr>
              <w:t xml:space="preserve"> Departamental creado por el artículo 487 de la Ley Nº 17.930, de 19 de diciembre de 2005, el que tendrá vigencia anual. Dicho Certificado deberá solicitarse en cada Gobierno Departamental donde el contribuyente posea bienes y acreditará que no tiene adeudos pendientes por concepto de contribución inmobiliaria y patente de rodados, así como por las sanciones fiscales relativas a estos tributos, sobre los padrones y vehículos declarados de su propiedad, conforme al artículo 7º del presente Decreto; o que dispone de plazo acordado para realizar el pago mediante un convenio.</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 xml:space="preserve">Artículo </w:t>
            </w:r>
            <w:r w:rsidRPr="00EB50BC">
              <w:rPr>
                <w:rFonts w:asciiTheme="minorHAnsi" w:hAnsiTheme="minorHAnsi" w:cstheme="minorHAnsi"/>
                <w:b/>
                <w:bCs/>
                <w:iCs/>
                <w:sz w:val="24"/>
                <w:szCs w:val="24"/>
              </w:rPr>
              <w:t>2º.-</w:t>
            </w:r>
            <w:r w:rsidRPr="00EB50BC">
              <w:rPr>
                <w:rFonts w:asciiTheme="minorHAnsi" w:hAnsiTheme="minorHAnsi" w:cstheme="minorHAnsi"/>
                <w:bCs/>
                <w:iCs/>
                <w:sz w:val="24"/>
                <w:szCs w:val="24"/>
              </w:rPr>
              <w:t xml:space="preserve"> El Certificado será exigible a los sujetos pasivos del Impuesto a las Rentas de Industria y Comercio (IRIC), del Impuesto a las Rentas de las Actividades Económicas (IRAE), o del Impuesto a la Enajenación de Bienes Agropecuarios (IMEBA).</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 xml:space="preserve">Artículo </w:t>
            </w:r>
            <w:r w:rsidRPr="00EB50BC">
              <w:rPr>
                <w:rFonts w:asciiTheme="minorHAnsi" w:hAnsiTheme="minorHAnsi" w:cstheme="minorHAnsi"/>
                <w:b/>
                <w:bCs/>
                <w:iCs/>
                <w:sz w:val="24"/>
                <w:szCs w:val="24"/>
              </w:rPr>
              <w:t>3º.-</w:t>
            </w:r>
            <w:r w:rsidRPr="00EB50BC">
              <w:rPr>
                <w:rFonts w:asciiTheme="minorHAnsi" w:hAnsiTheme="minorHAnsi" w:cstheme="minorHAnsi"/>
                <w:bCs/>
                <w:iCs/>
                <w:sz w:val="24"/>
                <w:szCs w:val="24"/>
              </w:rPr>
              <w:t xml:space="preserve"> El Certificado será de exigencia obligatoria por parte de: A) las instituciones de intermediación financiera, para el otorgamiento o renovación de préstamos mayores a UI 20.000 (veinte mil unidades indexadas); y B) los escribanos públicos y los Registros Públicos intervinientes en las enajenaciones a cualquier título de bienes inmuebles y vehículos automotores y en las hipotecas de bienes inmuebles y prendas de vehículos automotores.</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Cs/>
                <w:iCs/>
                <w:sz w:val="24"/>
                <w:szCs w:val="24"/>
              </w:rPr>
              <w:t xml:space="preserve">El Certificado </w:t>
            </w:r>
            <w:proofErr w:type="spellStart"/>
            <w:r w:rsidRPr="00EB50BC">
              <w:rPr>
                <w:rFonts w:asciiTheme="minorHAnsi" w:hAnsiTheme="minorHAnsi" w:cstheme="minorHAnsi"/>
                <w:bCs/>
                <w:iCs/>
                <w:sz w:val="24"/>
                <w:szCs w:val="24"/>
              </w:rPr>
              <w:t>Unico</w:t>
            </w:r>
            <w:proofErr w:type="spellEnd"/>
            <w:r w:rsidRPr="00EB50BC">
              <w:rPr>
                <w:rFonts w:asciiTheme="minorHAnsi" w:hAnsiTheme="minorHAnsi" w:cstheme="minorHAnsi"/>
                <w:bCs/>
                <w:iCs/>
                <w:sz w:val="24"/>
                <w:szCs w:val="24"/>
              </w:rPr>
              <w:t xml:space="preserve"> Departamental no será exigible en los casos de modos de adquirir el </w:t>
            </w:r>
            <w:r w:rsidRPr="00EB50BC">
              <w:rPr>
                <w:rFonts w:asciiTheme="minorHAnsi" w:hAnsiTheme="minorHAnsi" w:cstheme="minorHAnsi"/>
                <w:bCs/>
                <w:iCs/>
                <w:sz w:val="24"/>
                <w:szCs w:val="24"/>
              </w:rPr>
              <w:lastRenderedPageBreak/>
              <w:t>dominio por el modo Sucesión o Prescripción.</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 xml:space="preserve">Artículo </w:t>
            </w:r>
            <w:r w:rsidRPr="00EB50BC">
              <w:rPr>
                <w:rFonts w:asciiTheme="minorHAnsi" w:hAnsiTheme="minorHAnsi" w:cstheme="minorHAnsi"/>
                <w:b/>
                <w:bCs/>
                <w:iCs/>
                <w:sz w:val="24"/>
                <w:szCs w:val="24"/>
              </w:rPr>
              <w:t>4º.-</w:t>
            </w:r>
            <w:r w:rsidRPr="00EB50BC">
              <w:rPr>
                <w:rFonts w:asciiTheme="minorHAnsi" w:hAnsiTheme="minorHAnsi" w:cstheme="minorHAnsi"/>
                <w:bCs/>
                <w:iCs/>
                <w:sz w:val="24"/>
                <w:szCs w:val="24"/>
              </w:rPr>
              <w:t xml:space="preserve"> Las instituciones de intermediación financiera, exigirán los Certificados de los Departamentos donde estén localizados los bienes inmuebles y empadronados los vehículos automotores que forman parte del estado patrimonial presentado por el solicitante del préstamo o de la renovación.</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Artículo</w:t>
            </w:r>
            <w:r w:rsidRPr="00EB50BC">
              <w:rPr>
                <w:rFonts w:asciiTheme="minorHAnsi" w:hAnsiTheme="minorHAnsi" w:cstheme="minorHAnsi"/>
                <w:b/>
                <w:bCs/>
                <w:iCs/>
                <w:sz w:val="24"/>
                <w:szCs w:val="24"/>
              </w:rPr>
              <w:t xml:space="preserve"> 5º.-</w:t>
            </w:r>
            <w:r w:rsidRPr="00EB50BC">
              <w:rPr>
                <w:rFonts w:asciiTheme="minorHAnsi" w:hAnsiTheme="minorHAnsi" w:cstheme="minorHAnsi"/>
                <w:bCs/>
                <w:iCs/>
                <w:sz w:val="24"/>
                <w:szCs w:val="24"/>
              </w:rPr>
              <w:t xml:space="preserve"> Las instituciones de intermediación financiera dejarán constancia en la documentación de operaciones de obtención o renovación de créditos, de haber verificado la existencia de los Certificados vigentes, anotando el número y fecha de vencimiento de los mismos.</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 xml:space="preserve">Artículo </w:t>
            </w:r>
            <w:r w:rsidRPr="00EB50BC">
              <w:rPr>
                <w:rFonts w:asciiTheme="minorHAnsi" w:hAnsiTheme="minorHAnsi" w:cstheme="minorHAnsi"/>
                <w:b/>
                <w:bCs/>
                <w:iCs/>
                <w:sz w:val="24"/>
                <w:szCs w:val="24"/>
              </w:rPr>
              <w:t>6º.-</w:t>
            </w:r>
            <w:r w:rsidRPr="00EB50BC">
              <w:rPr>
                <w:rFonts w:asciiTheme="minorHAnsi" w:hAnsiTheme="minorHAnsi" w:cstheme="minorHAnsi"/>
                <w:bCs/>
                <w:iCs/>
                <w:sz w:val="24"/>
                <w:szCs w:val="24"/>
              </w:rPr>
              <w:t xml:space="preserve"> En el caso de enajenaciones de bienes inmuebles o vehículos, hipotecas de inmuebles o prendas de vehículos, sólo será exigible el Certificado del Departamento en que se encuentre empadronado el bien a enajenar o gravar.</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Cs/>
                <w:iCs/>
                <w:sz w:val="24"/>
                <w:szCs w:val="24"/>
              </w:rPr>
              <w:t>Los Registros de la Propiedad secciones Inmobiliaria y Mobiliaria no podrán inscribir en forma definitiva documentos relativos a actos de enajenaciones a cualquier título de bienes inmuebles y vehículos automotores y de hipotecas de bienes inmuebles y prendas de vehículos automotores, sin la presentación del respectivo Certificado.</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Artículo</w:t>
            </w:r>
            <w:r w:rsidRPr="00EB50BC">
              <w:rPr>
                <w:rFonts w:asciiTheme="minorHAnsi" w:hAnsiTheme="minorHAnsi" w:cstheme="minorHAnsi"/>
                <w:b/>
                <w:bCs/>
                <w:iCs/>
                <w:sz w:val="24"/>
                <w:szCs w:val="24"/>
              </w:rPr>
              <w:t xml:space="preserve"> 7º.-</w:t>
            </w:r>
            <w:r w:rsidRPr="00EB50BC">
              <w:rPr>
                <w:rFonts w:asciiTheme="minorHAnsi" w:hAnsiTheme="minorHAnsi" w:cstheme="minorHAnsi"/>
                <w:bCs/>
                <w:iCs/>
                <w:sz w:val="24"/>
                <w:szCs w:val="24"/>
              </w:rPr>
              <w:t xml:space="preserve"> El Certificado </w:t>
            </w:r>
            <w:proofErr w:type="spellStart"/>
            <w:r w:rsidRPr="00EB50BC">
              <w:rPr>
                <w:rFonts w:asciiTheme="minorHAnsi" w:hAnsiTheme="minorHAnsi" w:cstheme="minorHAnsi"/>
                <w:bCs/>
                <w:iCs/>
                <w:sz w:val="24"/>
                <w:szCs w:val="24"/>
              </w:rPr>
              <w:t>Unico</w:t>
            </w:r>
            <w:proofErr w:type="spellEnd"/>
            <w:r w:rsidRPr="00EB50BC">
              <w:rPr>
                <w:rFonts w:asciiTheme="minorHAnsi" w:hAnsiTheme="minorHAnsi" w:cstheme="minorHAnsi"/>
                <w:bCs/>
                <w:iCs/>
                <w:sz w:val="24"/>
                <w:szCs w:val="24"/>
              </w:rPr>
              <w:t xml:space="preserve"> Departamental, deberá solicitarse acompañado de una declaración jurada, que identificará al contribuyente a través del número del Registro </w:t>
            </w:r>
            <w:proofErr w:type="spellStart"/>
            <w:r w:rsidRPr="00EB50BC">
              <w:rPr>
                <w:rFonts w:asciiTheme="minorHAnsi" w:hAnsiTheme="minorHAnsi" w:cstheme="minorHAnsi"/>
                <w:bCs/>
                <w:iCs/>
                <w:sz w:val="24"/>
                <w:szCs w:val="24"/>
              </w:rPr>
              <w:t>Unico</w:t>
            </w:r>
            <w:proofErr w:type="spellEnd"/>
            <w:r w:rsidRPr="00EB50BC">
              <w:rPr>
                <w:rFonts w:asciiTheme="minorHAnsi" w:hAnsiTheme="minorHAnsi" w:cstheme="minorHAnsi"/>
                <w:bCs/>
                <w:iCs/>
                <w:sz w:val="24"/>
                <w:szCs w:val="24"/>
              </w:rPr>
              <w:t xml:space="preserve"> Tributario (R.U.T.) de la Dirección General Impositiva, detallando los padrones de bienes inmuebles y las matrículas de los vehículos automotores de los cuales es titular en el Departamento. El formulario de declaración jurada será único para todos los Gobiernos Departamentales y deberá ser provisto por éstos. Dicho formulario será aprobado por la Comisión Sectorial del artículo 230 de la Constitución de la República.</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Artículo</w:t>
            </w:r>
            <w:r w:rsidRPr="00EB50BC">
              <w:rPr>
                <w:rFonts w:asciiTheme="minorHAnsi" w:hAnsiTheme="minorHAnsi" w:cstheme="minorHAnsi"/>
                <w:b/>
                <w:bCs/>
                <w:iCs/>
                <w:sz w:val="24"/>
                <w:szCs w:val="24"/>
              </w:rPr>
              <w:t xml:space="preserve"> 8º.-</w:t>
            </w:r>
            <w:r w:rsidRPr="00EB50BC">
              <w:rPr>
                <w:rFonts w:asciiTheme="minorHAnsi" w:hAnsiTheme="minorHAnsi" w:cstheme="minorHAnsi"/>
                <w:bCs/>
                <w:iCs/>
                <w:sz w:val="24"/>
                <w:szCs w:val="24"/>
              </w:rPr>
              <w:t xml:space="preserve"> El Certificado deberá ser expedido en tiempo real por parte de los Gobiernos Departamentales. En el caso en que éstos no se encuentren en condiciones de acreditar que el contribuyente no tiene adeudos pendientes con el Gobierno Departamental respectivo, deberán otorgar una Constancia manifestando este hecho, la que desplegará todo los efectos del Certificado previsto en los artículos anteriores.</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Artículo</w:t>
            </w:r>
            <w:r w:rsidRPr="00EB50BC">
              <w:rPr>
                <w:rFonts w:asciiTheme="minorHAnsi" w:hAnsiTheme="minorHAnsi" w:cstheme="minorHAnsi"/>
                <w:b/>
                <w:bCs/>
                <w:iCs/>
                <w:sz w:val="24"/>
                <w:szCs w:val="24"/>
              </w:rPr>
              <w:t xml:space="preserve"> 9º.-</w:t>
            </w:r>
            <w:r w:rsidRPr="00EB50BC">
              <w:rPr>
                <w:rFonts w:asciiTheme="minorHAnsi" w:hAnsiTheme="minorHAnsi" w:cstheme="minorHAnsi"/>
                <w:bCs/>
                <w:iCs/>
                <w:sz w:val="24"/>
                <w:szCs w:val="24"/>
              </w:rPr>
              <w:t xml:space="preserve"> El Certificado que se reglamenta será exigible a partir del 1º de abril de 2008.</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r w:rsidRPr="00EB50BC">
              <w:rPr>
                <w:rFonts w:asciiTheme="minorHAnsi" w:hAnsiTheme="minorHAnsi" w:cstheme="minorHAnsi"/>
                <w:b/>
                <w:bCs/>
                <w:i/>
                <w:iCs/>
                <w:sz w:val="24"/>
                <w:szCs w:val="24"/>
              </w:rPr>
              <w:t xml:space="preserve">Artículo </w:t>
            </w:r>
            <w:r w:rsidRPr="00EB50BC">
              <w:rPr>
                <w:rFonts w:asciiTheme="minorHAnsi" w:hAnsiTheme="minorHAnsi" w:cstheme="minorHAnsi"/>
                <w:b/>
                <w:bCs/>
                <w:iCs/>
                <w:sz w:val="24"/>
                <w:szCs w:val="24"/>
              </w:rPr>
              <w:t>10º.-</w:t>
            </w:r>
            <w:r w:rsidRPr="00EB50BC">
              <w:rPr>
                <w:rFonts w:asciiTheme="minorHAnsi" w:hAnsiTheme="minorHAnsi" w:cstheme="minorHAnsi"/>
                <w:bCs/>
                <w:iCs/>
                <w:sz w:val="24"/>
                <w:szCs w:val="24"/>
              </w:rPr>
              <w:t xml:space="preserve"> Comuníquese, publíquese y archívese. </w:t>
            </w:r>
            <w:r w:rsidRPr="00EB50BC">
              <w:rPr>
                <w:rFonts w:asciiTheme="minorHAnsi" w:hAnsiTheme="minorHAnsi" w:cstheme="minorHAnsi"/>
                <w:b/>
                <w:bCs/>
                <w:iCs/>
                <w:sz w:val="24"/>
                <w:szCs w:val="24"/>
              </w:rPr>
              <w:t>Dr. TABARÉ VÁZQUEZ, Presidente de la</w:t>
            </w:r>
            <w:r w:rsidRPr="00EB50BC">
              <w:rPr>
                <w:rFonts w:asciiTheme="minorHAnsi" w:hAnsiTheme="minorHAnsi" w:cstheme="minorHAnsi"/>
                <w:bCs/>
                <w:iCs/>
                <w:sz w:val="24"/>
                <w:szCs w:val="24"/>
              </w:rPr>
              <w:t xml:space="preserve"> </w:t>
            </w:r>
            <w:r w:rsidRPr="00EB50BC">
              <w:rPr>
                <w:rFonts w:asciiTheme="minorHAnsi" w:hAnsiTheme="minorHAnsi" w:cstheme="minorHAnsi"/>
                <w:b/>
                <w:bCs/>
                <w:iCs/>
                <w:sz w:val="24"/>
                <w:szCs w:val="24"/>
              </w:rPr>
              <w:t>República;</w:t>
            </w:r>
            <w:r w:rsidRPr="00EB50BC">
              <w:rPr>
                <w:rFonts w:asciiTheme="minorHAnsi" w:hAnsiTheme="minorHAnsi" w:cstheme="minorHAnsi"/>
                <w:bCs/>
                <w:iCs/>
                <w:sz w:val="24"/>
                <w:szCs w:val="24"/>
              </w:rPr>
              <w:t xml:space="preserve"> DANILO ASTORI; JORGE BROVETTO.</w:t>
            </w:r>
          </w:p>
          <w:p w:rsidR="00EB50BC" w:rsidRPr="00EB50BC" w:rsidRDefault="00EB50BC" w:rsidP="00EB50BC">
            <w:pPr>
              <w:pStyle w:val="Textoindependiente"/>
              <w:spacing w:line="276" w:lineRule="auto"/>
              <w:ind w:left="101"/>
              <w:rPr>
                <w:rFonts w:asciiTheme="minorHAnsi" w:hAnsiTheme="minorHAnsi" w:cstheme="minorHAnsi"/>
                <w:bCs/>
                <w:iCs/>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bCs/>
                <w:i/>
                <w:iCs/>
                <w:sz w:val="24"/>
                <w:szCs w:val="24"/>
              </w:rPr>
              <w:t>Publicado el  31.12.007 en el Diario Oficial Nº 27.395.</w:t>
            </w:r>
          </w:p>
        </w:tc>
      </w:tr>
    </w:tbl>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p>
    <w:tbl>
      <w:tblPr>
        <w:tblW w:w="5000" w:type="pct"/>
        <w:tblCellSpacing w:w="0" w:type="dxa"/>
        <w:tblCellMar>
          <w:left w:w="0" w:type="dxa"/>
          <w:right w:w="0" w:type="dxa"/>
        </w:tblCellMar>
        <w:tblLook w:val="04A0"/>
      </w:tblPr>
      <w:tblGrid>
        <w:gridCol w:w="8790"/>
      </w:tblGrid>
      <w:tr w:rsidR="00EB50BC" w:rsidRPr="00EB50BC" w:rsidTr="00F408A2">
        <w:trPr>
          <w:tblCellSpacing w:w="0" w:type="dxa"/>
        </w:trPr>
        <w:tc>
          <w:tcPr>
            <w:tcW w:w="0" w:type="auto"/>
            <w:hideMark/>
          </w:tcPr>
          <w:p w:rsidR="00EB50BC" w:rsidRPr="00EB50BC" w:rsidRDefault="00EB50BC" w:rsidP="00EB50BC">
            <w:pPr>
              <w:pStyle w:val="Textoindependiente"/>
              <w:spacing w:line="276" w:lineRule="auto"/>
              <w:ind w:left="101"/>
              <w:rPr>
                <w:rFonts w:asciiTheme="minorHAnsi" w:hAnsiTheme="minorHAnsi" w:cstheme="minorHAnsi"/>
                <w:sz w:val="28"/>
                <w:szCs w:val="28"/>
              </w:rPr>
            </w:pPr>
            <w:r w:rsidRPr="00EB50BC">
              <w:rPr>
                <w:rFonts w:asciiTheme="minorHAnsi" w:hAnsiTheme="minorHAnsi" w:cstheme="minorHAnsi"/>
                <w:b/>
                <w:bCs/>
                <w:sz w:val="28"/>
                <w:szCs w:val="28"/>
              </w:rPr>
              <w:lastRenderedPageBreak/>
              <w:t xml:space="preserve">Decreto Nº 329/008 </w:t>
            </w:r>
          </w:p>
        </w:tc>
      </w:tr>
    </w:tbl>
    <w:p w:rsidR="00EB50BC" w:rsidRPr="00EB50BC" w:rsidRDefault="00EB50BC" w:rsidP="00EB50BC">
      <w:pPr>
        <w:pStyle w:val="Textoindependiente"/>
        <w:spacing w:line="276" w:lineRule="auto"/>
        <w:ind w:left="101"/>
        <w:rPr>
          <w:rFonts w:asciiTheme="minorHAnsi" w:hAnsiTheme="minorHAnsi" w:cstheme="minorHAnsi"/>
          <w:vanish/>
          <w:sz w:val="24"/>
          <w:szCs w:val="24"/>
        </w:rPr>
      </w:pPr>
    </w:p>
    <w:p w:rsidR="00EB50BC" w:rsidRPr="00EB50BC" w:rsidRDefault="00EB50BC" w:rsidP="00EB50BC">
      <w:pPr>
        <w:pStyle w:val="Textoindependiente"/>
        <w:spacing w:line="276" w:lineRule="auto"/>
        <w:ind w:left="101"/>
        <w:rPr>
          <w:rFonts w:asciiTheme="minorHAnsi" w:hAnsiTheme="minorHAnsi" w:cstheme="minorHAnsi"/>
          <w:vanish/>
          <w:sz w:val="24"/>
          <w:szCs w:val="24"/>
        </w:rPr>
      </w:pPr>
    </w:p>
    <w:tbl>
      <w:tblPr>
        <w:tblW w:w="5000" w:type="pct"/>
        <w:tblCellSpacing w:w="0" w:type="dxa"/>
        <w:tblCellMar>
          <w:left w:w="0" w:type="dxa"/>
          <w:right w:w="0" w:type="dxa"/>
        </w:tblCellMar>
        <w:tblLook w:val="04A0"/>
      </w:tblPr>
      <w:tblGrid>
        <w:gridCol w:w="8790"/>
      </w:tblGrid>
      <w:tr w:rsidR="00EB50BC" w:rsidRPr="00EB50BC" w:rsidTr="00F408A2">
        <w:trPr>
          <w:tblCellSpacing w:w="0" w:type="dxa"/>
        </w:trPr>
        <w:tc>
          <w:tcPr>
            <w:tcW w:w="0" w:type="auto"/>
          </w:tcPr>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sz w:val="24"/>
                <w:szCs w:val="24"/>
              </w:rPr>
              <w:t>Ministerio de Economía y Finanzas</w:t>
            </w: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sz w:val="24"/>
                <w:szCs w:val="24"/>
              </w:rPr>
              <w:t xml:space="preserve"> Ministerio de Educación y Cultura</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sz w:val="24"/>
                <w:szCs w:val="24"/>
              </w:rPr>
              <w:t>Montevideo, 7 de Julio de 2008</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b/>
                <w:bCs/>
                <w:i/>
                <w:iCs/>
                <w:sz w:val="24"/>
                <w:szCs w:val="24"/>
              </w:rPr>
              <w:t>Visto:</w:t>
            </w:r>
            <w:r w:rsidRPr="00EB50BC">
              <w:rPr>
                <w:rFonts w:asciiTheme="minorHAnsi" w:hAnsiTheme="minorHAnsi" w:cstheme="minorHAnsi"/>
                <w:b/>
                <w:bCs/>
                <w:sz w:val="24"/>
                <w:szCs w:val="24"/>
              </w:rPr>
              <w:t xml:space="preserve"> </w:t>
            </w:r>
            <w:r w:rsidRPr="00EB50BC">
              <w:rPr>
                <w:rFonts w:asciiTheme="minorHAnsi" w:hAnsiTheme="minorHAnsi" w:cstheme="minorHAnsi"/>
                <w:sz w:val="24"/>
                <w:szCs w:val="24"/>
              </w:rPr>
              <w:t>el Decreto Nº 502/007 de 20 de diciembre de 2007, que reglamentó el artículo 487 de la Ley Nº 17.930 de 19 de diciembre de 2005.</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b/>
                <w:bCs/>
                <w:i/>
                <w:iCs/>
                <w:sz w:val="24"/>
                <w:szCs w:val="24"/>
              </w:rPr>
              <w:t>Considerando</w:t>
            </w:r>
            <w:r w:rsidRPr="00EB50BC">
              <w:rPr>
                <w:rFonts w:asciiTheme="minorHAnsi" w:hAnsiTheme="minorHAnsi" w:cstheme="minorHAnsi"/>
                <w:b/>
                <w:bCs/>
                <w:sz w:val="24"/>
                <w:szCs w:val="24"/>
              </w:rPr>
              <w:t>: I)</w:t>
            </w:r>
            <w:r w:rsidRPr="00EB50BC">
              <w:rPr>
                <w:rFonts w:asciiTheme="minorHAnsi" w:hAnsiTheme="minorHAnsi" w:cstheme="minorHAnsi"/>
                <w:sz w:val="24"/>
                <w:szCs w:val="24"/>
              </w:rPr>
              <w:t xml:space="preserve"> que resulta necesario y conveniente modificar la referida norma contemplando las situaciones no previstas, derivadas de la contratación con el Estado, Entes Autónomos y Servicios Descentralizados e Instituciones de Intermediación Financiera.</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b/>
                <w:bCs/>
                <w:sz w:val="24"/>
                <w:szCs w:val="24"/>
              </w:rPr>
              <w:t>II)</w:t>
            </w:r>
            <w:r w:rsidRPr="00EB50BC">
              <w:rPr>
                <w:rFonts w:asciiTheme="minorHAnsi" w:hAnsiTheme="minorHAnsi" w:cstheme="minorHAnsi"/>
                <w:sz w:val="24"/>
                <w:szCs w:val="24"/>
              </w:rPr>
              <w:t xml:space="preserve"> que en consecuencia corresponde adecuar la reglamentación en función de los actos y negocios jurídicos que requieren intervención notarial e inscripción en los Registros Públicos, con el objetivo de cumplir con eficacia el mandato legal.</w:t>
            </w:r>
          </w:p>
          <w:p w:rsidR="00EB50BC" w:rsidRPr="00EB50BC" w:rsidRDefault="00EB50BC" w:rsidP="00EB50BC">
            <w:pPr>
              <w:pStyle w:val="Textoindependiente"/>
              <w:spacing w:line="276" w:lineRule="auto"/>
              <w:ind w:left="101"/>
              <w:rPr>
                <w:rFonts w:asciiTheme="minorHAnsi" w:hAnsiTheme="minorHAnsi" w:cstheme="minorHAnsi"/>
                <w:b/>
                <w:bCs/>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b/>
                <w:bCs/>
                <w:i/>
                <w:iCs/>
                <w:sz w:val="24"/>
                <w:szCs w:val="24"/>
              </w:rPr>
              <w:t>Atento</w:t>
            </w:r>
            <w:r w:rsidRPr="00EB50BC">
              <w:rPr>
                <w:rFonts w:asciiTheme="minorHAnsi" w:hAnsiTheme="minorHAnsi" w:cstheme="minorHAnsi"/>
                <w:b/>
                <w:bCs/>
                <w:sz w:val="24"/>
                <w:szCs w:val="24"/>
              </w:rPr>
              <w:t xml:space="preserve">: </w:t>
            </w:r>
            <w:r w:rsidRPr="00EB50BC">
              <w:rPr>
                <w:rFonts w:asciiTheme="minorHAnsi" w:hAnsiTheme="minorHAnsi" w:cstheme="minorHAnsi"/>
                <w:sz w:val="24"/>
                <w:szCs w:val="24"/>
              </w:rPr>
              <w:t>a lo expuesto y a lo dispuesto por el artículo 168 numeral 4º de la Constitución de la República.</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b/>
                <w:bCs/>
                <w:sz w:val="24"/>
                <w:szCs w:val="24"/>
              </w:rPr>
            </w:pPr>
            <w:r w:rsidRPr="00EB50BC">
              <w:rPr>
                <w:rFonts w:asciiTheme="minorHAnsi" w:hAnsiTheme="minorHAnsi" w:cstheme="minorHAnsi"/>
                <w:sz w:val="24"/>
                <w:szCs w:val="24"/>
              </w:rPr>
              <w:t>El Presidente de la República</w:t>
            </w:r>
          </w:p>
          <w:p w:rsidR="00EB50BC" w:rsidRPr="00EB50BC" w:rsidRDefault="00EB50BC" w:rsidP="00EB50BC">
            <w:pPr>
              <w:pStyle w:val="Textoindependiente"/>
              <w:spacing w:line="276" w:lineRule="auto"/>
              <w:ind w:left="101"/>
              <w:rPr>
                <w:rFonts w:asciiTheme="minorHAnsi" w:hAnsiTheme="minorHAnsi" w:cstheme="minorHAnsi"/>
                <w:b/>
                <w:bCs/>
                <w:sz w:val="24"/>
                <w:szCs w:val="24"/>
              </w:rPr>
            </w:pPr>
          </w:p>
          <w:p w:rsidR="00EB50BC" w:rsidRPr="00EB50BC" w:rsidRDefault="00EB50BC" w:rsidP="00EB50BC">
            <w:pPr>
              <w:pStyle w:val="Textoindependiente"/>
              <w:spacing w:line="276" w:lineRule="auto"/>
              <w:ind w:left="101"/>
              <w:rPr>
                <w:rFonts w:asciiTheme="minorHAnsi" w:hAnsiTheme="minorHAnsi" w:cstheme="minorHAnsi"/>
                <w:b/>
                <w:bCs/>
                <w:sz w:val="24"/>
                <w:szCs w:val="24"/>
              </w:rPr>
            </w:pPr>
            <w:r w:rsidRPr="00EB50BC">
              <w:rPr>
                <w:rFonts w:asciiTheme="minorHAnsi" w:hAnsiTheme="minorHAnsi" w:cstheme="minorHAnsi"/>
                <w:b/>
                <w:bCs/>
                <w:i/>
                <w:iCs/>
                <w:sz w:val="24"/>
                <w:szCs w:val="24"/>
              </w:rPr>
              <w:t>D E C R E T A</w:t>
            </w:r>
            <w:r w:rsidRPr="00EB50BC">
              <w:rPr>
                <w:rFonts w:asciiTheme="minorHAnsi" w:hAnsiTheme="minorHAnsi" w:cstheme="minorHAnsi"/>
                <w:b/>
                <w:bCs/>
                <w:sz w:val="24"/>
                <w:szCs w:val="24"/>
              </w:rPr>
              <w:t>:</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b/>
                <w:bCs/>
                <w:i/>
                <w:iCs/>
                <w:sz w:val="24"/>
                <w:szCs w:val="24"/>
              </w:rPr>
              <w:t>Artículo</w:t>
            </w:r>
            <w:r w:rsidRPr="00EB50BC">
              <w:rPr>
                <w:rFonts w:asciiTheme="minorHAnsi" w:hAnsiTheme="minorHAnsi" w:cstheme="minorHAnsi"/>
                <w:b/>
                <w:bCs/>
                <w:sz w:val="24"/>
                <w:szCs w:val="24"/>
              </w:rPr>
              <w:t xml:space="preserve"> 1º.- </w:t>
            </w:r>
            <w:proofErr w:type="spellStart"/>
            <w:r w:rsidRPr="00EB50BC">
              <w:rPr>
                <w:rFonts w:asciiTheme="minorHAnsi" w:hAnsiTheme="minorHAnsi" w:cstheme="minorHAnsi"/>
                <w:sz w:val="24"/>
                <w:szCs w:val="24"/>
              </w:rPr>
              <w:t>Sustitúyese</w:t>
            </w:r>
            <w:proofErr w:type="spellEnd"/>
            <w:r w:rsidRPr="00EB50BC">
              <w:rPr>
                <w:rFonts w:asciiTheme="minorHAnsi" w:hAnsiTheme="minorHAnsi" w:cstheme="minorHAnsi"/>
                <w:sz w:val="24"/>
                <w:szCs w:val="24"/>
              </w:rPr>
              <w:t xml:space="preserve"> el artículo 3º del Decreto Nº 502/007 de 20 de diciembre de 2007, por el siguiente:</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i/>
                <w:iCs/>
                <w:sz w:val="24"/>
                <w:szCs w:val="24"/>
              </w:rPr>
              <w:t>"</w:t>
            </w:r>
            <w:r w:rsidRPr="00EB50BC">
              <w:rPr>
                <w:rFonts w:asciiTheme="minorHAnsi" w:hAnsiTheme="minorHAnsi" w:cstheme="minorHAnsi"/>
                <w:b/>
                <w:bCs/>
                <w:i/>
                <w:iCs/>
                <w:sz w:val="24"/>
                <w:szCs w:val="24"/>
              </w:rPr>
              <w:t xml:space="preserve">Artículo 3º.- </w:t>
            </w:r>
            <w:r w:rsidRPr="00EB50BC">
              <w:rPr>
                <w:rFonts w:asciiTheme="minorHAnsi" w:hAnsiTheme="minorHAnsi" w:cstheme="minorHAnsi"/>
                <w:i/>
                <w:iCs/>
                <w:sz w:val="24"/>
                <w:szCs w:val="24"/>
              </w:rPr>
              <w:t>El Certificado será de exigencia obligatoria por parte de: A) las instituciones de intermediación financiera, para el otorgamiento o renovación de préstamos mayores a UI 20.000 (veinte mil unidades indexadas); y B) los escribanos públicos y los Registros Públicos intervinientes en la compraventa, permuta, donación, dación en pago, aporte a sociedades comerciales, fideicomisos, hipotecas y promesas de bienes inmuebles y en la compraventa, permuta, donación, dación en pago, aporte a sociedades comerciales, fideicomisos y prenda de vehículos automotores con aptitud registral.</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i/>
                <w:iCs/>
                <w:sz w:val="24"/>
                <w:szCs w:val="24"/>
              </w:rPr>
              <w:t>En el caso de compraventa otorgada en cumplimiento voluntario de contratos de créditos de uso (leasing) de vehículos automotores, el Certificado será exigible al usuario del leasing.</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i/>
                <w:iCs/>
                <w:sz w:val="24"/>
                <w:szCs w:val="24"/>
              </w:rPr>
              <w:t>El Certificado Único Departamental no será exigible en los siguientes casos:</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b/>
                <w:bCs/>
                <w:i/>
                <w:iCs/>
                <w:sz w:val="24"/>
                <w:szCs w:val="24"/>
              </w:rPr>
              <w:t>1)</w:t>
            </w:r>
            <w:r w:rsidRPr="00EB50BC">
              <w:rPr>
                <w:rFonts w:asciiTheme="minorHAnsi" w:hAnsiTheme="minorHAnsi" w:cstheme="minorHAnsi"/>
                <w:i/>
                <w:iCs/>
                <w:sz w:val="24"/>
                <w:szCs w:val="24"/>
              </w:rPr>
              <w:t xml:space="preserve"> bienes de propiedad o administrados directamente por el Banco Hipotecario del Uruguay y la Agencia Nacional de Vivienda, así como por los bienes comprendidos en los </w:t>
            </w:r>
            <w:r w:rsidRPr="00EB50BC">
              <w:rPr>
                <w:rFonts w:asciiTheme="minorHAnsi" w:hAnsiTheme="minorHAnsi" w:cstheme="minorHAnsi"/>
                <w:i/>
                <w:iCs/>
                <w:sz w:val="24"/>
                <w:szCs w:val="24"/>
              </w:rPr>
              <w:lastRenderedPageBreak/>
              <w:t>fideicomisos que éstos administren.</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b/>
                <w:bCs/>
                <w:i/>
                <w:iCs/>
                <w:sz w:val="24"/>
                <w:szCs w:val="24"/>
              </w:rPr>
              <w:t>2)</w:t>
            </w:r>
            <w:r w:rsidRPr="00EB50BC">
              <w:rPr>
                <w:rFonts w:asciiTheme="minorHAnsi" w:hAnsiTheme="minorHAnsi" w:cstheme="minorHAnsi"/>
                <w:i/>
                <w:iCs/>
                <w:sz w:val="24"/>
                <w:szCs w:val="24"/>
              </w:rPr>
              <w:t xml:space="preserve"> Ejecuciones llevadas a cabo por expropiación, por ejecución forzada judicial, extrajudicial, o "judicial simplificada" (artículo 35 y siguientes de la Ley Nº 18.125 de 27 de abril de 2007) o por cumplimiento forzado de la Ley Nº 8.733, de 17 de junio de 1931 y concordantes. Asimismo, se prescindirá del referido certificado en las adjudicaciones a favor del Banco Hipotecario del Uruguay posteriores a remates frustrados, y en el caso del artículo 50 de la Ley Nº 18.125 de 27 de abril de 2007.</w:t>
            </w:r>
          </w:p>
          <w:p w:rsidR="00EB50BC" w:rsidRPr="00EB50BC" w:rsidRDefault="00EB50BC" w:rsidP="00EB50BC">
            <w:pPr>
              <w:pStyle w:val="Textoindependiente"/>
              <w:spacing w:line="276" w:lineRule="auto"/>
              <w:ind w:left="101"/>
              <w:rPr>
                <w:rFonts w:asciiTheme="minorHAnsi" w:hAnsiTheme="minorHAnsi" w:cstheme="minorHAnsi"/>
                <w:b/>
                <w:bCs/>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b/>
                <w:bCs/>
                <w:i/>
                <w:iCs/>
                <w:sz w:val="24"/>
                <w:szCs w:val="24"/>
              </w:rPr>
              <w:t>3)</w:t>
            </w:r>
            <w:r w:rsidRPr="00EB50BC">
              <w:rPr>
                <w:rFonts w:asciiTheme="minorHAnsi" w:hAnsiTheme="minorHAnsi" w:cstheme="minorHAnsi"/>
                <w:i/>
                <w:iCs/>
                <w:sz w:val="24"/>
                <w:szCs w:val="24"/>
              </w:rPr>
              <w:t xml:space="preserve"> Adquisición de bienes inmuebles por la Comisión Honoraria pro Erradicación de la Vivienda Rural Insalubre (MEVIR), no mayores a quince hectáreas, destinados a la construcción de viviendas o servicios anexos.</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b/>
                <w:bCs/>
                <w:i/>
                <w:iCs/>
                <w:sz w:val="24"/>
                <w:szCs w:val="24"/>
              </w:rPr>
              <w:t>4)</w:t>
            </w:r>
            <w:r w:rsidRPr="00EB50BC">
              <w:rPr>
                <w:rFonts w:asciiTheme="minorHAnsi" w:hAnsiTheme="minorHAnsi" w:cstheme="minorHAnsi"/>
                <w:i/>
                <w:iCs/>
                <w:sz w:val="24"/>
                <w:szCs w:val="24"/>
              </w:rPr>
              <w:t xml:space="preserve"> Compraventa y prendas de automotores cero kilómetro.</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b/>
                <w:bCs/>
                <w:i/>
                <w:iCs/>
                <w:sz w:val="24"/>
                <w:szCs w:val="24"/>
              </w:rPr>
              <w:t>5)</w:t>
            </w:r>
            <w:r w:rsidRPr="00EB50BC">
              <w:rPr>
                <w:rFonts w:asciiTheme="minorHAnsi" w:hAnsiTheme="minorHAnsi" w:cstheme="minorHAnsi"/>
                <w:i/>
                <w:iCs/>
                <w:sz w:val="24"/>
                <w:szCs w:val="24"/>
              </w:rPr>
              <w:t xml:space="preserve"> Compraventa en cumplimiento de promesas inscriptas en las que se haya entregado la ocupación del bien inmueble.</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b/>
                <w:bCs/>
                <w:i/>
                <w:iCs/>
                <w:sz w:val="24"/>
                <w:szCs w:val="24"/>
              </w:rPr>
              <w:t>6)</w:t>
            </w:r>
            <w:r w:rsidRPr="00EB50BC">
              <w:rPr>
                <w:rFonts w:asciiTheme="minorHAnsi" w:hAnsiTheme="minorHAnsi" w:cstheme="minorHAnsi"/>
                <w:i/>
                <w:iCs/>
                <w:sz w:val="24"/>
                <w:szCs w:val="24"/>
              </w:rPr>
              <w:t xml:space="preserve"> En las hipotecas y prendas, cuando se adquieren simultáneamente los inmuebles o automotores objeto de la garantía.</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b/>
                <w:bCs/>
                <w:i/>
                <w:iCs/>
                <w:sz w:val="24"/>
                <w:szCs w:val="24"/>
              </w:rPr>
              <w:t>7)</w:t>
            </w:r>
            <w:r w:rsidRPr="00EB50BC">
              <w:rPr>
                <w:rFonts w:asciiTheme="minorHAnsi" w:hAnsiTheme="minorHAnsi" w:cstheme="minorHAnsi"/>
                <w:i/>
                <w:iCs/>
                <w:sz w:val="24"/>
                <w:szCs w:val="24"/>
              </w:rPr>
              <w:t xml:space="preserve"> Adquisiciones de dominio por el modo sucesión o prescripción.</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b/>
                <w:bCs/>
                <w:i/>
                <w:iCs/>
                <w:sz w:val="24"/>
                <w:szCs w:val="24"/>
              </w:rPr>
              <w:t>8)</w:t>
            </w:r>
            <w:r w:rsidRPr="00EB50BC">
              <w:rPr>
                <w:rFonts w:asciiTheme="minorHAnsi" w:hAnsiTheme="minorHAnsi" w:cstheme="minorHAnsi"/>
                <w:i/>
                <w:iCs/>
                <w:sz w:val="24"/>
                <w:szCs w:val="24"/>
              </w:rPr>
              <w:t xml:space="preserve"> No corresponderá el contralor del certificado en todos los casos en que se efectúe la declaración de no ser contribuyente de los impuestos que establece el artículo 2° del presente Decreto.</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b/>
                <w:bCs/>
                <w:i/>
                <w:iCs/>
                <w:sz w:val="24"/>
                <w:szCs w:val="24"/>
              </w:rPr>
              <w:t>9)</w:t>
            </w:r>
            <w:r w:rsidRPr="00EB50BC">
              <w:rPr>
                <w:rFonts w:asciiTheme="minorHAnsi" w:hAnsiTheme="minorHAnsi" w:cstheme="minorHAnsi"/>
                <w:i/>
                <w:iCs/>
                <w:sz w:val="24"/>
                <w:szCs w:val="24"/>
              </w:rPr>
              <w:t xml:space="preserve"> En las enajenaciones a favor de las instituciones aseguradoras que indemnicen por destrucción total o desaparición de un vehículo automotor y las comunicaciones de esas circunstancias, realizadas por dichas entidades al Registro Nacional de Automotores.</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i/>
                <w:iCs/>
                <w:sz w:val="24"/>
                <w:szCs w:val="24"/>
              </w:rPr>
              <w:t xml:space="preserve">El contralor del Certificado </w:t>
            </w:r>
            <w:proofErr w:type="spellStart"/>
            <w:r w:rsidRPr="00EB50BC">
              <w:rPr>
                <w:rFonts w:asciiTheme="minorHAnsi" w:hAnsiTheme="minorHAnsi" w:cstheme="minorHAnsi"/>
                <w:i/>
                <w:iCs/>
                <w:sz w:val="24"/>
                <w:szCs w:val="24"/>
              </w:rPr>
              <w:t>Unico</w:t>
            </w:r>
            <w:proofErr w:type="spellEnd"/>
            <w:r w:rsidRPr="00EB50BC">
              <w:rPr>
                <w:rFonts w:asciiTheme="minorHAnsi" w:hAnsiTheme="minorHAnsi" w:cstheme="minorHAnsi"/>
                <w:i/>
                <w:iCs/>
                <w:sz w:val="24"/>
                <w:szCs w:val="24"/>
              </w:rPr>
              <w:t xml:space="preserve"> Departamental, se efectuará sin perjuicio del control establecido para el impuesto de contribución inmobiliaria, por el artículo 25 de la Ley Nº 9.189 de 4 de enero de 1934, en la redacción dada por el artículo 1º de la Ley Nº 9.328 de 24 de marzo de 1934.</w:t>
            </w:r>
            <w:r w:rsidRPr="00EB50BC">
              <w:rPr>
                <w:rFonts w:asciiTheme="minorHAnsi" w:hAnsiTheme="minorHAnsi" w:cstheme="minorHAnsi"/>
                <w:sz w:val="24"/>
                <w:szCs w:val="24"/>
              </w:rPr>
              <w:t>"</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b/>
                <w:bCs/>
                <w:i/>
                <w:iCs/>
                <w:sz w:val="24"/>
                <w:szCs w:val="24"/>
              </w:rPr>
              <w:t>Artículo</w:t>
            </w:r>
            <w:r w:rsidRPr="00EB50BC">
              <w:rPr>
                <w:rFonts w:asciiTheme="minorHAnsi" w:hAnsiTheme="minorHAnsi" w:cstheme="minorHAnsi"/>
                <w:b/>
                <w:bCs/>
                <w:sz w:val="24"/>
                <w:szCs w:val="24"/>
              </w:rPr>
              <w:t xml:space="preserve"> 2º.- </w:t>
            </w:r>
            <w:proofErr w:type="spellStart"/>
            <w:r w:rsidRPr="00EB50BC">
              <w:rPr>
                <w:rFonts w:asciiTheme="minorHAnsi" w:hAnsiTheme="minorHAnsi" w:cstheme="minorHAnsi"/>
                <w:sz w:val="24"/>
                <w:szCs w:val="24"/>
              </w:rPr>
              <w:t>Sustitúyese</w:t>
            </w:r>
            <w:proofErr w:type="spellEnd"/>
            <w:r w:rsidRPr="00EB50BC">
              <w:rPr>
                <w:rFonts w:asciiTheme="minorHAnsi" w:hAnsiTheme="minorHAnsi" w:cstheme="minorHAnsi"/>
                <w:sz w:val="24"/>
                <w:szCs w:val="24"/>
              </w:rPr>
              <w:t xml:space="preserve"> el artículo 6º del Decreto 502/007, de 20 de diciembre de 2007, por el siguiente:</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i/>
                <w:iCs/>
                <w:sz w:val="24"/>
                <w:szCs w:val="24"/>
              </w:rPr>
              <w:t>"</w:t>
            </w:r>
            <w:r w:rsidRPr="00EB50BC">
              <w:rPr>
                <w:rFonts w:asciiTheme="minorHAnsi" w:hAnsiTheme="minorHAnsi" w:cstheme="minorHAnsi"/>
                <w:b/>
                <w:bCs/>
                <w:i/>
                <w:iCs/>
                <w:sz w:val="24"/>
                <w:szCs w:val="24"/>
              </w:rPr>
              <w:t xml:space="preserve">Artículo 6º.- </w:t>
            </w:r>
            <w:r w:rsidRPr="00EB50BC">
              <w:rPr>
                <w:rFonts w:asciiTheme="minorHAnsi" w:hAnsiTheme="minorHAnsi" w:cstheme="minorHAnsi"/>
                <w:i/>
                <w:iCs/>
                <w:sz w:val="24"/>
                <w:szCs w:val="24"/>
              </w:rPr>
              <w:t>En el caso de compraventa, permuta, donación, dación en pago, aporte a sociedades comerciales, fideicomisos, hipotecas y promesas de bienes inmuebles y en la compraventa, permuta, donación, dación en pago, aporte a sociedades comerciales, fideicomisos y prenda de vehículos automotores, sólo será exigible el certificado del Departamento en que se encuentre ubicado el inmueble o empadronado el vehículo automotor.</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i/>
                <w:iCs/>
                <w:sz w:val="24"/>
                <w:szCs w:val="24"/>
              </w:rPr>
              <w:t>Los Registros de la Propiedad Secciones Inmobiliaria y Mobiliaria no podrán inscribir en forma definitiva documentos relativos a los actos enunciados en el inciso anterior, sin la presentación del respectivo certificado."</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b/>
                <w:bCs/>
                <w:i/>
                <w:iCs/>
                <w:sz w:val="24"/>
                <w:szCs w:val="24"/>
              </w:rPr>
              <w:t>Artículo</w:t>
            </w:r>
            <w:r w:rsidRPr="00EB50BC">
              <w:rPr>
                <w:rFonts w:asciiTheme="minorHAnsi" w:hAnsiTheme="minorHAnsi" w:cstheme="minorHAnsi"/>
                <w:b/>
                <w:bCs/>
                <w:sz w:val="24"/>
                <w:szCs w:val="24"/>
              </w:rPr>
              <w:t xml:space="preserve"> 3º.- </w:t>
            </w:r>
            <w:proofErr w:type="spellStart"/>
            <w:r w:rsidRPr="00EB50BC">
              <w:rPr>
                <w:rFonts w:asciiTheme="minorHAnsi" w:hAnsiTheme="minorHAnsi" w:cstheme="minorHAnsi"/>
                <w:sz w:val="24"/>
                <w:szCs w:val="24"/>
              </w:rPr>
              <w:t>Sustitúyese</w:t>
            </w:r>
            <w:proofErr w:type="spellEnd"/>
            <w:r w:rsidRPr="00EB50BC">
              <w:rPr>
                <w:rFonts w:asciiTheme="minorHAnsi" w:hAnsiTheme="minorHAnsi" w:cstheme="minorHAnsi"/>
                <w:sz w:val="24"/>
                <w:szCs w:val="24"/>
              </w:rPr>
              <w:t xml:space="preserve"> el artículo 7º del Decreto Nº 502/007, de 20 de diciembre de 2007, por el siguiente:</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i/>
                <w:iCs/>
                <w:sz w:val="24"/>
                <w:szCs w:val="24"/>
              </w:rPr>
            </w:pPr>
            <w:r w:rsidRPr="00EB50BC">
              <w:rPr>
                <w:rFonts w:asciiTheme="minorHAnsi" w:hAnsiTheme="minorHAnsi" w:cstheme="minorHAnsi"/>
                <w:i/>
                <w:iCs/>
                <w:sz w:val="24"/>
                <w:szCs w:val="24"/>
              </w:rPr>
              <w:t>"</w:t>
            </w:r>
            <w:r w:rsidRPr="00EB50BC">
              <w:rPr>
                <w:rFonts w:asciiTheme="minorHAnsi" w:hAnsiTheme="minorHAnsi" w:cstheme="minorHAnsi"/>
                <w:b/>
                <w:bCs/>
                <w:i/>
                <w:iCs/>
                <w:sz w:val="24"/>
                <w:szCs w:val="24"/>
              </w:rPr>
              <w:t>Artículo 7º.-</w:t>
            </w:r>
            <w:r w:rsidRPr="00EB50BC">
              <w:rPr>
                <w:rFonts w:asciiTheme="minorHAnsi" w:hAnsiTheme="minorHAnsi" w:cstheme="minorHAnsi"/>
                <w:i/>
                <w:iCs/>
                <w:sz w:val="24"/>
                <w:szCs w:val="24"/>
              </w:rPr>
              <w:t xml:space="preserve"> El Certificado </w:t>
            </w:r>
            <w:proofErr w:type="spellStart"/>
            <w:r w:rsidRPr="00EB50BC">
              <w:rPr>
                <w:rFonts w:asciiTheme="minorHAnsi" w:hAnsiTheme="minorHAnsi" w:cstheme="minorHAnsi"/>
                <w:i/>
                <w:iCs/>
                <w:sz w:val="24"/>
                <w:szCs w:val="24"/>
              </w:rPr>
              <w:t>Unico</w:t>
            </w:r>
            <w:proofErr w:type="spellEnd"/>
            <w:r w:rsidRPr="00EB50BC">
              <w:rPr>
                <w:rFonts w:asciiTheme="minorHAnsi" w:hAnsiTheme="minorHAnsi" w:cstheme="minorHAnsi"/>
                <w:i/>
                <w:iCs/>
                <w:sz w:val="24"/>
                <w:szCs w:val="24"/>
              </w:rPr>
              <w:t xml:space="preserve"> Departamental, deberá solicitarse acompañado únicamente de una declaración jurada, que identificará al contribuyente a través del número del Registro </w:t>
            </w:r>
            <w:proofErr w:type="spellStart"/>
            <w:r w:rsidRPr="00EB50BC">
              <w:rPr>
                <w:rFonts w:asciiTheme="minorHAnsi" w:hAnsiTheme="minorHAnsi" w:cstheme="minorHAnsi"/>
                <w:i/>
                <w:iCs/>
                <w:sz w:val="24"/>
                <w:szCs w:val="24"/>
              </w:rPr>
              <w:t>Unico</w:t>
            </w:r>
            <w:proofErr w:type="spellEnd"/>
            <w:r w:rsidRPr="00EB50BC">
              <w:rPr>
                <w:rFonts w:asciiTheme="minorHAnsi" w:hAnsiTheme="minorHAnsi" w:cstheme="minorHAnsi"/>
                <w:i/>
                <w:iCs/>
                <w:sz w:val="24"/>
                <w:szCs w:val="24"/>
              </w:rPr>
              <w:t xml:space="preserve"> Tributario (R.U.T.) de la Dirección General Impositiva, detallando los padrones de bienes inmuebles y las matrículas de los vehículos automotores de los cuales es titular en el Departamento. No se incluirán en la declaración jurada aquellos bienes inmuebles o automotores, respecto de los cuales el solicitante sea titular de derechos de mejor postor en remate o cesionario de tales derechos.</w:t>
            </w:r>
          </w:p>
          <w:p w:rsidR="00EB50BC" w:rsidRPr="00EB50BC" w:rsidRDefault="00EB50BC" w:rsidP="00EB50BC">
            <w:pPr>
              <w:pStyle w:val="Textoindependiente"/>
              <w:spacing w:line="276" w:lineRule="auto"/>
              <w:ind w:left="101"/>
              <w:rPr>
                <w:rFonts w:asciiTheme="minorHAnsi" w:hAnsiTheme="minorHAnsi" w:cstheme="minorHAnsi"/>
                <w:i/>
                <w:iCs/>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i/>
                <w:iCs/>
                <w:sz w:val="24"/>
                <w:szCs w:val="24"/>
              </w:rPr>
              <w:t>El formulario de declaración jurada será único para todos los Gobiernos Departamentales y deberá ser provisto por éstos. Dicho formulario será aprobado por la Comisión Sectorial del artículo 230 de la Constitución de la República.</w:t>
            </w:r>
            <w:r w:rsidRPr="00EB50BC">
              <w:rPr>
                <w:rFonts w:asciiTheme="minorHAnsi" w:hAnsiTheme="minorHAnsi" w:cstheme="minorHAnsi"/>
                <w:sz w:val="24"/>
                <w:szCs w:val="24"/>
              </w:rPr>
              <w:t>"</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b/>
                <w:bCs/>
                <w:i/>
                <w:iCs/>
                <w:sz w:val="24"/>
                <w:szCs w:val="24"/>
              </w:rPr>
              <w:t xml:space="preserve">Artículo </w:t>
            </w:r>
            <w:r w:rsidRPr="00EB50BC">
              <w:rPr>
                <w:rFonts w:asciiTheme="minorHAnsi" w:hAnsiTheme="minorHAnsi" w:cstheme="minorHAnsi"/>
                <w:b/>
                <w:bCs/>
                <w:sz w:val="24"/>
                <w:szCs w:val="24"/>
              </w:rPr>
              <w:t xml:space="preserve">4º.- </w:t>
            </w:r>
            <w:r w:rsidRPr="00EB50BC">
              <w:rPr>
                <w:rFonts w:asciiTheme="minorHAnsi" w:hAnsiTheme="minorHAnsi" w:cstheme="minorHAnsi"/>
                <w:sz w:val="24"/>
                <w:szCs w:val="24"/>
              </w:rPr>
              <w:t>Comuníquese, publíquese, etc.</w:t>
            </w: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b/>
                <w:bCs/>
                <w:sz w:val="24"/>
                <w:szCs w:val="24"/>
              </w:rPr>
              <w:t>Dr. TABARÉ VÁZQUEZ, Presidente de la República</w:t>
            </w:r>
            <w:r w:rsidRPr="00EB50BC">
              <w:rPr>
                <w:rFonts w:asciiTheme="minorHAnsi" w:hAnsiTheme="minorHAnsi" w:cstheme="minorHAnsi"/>
                <w:sz w:val="24"/>
                <w:szCs w:val="24"/>
              </w:rPr>
              <w:t>; DANILO ASTORI; MARÍA SIMÓN.</w:t>
            </w:r>
          </w:p>
          <w:p w:rsidR="00EB50BC" w:rsidRPr="00EB50BC" w:rsidRDefault="00EB50BC" w:rsidP="00EB50BC">
            <w:pPr>
              <w:pStyle w:val="Textoindependiente"/>
              <w:spacing w:line="276" w:lineRule="auto"/>
              <w:ind w:left="101"/>
              <w:rPr>
                <w:rFonts w:asciiTheme="minorHAnsi" w:hAnsiTheme="minorHAnsi" w:cstheme="minorHAnsi"/>
                <w:sz w:val="24"/>
                <w:szCs w:val="24"/>
              </w:rPr>
            </w:pPr>
          </w:p>
          <w:p w:rsidR="00EB50BC" w:rsidRPr="00EB50BC" w:rsidRDefault="00EB50BC" w:rsidP="00EB50BC">
            <w:pPr>
              <w:pStyle w:val="Textoindependiente"/>
              <w:spacing w:line="276" w:lineRule="auto"/>
              <w:ind w:left="101"/>
              <w:rPr>
                <w:rFonts w:asciiTheme="minorHAnsi" w:hAnsiTheme="minorHAnsi" w:cstheme="minorHAnsi"/>
                <w:sz w:val="24"/>
                <w:szCs w:val="24"/>
              </w:rPr>
            </w:pPr>
            <w:r w:rsidRPr="00EB50BC">
              <w:rPr>
                <w:rFonts w:asciiTheme="minorHAnsi" w:hAnsiTheme="minorHAnsi" w:cstheme="minorHAnsi"/>
                <w:i/>
                <w:iCs/>
                <w:sz w:val="24"/>
                <w:szCs w:val="24"/>
              </w:rPr>
              <w:t>Publicado el 15.07.008 en el Diario Oficial Nº 27.526</w:t>
            </w:r>
            <w:r w:rsidRPr="00EB50BC">
              <w:rPr>
                <w:rFonts w:asciiTheme="minorHAnsi" w:hAnsiTheme="minorHAnsi" w:cstheme="minorHAnsi"/>
                <w:sz w:val="24"/>
                <w:szCs w:val="24"/>
              </w:rPr>
              <w:t>.</w:t>
            </w:r>
          </w:p>
        </w:tc>
      </w:tr>
    </w:tbl>
    <w:p w:rsidR="00EB50BC" w:rsidRPr="00EB50BC" w:rsidRDefault="00EB50BC" w:rsidP="00EB50BC">
      <w:pPr>
        <w:pStyle w:val="Textoindependiente"/>
        <w:spacing w:line="276" w:lineRule="auto"/>
        <w:ind w:left="101"/>
        <w:rPr>
          <w:rFonts w:asciiTheme="minorHAnsi" w:hAnsiTheme="minorHAnsi" w:cstheme="minorHAnsi"/>
          <w:sz w:val="24"/>
          <w:szCs w:val="24"/>
        </w:rPr>
      </w:pPr>
    </w:p>
    <w:p w:rsidR="006508B1" w:rsidRPr="00EB50BC" w:rsidRDefault="006508B1" w:rsidP="00EB50BC">
      <w:pPr>
        <w:pStyle w:val="Textoindependiente"/>
        <w:spacing w:line="276" w:lineRule="auto"/>
        <w:ind w:left="101"/>
        <w:rPr>
          <w:rFonts w:asciiTheme="minorHAnsi" w:hAnsiTheme="minorHAnsi" w:cstheme="minorHAnsi"/>
          <w:sz w:val="24"/>
          <w:szCs w:val="24"/>
        </w:rPr>
      </w:pPr>
    </w:p>
    <w:p w:rsidR="006508B1" w:rsidRDefault="006508B1">
      <w:pPr>
        <w:pStyle w:val="Textoindependiente"/>
        <w:spacing w:before="3"/>
        <w:rPr>
          <w:sz w:val="24"/>
        </w:rPr>
      </w:pPr>
    </w:p>
    <w:p w:rsidR="006508B1" w:rsidRPr="004374B4" w:rsidRDefault="008469EB">
      <w:pPr>
        <w:ind w:left="2972"/>
        <w:rPr>
          <w:rFonts w:ascii="Arial"/>
          <w:b/>
          <w:i/>
          <w:sz w:val="26"/>
          <w:u w:val="single"/>
        </w:rPr>
      </w:pPr>
      <w:r w:rsidRPr="004374B4">
        <w:rPr>
          <w:rFonts w:ascii="Arial"/>
          <w:b/>
          <w:i/>
          <w:spacing w:val="-2"/>
          <w:sz w:val="26"/>
          <w:u w:val="single"/>
        </w:rPr>
        <w:t>IMPUESTO</w:t>
      </w:r>
      <w:r w:rsidRPr="004374B4">
        <w:rPr>
          <w:rFonts w:ascii="Arial"/>
          <w:b/>
          <w:i/>
          <w:spacing w:val="-14"/>
          <w:sz w:val="26"/>
          <w:u w:val="single"/>
        </w:rPr>
        <w:t xml:space="preserve"> </w:t>
      </w:r>
      <w:r w:rsidRPr="004374B4">
        <w:rPr>
          <w:rFonts w:ascii="Arial"/>
          <w:b/>
          <w:i/>
          <w:spacing w:val="-2"/>
          <w:sz w:val="26"/>
          <w:u w:val="single"/>
        </w:rPr>
        <w:t>AL</w:t>
      </w:r>
      <w:r w:rsidRPr="004374B4">
        <w:rPr>
          <w:rFonts w:ascii="Arial"/>
          <w:b/>
          <w:i/>
          <w:spacing w:val="-9"/>
          <w:sz w:val="26"/>
          <w:u w:val="single"/>
        </w:rPr>
        <w:t xml:space="preserve"> </w:t>
      </w:r>
      <w:r w:rsidRPr="004374B4">
        <w:rPr>
          <w:rFonts w:ascii="Arial"/>
          <w:b/>
          <w:i/>
          <w:spacing w:val="-2"/>
          <w:sz w:val="26"/>
          <w:u w:val="single"/>
        </w:rPr>
        <w:t>PATRIMONIO</w:t>
      </w:r>
    </w:p>
    <w:p w:rsidR="006508B1" w:rsidRDefault="006508B1">
      <w:pPr>
        <w:pStyle w:val="Textoindependiente"/>
        <w:rPr>
          <w:rFonts w:ascii="Arial"/>
          <w:b/>
          <w:i/>
          <w:sz w:val="28"/>
        </w:rPr>
      </w:pPr>
    </w:p>
    <w:p w:rsidR="006508B1" w:rsidRDefault="006508B1">
      <w:pPr>
        <w:pStyle w:val="Textoindependiente"/>
        <w:spacing w:before="7"/>
        <w:rPr>
          <w:rFonts w:ascii="Arial"/>
          <w:b/>
          <w:i/>
          <w:sz w:val="22"/>
        </w:rPr>
      </w:pPr>
    </w:p>
    <w:p w:rsidR="00065AD1" w:rsidRPr="00065AD1" w:rsidRDefault="00065AD1" w:rsidP="00065AD1">
      <w:pPr>
        <w:pStyle w:val="Textoindependiente"/>
        <w:rPr>
          <w:rFonts w:ascii="Arial"/>
          <w:b/>
          <w:sz w:val="28"/>
        </w:rPr>
      </w:pPr>
      <w:r w:rsidRPr="00065AD1">
        <w:rPr>
          <w:rFonts w:ascii="Arial"/>
          <w:b/>
          <w:sz w:val="28"/>
        </w:rPr>
        <w:t>Decreto</w:t>
      </w:r>
      <w:r w:rsidRPr="00065AD1">
        <w:rPr>
          <w:rFonts w:ascii="Arial"/>
          <w:b/>
          <w:sz w:val="28"/>
        </w:rPr>
        <w:t> </w:t>
      </w:r>
      <w:r w:rsidRPr="00065AD1">
        <w:rPr>
          <w:rFonts w:ascii="Arial"/>
          <w:b/>
          <w:bCs/>
          <w:sz w:val="28"/>
        </w:rPr>
        <w:t>N</w:t>
      </w:r>
      <w:r w:rsidRPr="00065AD1">
        <w:rPr>
          <w:rFonts w:ascii="Arial"/>
          <w:b/>
          <w:bCs/>
          <w:sz w:val="28"/>
        </w:rPr>
        <w:t>°</w:t>
      </w:r>
      <w:r w:rsidRPr="00065AD1">
        <w:rPr>
          <w:rFonts w:ascii="Arial"/>
          <w:b/>
          <w:bCs/>
          <w:sz w:val="28"/>
        </w:rPr>
        <w:t xml:space="preserve"> 30/015</w:t>
      </w:r>
    </w:p>
    <w:p w:rsidR="006508B1" w:rsidRDefault="006508B1">
      <w:pPr>
        <w:pStyle w:val="Textoindependiente"/>
        <w:rPr>
          <w:rFonts w:ascii="Arial"/>
          <w:b/>
          <w:sz w:val="28"/>
        </w:rPr>
      </w:pPr>
    </w:p>
    <w:p w:rsidR="00065AD1" w:rsidRPr="004374B4" w:rsidRDefault="000A338B" w:rsidP="00065AD1">
      <w:pPr>
        <w:pStyle w:val="Textoindependiente"/>
        <w:rPr>
          <w:rFonts w:ascii="Arial"/>
          <w:sz w:val="24"/>
          <w:szCs w:val="24"/>
        </w:rPr>
      </w:pPr>
      <w:hyperlink r:id="rId6" w:history="1">
        <w:r w:rsidR="00065AD1" w:rsidRPr="004374B4">
          <w:rPr>
            <w:rStyle w:val="Hipervnculo"/>
            <w:rFonts w:ascii="Arial"/>
            <w:sz w:val="24"/>
            <w:szCs w:val="24"/>
          </w:rPr>
          <w:t>Art</w:t>
        </w:r>
        <w:r w:rsidR="00065AD1" w:rsidRPr="004374B4">
          <w:rPr>
            <w:rStyle w:val="Hipervnculo"/>
            <w:rFonts w:ascii="Arial"/>
            <w:sz w:val="24"/>
            <w:szCs w:val="24"/>
          </w:rPr>
          <w:t>í</w:t>
        </w:r>
        <w:r w:rsidR="00065AD1" w:rsidRPr="004374B4">
          <w:rPr>
            <w:rStyle w:val="Hipervnculo"/>
            <w:rFonts w:ascii="Arial"/>
            <w:sz w:val="24"/>
            <w:szCs w:val="24"/>
          </w:rPr>
          <w:t>culo 14</w:t>
        </w:r>
      </w:hyperlink>
    </w:p>
    <w:p w:rsidR="00065AD1" w:rsidRPr="004374B4" w:rsidRDefault="00065AD1" w:rsidP="00065AD1">
      <w:pPr>
        <w:pStyle w:val="Textoindependiente"/>
        <w:rPr>
          <w:rFonts w:ascii="Arial"/>
          <w:sz w:val="24"/>
          <w:szCs w:val="24"/>
        </w:rPr>
      </w:pPr>
      <w:r w:rsidRPr="004374B4">
        <w:rPr>
          <w:rFonts w:ascii="Arial"/>
          <w:sz w:val="24"/>
          <w:szCs w:val="24"/>
        </w:rPr>
        <w:t xml:space="preserve">   Contralor.- En las escrituras que se otorguen en las operaciones de enajenaci</w:t>
      </w:r>
      <w:r w:rsidRPr="004374B4">
        <w:rPr>
          <w:rFonts w:ascii="Arial"/>
          <w:sz w:val="24"/>
          <w:szCs w:val="24"/>
        </w:rPr>
        <w:t>ó</w:t>
      </w:r>
      <w:r w:rsidRPr="004374B4">
        <w:rPr>
          <w:rFonts w:ascii="Arial"/>
          <w:sz w:val="24"/>
          <w:szCs w:val="24"/>
        </w:rPr>
        <w:t>n o gravamen de bienes inmuebles, el escribano interviniente deber</w:t>
      </w:r>
      <w:r w:rsidRPr="004374B4">
        <w:rPr>
          <w:rFonts w:ascii="Arial"/>
          <w:sz w:val="24"/>
          <w:szCs w:val="24"/>
        </w:rPr>
        <w:t>á</w:t>
      </w:r>
      <w:r w:rsidRPr="004374B4">
        <w:rPr>
          <w:rFonts w:ascii="Arial"/>
          <w:sz w:val="24"/>
          <w:szCs w:val="24"/>
        </w:rPr>
        <w:t xml:space="preserve"> dejar constancia de que quienes enajenan o gravan dichos bienes, exhiben la </w:t>
      </w:r>
      <w:r w:rsidRPr="004374B4">
        <w:rPr>
          <w:rFonts w:ascii="Arial"/>
          <w:sz w:val="24"/>
          <w:szCs w:val="24"/>
        </w:rPr>
        <w:t>ú</w:t>
      </w:r>
      <w:r w:rsidRPr="004374B4">
        <w:rPr>
          <w:rFonts w:ascii="Arial"/>
          <w:sz w:val="24"/>
          <w:szCs w:val="24"/>
        </w:rPr>
        <w:t>ltima declaraci</w:t>
      </w:r>
      <w:r w:rsidRPr="004374B4">
        <w:rPr>
          <w:rFonts w:ascii="Arial"/>
          <w:sz w:val="24"/>
          <w:szCs w:val="24"/>
        </w:rPr>
        <w:t>ó</w:t>
      </w:r>
      <w:r w:rsidRPr="004374B4">
        <w:rPr>
          <w:rFonts w:ascii="Arial"/>
          <w:sz w:val="24"/>
          <w:szCs w:val="24"/>
        </w:rPr>
        <w:t>n jurada exigible a la fecha de la escritura, con indicaci</w:t>
      </w:r>
      <w:r w:rsidRPr="004374B4">
        <w:rPr>
          <w:rFonts w:ascii="Arial"/>
          <w:sz w:val="24"/>
          <w:szCs w:val="24"/>
        </w:rPr>
        <w:t>ó</w:t>
      </w:r>
      <w:r w:rsidRPr="004374B4">
        <w:rPr>
          <w:rFonts w:ascii="Arial"/>
          <w:sz w:val="24"/>
          <w:szCs w:val="24"/>
        </w:rPr>
        <w:t>n de fecha de presentaci</w:t>
      </w:r>
      <w:r w:rsidRPr="004374B4">
        <w:rPr>
          <w:rFonts w:ascii="Arial"/>
          <w:sz w:val="24"/>
          <w:szCs w:val="24"/>
        </w:rPr>
        <w:t>ó</w:t>
      </w:r>
      <w:r w:rsidRPr="004374B4">
        <w:rPr>
          <w:rFonts w:ascii="Arial"/>
          <w:sz w:val="24"/>
          <w:szCs w:val="24"/>
        </w:rPr>
        <w:t>n y pago del impuesto.</w:t>
      </w:r>
    </w:p>
    <w:p w:rsidR="00065AD1" w:rsidRPr="004374B4" w:rsidRDefault="00065AD1" w:rsidP="00065AD1">
      <w:pPr>
        <w:pStyle w:val="Textoindependiente"/>
        <w:rPr>
          <w:rFonts w:ascii="Arial"/>
          <w:sz w:val="24"/>
          <w:szCs w:val="24"/>
        </w:rPr>
      </w:pPr>
    </w:p>
    <w:p w:rsidR="00065AD1" w:rsidRPr="004374B4" w:rsidRDefault="00065AD1" w:rsidP="00065AD1">
      <w:pPr>
        <w:pStyle w:val="Textoindependiente"/>
        <w:rPr>
          <w:rFonts w:ascii="Arial"/>
          <w:sz w:val="24"/>
          <w:szCs w:val="24"/>
        </w:rPr>
      </w:pPr>
      <w:r w:rsidRPr="004374B4">
        <w:rPr>
          <w:rFonts w:ascii="Arial"/>
          <w:sz w:val="24"/>
          <w:szCs w:val="24"/>
        </w:rPr>
        <w:t xml:space="preserve">   En caso de que los otorgantes manifiesten no ser contribuyentes del impuesto, el escribano actuante dejar</w:t>
      </w:r>
      <w:r w:rsidRPr="004374B4">
        <w:rPr>
          <w:rFonts w:ascii="Arial"/>
          <w:sz w:val="24"/>
          <w:szCs w:val="24"/>
        </w:rPr>
        <w:t>á</w:t>
      </w:r>
      <w:r w:rsidRPr="004374B4">
        <w:rPr>
          <w:rFonts w:ascii="Arial"/>
          <w:sz w:val="24"/>
          <w:szCs w:val="24"/>
        </w:rPr>
        <w:t xml:space="preserve"> constancia en la escritura de lo expresado y entregar</w:t>
      </w:r>
      <w:r w:rsidRPr="004374B4">
        <w:rPr>
          <w:rFonts w:ascii="Arial"/>
          <w:sz w:val="24"/>
          <w:szCs w:val="24"/>
        </w:rPr>
        <w:t>á</w:t>
      </w:r>
      <w:r w:rsidRPr="004374B4">
        <w:rPr>
          <w:rFonts w:ascii="Arial"/>
          <w:sz w:val="24"/>
          <w:szCs w:val="24"/>
        </w:rPr>
        <w:t xml:space="preserve"> al Registro de Traslaciones de Dominio una tercera copia de la ficha registral. Antes del d</w:t>
      </w:r>
      <w:r w:rsidRPr="004374B4">
        <w:rPr>
          <w:rFonts w:ascii="Arial"/>
          <w:sz w:val="24"/>
          <w:szCs w:val="24"/>
        </w:rPr>
        <w:t>í</w:t>
      </w:r>
      <w:r w:rsidRPr="004374B4">
        <w:rPr>
          <w:rFonts w:ascii="Arial"/>
          <w:sz w:val="24"/>
          <w:szCs w:val="24"/>
        </w:rPr>
        <w:t>a treinta de cada mes, el Registro de Traslaciones de Dominio remitir</w:t>
      </w:r>
      <w:r w:rsidRPr="004374B4">
        <w:rPr>
          <w:rFonts w:ascii="Arial"/>
          <w:sz w:val="24"/>
          <w:szCs w:val="24"/>
        </w:rPr>
        <w:t>á</w:t>
      </w:r>
      <w:r w:rsidRPr="004374B4">
        <w:rPr>
          <w:rFonts w:ascii="Arial"/>
          <w:sz w:val="24"/>
          <w:szCs w:val="24"/>
        </w:rPr>
        <w:t xml:space="preserve"> a la Direcci</w:t>
      </w:r>
      <w:r w:rsidRPr="004374B4">
        <w:rPr>
          <w:rFonts w:ascii="Arial"/>
          <w:sz w:val="24"/>
          <w:szCs w:val="24"/>
        </w:rPr>
        <w:t>ó</w:t>
      </w:r>
      <w:r w:rsidRPr="004374B4">
        <w:rPr>
          <w:rFonts w:ascii="Arial"/>
          <w:sz w:val="24"/>
          <w:szCs w:val="24"/>
        </w:rPr>
        <w:t>n General Impositiva la tercera copia de las fichas registrales recibidas en el mes inmediato anterior.</w:t>
      </w:r>
    </w:p>
    <w:p w:rsidR="00065AD1" w:rsidRPr="004374B4" w:rsidRDefault="00065AD1">
      <w:pPr>
        <w:pStyle w:val="Textoindependiente"/>
        <w:rPr>
          <w:rFonts w:ascii="Arial"/>
          <w:sz w:val="24"/>
          <w:szCs w:val="24"/>
        </w:rPr>
      </w:pPr>
    </w:p>
    <w:p w:rsidR="006508B1" w:rsidRPr="004374B4" w:rsidRDefault="006508B1">
      <w:pPr>
        <w:pStyle w:val="Textoindependiente"/>
        <w:spacing w:before="4"/>
        <w:rPr>
          <w:rFonts w:ascii="Arial"/>
          <w:sz w:val="24"/>
          <w:szCs w:val="24"/>
        </w:rPr>
      </w:pPr>
    </w:p>
    <w:p w:rsidR="006508B1" w:rsidRPr="004374B4" w:rsidRDefault="008469EB">
      <w:pPr>
        <w:pStyle w:val="Heading1"/>
        <w:spacing w:before="1" w:line="580" w:lineRule="atLeast"/>
        <w:ind w:right="227" w:firstLine="72"/>
        <w:rPr>
          <w:b w:val="0"/>
          <w:sz w:val="24"/>
          <w:szCs w:val="24"/>
        </w:rPr>
      </w:pPr>
      <w:r w:rsidRPr="004374B4">
        <w:rPr>
          <w:b w:val="0"/>
          <w:color w:val="323232"/>
          <w:sz w:val="24"/>
          <w:szCs w:val="24"/>
        </w:rPr>
        <w:lastRenderedPageBreak/>
        <w:t xml:space="preserve">Res 256 del 5 de setiembre de 2005 </w:t>
      </w:r>
      <w:proofErr w:type="spellStart"/>
      <w:r w:rsidRPr="004374B4">
        <w:rPr>
          <w:b w:val="0"/>
          <w:color w:val="323232"/>
          <w:sz w:val="24"/>
          <w:szCs w:val="24"/>
        </w:rPr>
        <w:t>Direccion</w:t>
      </w:r>
      <w:proofErr w:type="spellEnd"/>
      <w:r w:rsidRPr="004374B4">
        <w:rPr>
          <w:b w:val="0"/>
          <w:color w:val="323232"/>
          <w:sz w:val="24"/>
          <w:szCs w:val="24"/>
        </w:rPr>
        <w:t xml:space="preserve"> General de Registros.</w:t>
      </w:r>
      <w:r w:rsidRPr="004374B4">
        <w:rPr>
          <w:b w:val="0"/>
          <w:color w:val="323232"/>
          <w:spacing w:val="-70"/>
          <w:sz w:val="24"/>
          <w:szCs w:val="24"/>
        </w:rPr>
        <w:t xml:space="preserve"> </w:t>
      </w:r>
      <w:r w:rsidRPr="004374B4">
        <w:rPr>
          <w:b w:val="0"/>
          <w:color w:val="323232"/>
          <w:sz w:val="24"/>
          <w:szCs w:val="24"/>
        </w:rPr>
        <w:t>1°)</w:t>
      </w:r>
      <w:r w:rsidRPr="004374B4">
        <w:rPr>
          <w:b w:val="0"/>
          <w:color w:val="323232"/>
          <w:spacing w:val="-4"/>
          <w:sz w:val="24"/>
          <w:szCs w:val="24"/>
        </w:rPr>
        <w:t xml:space="preserve"> </w:t>
      </w:r>
      <w:r w:rsidRPr="004374B4">
        <w:rPr>
          <w:b w:val="0"/>
          <w:color w:val="323232"/>
          <w:sz w:val="24"/>
          <w:szCs w:val="24"/>
        </w:rPr>
        <w:t>Establecer</w:t>
      </w:r>
      <w:r w:rsidRPr="004374B4">
        <w:rPr>
          <w:b w:val="0"/>
          <w:color w:val="323232"/>
          <w:spacing w:val="-3"/>
          <w:sz w:val="24"/>
          <w:szCs w:val="24"/>
        </w:rPr>
        <w:t xml:space="preserve"> </w:t>
      </w:r>
      <w:r w:rsidRPr="004374B4">
        <w:rPr>
          <w:b w:val="0"/>
          <w:color w:val="323232"/>
          <w:sz w:val="24"/>
          <w:szCs w:val="24"/>
        </w:rPr>
        <w:t>como criterio de</w:t>
      </w:r>
      <w:r w:rsidRPr="004374B4">
        <w:rPr>
          <w:b w:val="0"/>
          <w:color w:val="323232"/>
          <w:spacing w:val="-3"/>
          <w:sz w:val="24"/>
          <w:szCs w:val="24"/>
        </w:rPr>
        <w:t xml:space="preserve"> </w:t>
      </w:r>
      <w:r w:rsidRPr="004374B4">
        <w:rPr>
          <w:b w:val="0"/>
          <w:color w:val="323232"/>
          <w:sz w:val="24"/>
          <w:szCs w:val="24"/>
        </w:rPr>
        <w:t>calificación</w:t>
      </w:r>
      <w:r w:rsidRPr="004374B4">
        <w:rPr>
          <w:b w:val="0"/>
          <w:color w:val="323232"/>
          <w:spacing w:val="-3"/>
          <w:sz w:val="24"/>
          <w:szCs w:val="24"/>
        </w:rPr>
        <w:t xml:space="preserve"> </w:t>
      </w:r>
      <w:r w:rsidRPr="004374B4">
        <w:rPr>
          <w:b w:val="0"/>
          <w:color w:val="323232"/>
          <w:sz w:val="24"/>
          <w:szCs w:val="24"/>
        </w:rPr>
        <w:t>fiscal</w:t>
      </w:r>
      <w:r w:rsidRPr="004374B4">
        <w:rPr>
          <w:b w:val="0"/>
          <w:color w:val="323232"/>
          <w:spacing w:val="-3"/>
          <w:sz w:val="24"/>
          <w:szCs w:val="24"/>
        </w:rPr>
        <w:t xml:space="preserve"> </w:t>
      </w:r>
      <w:r w:rsidRPr="004374B4">
        <w:rPr>
          <w:b w:val="0"/>
          <w:color w:val="323232"/>
          <w:sz w:val="24"/>
          <w:szCs w:val="24"/>
        </w:rPr>
        <w:t>que,</w:t>
      </w:r>
      <w:r w:rsidRPr="004374B4">
        <w:rPr>
          <w:b w:val="0"/>
          <w:color w:val="323232"/>
          <w:spacing w:val="-4"/>
          <w:sz w:val="24"/>
          <w:szCs w:val="24"/>
        </w:rPr>
        <w:t xml:space="preserve"> </w:t>
      </w:r>
      <w:r w:rsidRPr="004374B4">
        <w:rPr>
          <w:b w:val="0"/>
          <w:color w:val="323232"/>
          <w:sz w:val="24"/>
          <w:szCs w:val="24"/>
        </w:rPr>
        <w:t>en todos</w:t>
      </w:r>
      <w:r w:rsidRPr="004374B4">
        <w:rPr>
          <w:b w:val="0"/>
          <w:color w:val="323232"/>
          <w:spacing w:val="-1"/>
          <w:sz w:val="24"/>
          <w:szCs w:val="24"/>
        </w:rPr>
        <w:t xml:space="preserve"> </w:t>
      </w:r>
      <w:r w:rsidRPr="004374B4">
        <w:rPr>
          <w:b w:val="0"/>
          <w:color w:val="323232"/>
          <w:sz w:val="24"/>
          <w:szCs w:val="24"/>
        </w:rPr>
        <w:t>los</w:t>
      </w:r>
    </w:p>
    <w:p w:rsidR="006508B1" w:rsidRPr="004374B4" w:rsidRDefault="008469EB">
      <w:pPr>
        <w:spacing w:before="2"/>
        <w:ind w:left="535" w:right="374"/>
        <w:rPr>
          <w:rFonts w:ascii="Arial" w:hAnsi="Arial"/>
          <w:sz w:val="24"/>
          <w:szCs w:val="24"/>
        </w:rPr>
      </w:pPr>
      <w:proofErr w:type="gramStart"/>
      <w:r w:rsidRPr="004374B4">
        <w:rPr>
          <w:rFonts w:ascii="Arial" w:hAnsi="Arial"/>
          <w:color w:val="323232"/>
          <w:sz w:val="24"/>
          <w:szCs w:val="24"/>
        </w:rPr>
        <w:t>casos</w:t>
      </w:r>
      <w:proofErr w:type="gramEnd"/>
      <w:r w:rsidRPr="004374B4">
        <w:rPr>
          <w:rFonts w:ascii="Arial" w:hAnsi="Arial"/>
          <w:color w:val="323232"/>
          <w:sz w:val="24"/>
          <w:szCs w:val="24"/>
        </w:rPr>
        <w:t xml:space="preserve"> en que actúen sociedades anónimas, sociedades en</w:t>
      </w:r>
      <w:r w:rsidRPr="004374B4">
        <w:rPr>
          <w:rFonts w:ascii="Arial" w:hAnsi="Arial"/>
          <w:color w:val="323232"/>
          <w:spacing w:val="1"/>
          <w:sz w:val="24"/>
          <w:szCs w:val="24"/>
        </w:rPr>
        <w:t xml:space="preserve"> </w:t>
      </w:r>
      <w:r w:rsidRPr="004374B4">
        <w:rPr>
          <w:rFonts w:ascii="Arial" w:hAnsi="Arial"/>
          <w:color w:val="323232"/>
          <w:sz w:val="24"/>
          <w:szCs w:val="24"/>
        </w:rPr>
        <w:t>comandita por acciones o personas jurídicas constituidas en el</w:t>
      </w:r>
      <w:r w:rsidRPr="004374B4">
        <w:rPr>
          <w:rFonts w:ascii="Arial" w:hAnsi="Arial"/>
          <w:color w:val="323232"/>
          <w:spacing w:val="-70"/>
          <w:sz w:val="24"/>
          <w:szCs w:val="24"/>
        </w:rPr>
        <w:t xml:space="preserve"> </w:t>
      </w:r>
      <w:r w:rsidRPr="004374B4">
        <w:rPr>
          <w:rFonts w:ascii="Arial" w:hAnsi="Arial"/>
          <w:color w:val="323232"/>
          <w:sz w:val="24"/>
          <w:szCs w:val="24"/>
        </w:rPr>
        <w:t>extranjero, deberá controlarse la Declaración Jurada</w:t>
      </w:r>
      <w:r w:rsidRPr="004374B4">
        <w:rPr>
          <w:rFonts w:ascii="Arial" w:hAnsi="Arial"/>
          <w:color w:val="323232"/>
          <w:spacing w:val="1"/>
          <w:sz w:val="24"/>
          <w:szCs w:val="24"/>
        </w:rPr>
        <w:t xml:space="preserve"> </w:t>
      </w:r>
      <w:r w:rsidRPr="004374B4">
        <w:rPr>
          <w:rFonts w:ascii="Arial" w:hAnsi="Arial"/>
          <w:color w:val="323232"/>
          <w:sz w:val="24"/>
          <w:szCs w:val="24"/>
        </w:rPr>
        <w:t>correspondiente al Impuesto al Patrimonio, presentada ante la</w:t>
      </w:r>
      <w:r w:rsidRPr="004374B4">
        <w:rPr>
          <w:rFonts w:ascii="Arial" w:hAnsi="Arial"/>
          <w:color w:val="323232"/>
          <w:spacing w:val="1"/>
          <w:sz w:val="24"/>
          <w:szCs w:val="24"/>
        </w:rPr>
        <w:t xml:space="preserve"> </w:t>
      </w:r>
      <w:r w:rsidRPr="004374B4">
        <w:rPr>
          <w:rFonts w:ascii="Arial" w:hAnsi="Arial"/>
          <w:color w:val="323232"/>
          <w:sz w:val="24"/>
          <w:szCs w:val="24"/>
        </w:rPr>
        <w:t>Dirección General Impositiva; el cual tendrá carácter vinculante</w:t>
      </w:r>
      <w:r w:rsidRPr="004374B4">
        <w:rPr>
          <w:rFonts w:ascii="Arial" w:hAnsi="Arial"/>
          <w:color w:val="323232"/>
          <w:spacing w:val="-70"/>
          <w:sz w:val="24"/>
          <w:szCs w:val="24"/>
        </w:rPr>
        <w:t xml:space="preserve"> </w:t>
      </w:r>
      <w:r w:rsidRPr="004374B4">
        <w:rPr>
          <w:rFonts w:ascii="Arial" w:hAnsi="Arial"/>
          <w:color w:val="323232"/>
          <w:sz w:val="24"/>
          <w:szCs w:val="24"/>
        </w:rPr>
        <w:t>para los</w:t>
      </w:r>
      <w:r w:rsidRPr="004374B4">
        <w:rPr>
          <w:rFonts w:ascii="Arial" w:hAnsi="Arial"/>
          <w:color w:val="323232"/>
          <w:spacing w:val="-1"/>
          <w:sz w:val="24"/>
          <w:szCs w:val="24"/>
        </w:rPr>
        <w:t xml:space="preserve"> </w:t>
      </w:r>
      <w:r w:rsidRPr="004374B4">
        <w:rPr>
          <w:rFonts w:ascii="Arial" w:hAnsi="Arial"/>
          <w:color w:val="323232"/>
          <w:sz w:val="24"/>
          <w:szCs w:val="24"/>
        </w:rPr>
        <w:t>registradores</w:t>
      </w:r>
      <w:r w:rsidR="004374B4">
        <w:rPr>
          <w:rFonts w:ascii="Arial" w:hAnsi="Arial"/>
          <w:color w:val="323232"/>
          <w:sz w:val="24"/>
          <w:szCs w:val="24"/>
        </w:rPr>
        <w:t>.</w:t>
      </w:r>
    </w:p>
    <w:p w:rsidR="006508B1" w:rsidRPr="004374B4" w:rsidRDefault="006508B1">
      <w:pPr>
        <w:pStyle w:val="Textoindependiente"/>
        <w:rPr>
          <w:rFonts w:ascii="Arial"/>
          <w:sz w:val="24"/>
          <w:szCs w:val="24"/>
        </w:rPr>
      </w:pPr>
    </w:p>
    <w:p w:rsidR="00065AD1" w:rsidRDefault="004374B4">
      <w:pPr>
        <w:pStyle w:val="Textoindependiente"/>
        <w:rPr>
          <w:rFonts w:ascii="Arial"/>
          <w:b/>
          <w:sz w:val="28"/>
        </w:rPr>
      </w:pPr>
      <w:r>
        <w:rPr>
          <w:rFonts w:ascii="Arial"/>
          <w:b/>
          <w:sz w:val="28"/>
        </w:rPr>
        <w:t>--------------------------------------------------------------------------------------------</w:t>
      </w:r>
    </w:p>
    <w:p w:rsidR="006508B1" w:rsidRDefault="006508B1">
      <w:pPr>
        <w:pStyle w:val="Textoindependiente"/>
        <w:rPr>
          <w:rFonts w:ascii="Arial"/>
          <w:b/>
          <w:sz w:val="28"/>
        </w:rPr>
      </w:pPr>
    </w:p>
    <w:p w:rsidR="00065AD1" w:rsidRDefault="00065AD1">
      <w:pPr>
        <w:pStyle w:val="Textoindependiente"/>
        <w:rPr>
          <w:rFonts w:ascii="Arial"/>
          <w:b/>
          <w:sz w:val="28"/>
        </w:rPr>
      </w:pPr>
    </w:p>
    <w:p w:rsidR="006508B1" w:rsidRPr="004374B4" w:rsidRDefault="008469EB" w:rsidP="004374B4">
      <w:pPr>
        <w:pStyle w:val="Heading1"/>
        <w:spacing w:before="222"/>
        <w:jc w:val="center"/>
        <w:rPr>
          <w:sz w:val="28"/>
          <w:szCs w:val="28"/>
        </w:rPr>
      </w:pPr>
      <w:r w:rsidRPr="004374B4">
        <w:rPr>
          <w:sz w:val="28"/>
          <w:szCs w:val="28"/>
        </w:rPr>
        <w:t>BANCO</w:t>
      </w:r>
      <w:r w:rsidRPr="004374B4">
        <w:rPr>
          <w:spacing w:val="-3"/>
          <w:sz w:val="28"/>
          <w:szCs w:val="28"/>
        </w:rPr>
        <w:t xml:space="preserve"> </w:t>
      </w:r>
      <w:r w:rsidRPr="004374B4">
        <w:rPr>
          <w:sz w:val="28"/>
          <w:szCs w:val="28"/>
        </w:rPr>
        <w:t>DE</w:t>
      </w:r>
      <w:r w:rsidRPr="004374B4">
        <w:rPr>
          <w:spacing w:val="-5"/>
          <w:sz w:val="28"/>
          <w:szCs w:val="28"/>
        </w:rPr>
        <w:t xml:space="preserve"> </w:t>
      </w:r>
      <w:r w:rsidRPr="004374B4">
        <w:rPr>
          <w:sz w:val="28"/>
          <w:szCs w:val="28"/>
        </w:rPr>
        <w:t>PREVISION</w:t>
      </w:r>
      <w:r w:rsidRPr="004374B4">
        <w:rPr>
          <w:spacing w:val="-2"/>
          <w:sz w:val="28"/>
          <w:szCs w:val="28"/>
        </w:rPr>
        <w:t xml:space="preserve"> </w:t>
      </w:r>
      <w:r w:rsidRPr="004374B4">
        <w:rPr>
          <w:sz w:val="28"/>
          <w:szCs w:val="28"/>
        </w:rPr>
        <w:t>SOCIAL</w:t>
      </w:r>
    </w:p>
    <w:p w:rsidR="006508B1" w:rsidRPr="004374B4" w:rsidRDefault="006508B1" w:rsidP="004374B4">
      <w:pPr>
        <w:pStyle w:val="Textoindependiente"/>
        <w:spacing w:before="5"/>
        <w:jc w:val="center"/>
        <w:rPr>
          <w:rFonts w:ascii="Arial"/>
          <w:b/>
          <w:sz w:val="28"/>
          <w:szCs w:val="28"/>
        </w:rPr>
      </w:pPr>
    </w:p>
    <w:p w:rsidR="006508B1" w:rsidRPr="004374B4" w:rsidRDefault="008469EB">
      <w:pPr>
        <w:spacing w:before="1"/>
        <w:ind w:left="4052"/>
        <w:rPr>
          <w:rFonts w:ascii="Arial" w:hAnsi="Arial"/>
          <w:i/>
          <w:sz w:val="24"/>
          <w:szCs w:val="24"/>
        </w:rPr>
      </w:pPr>
      <w:r w:rsidRPr="004374B4">
        <w:rPr>
          <w:rFonts w:ascii="Arial" w:hAnsi="Arial"/>
          <w:i/>
          <w:sz w:val="24"/>
          <w:szCs w:val="24"/>
        </w:rPr>
        <w:t>Publicada</w:t>
      </w:r>
      <w:r w:rsidRPr="004374B4">
        <w:rPr>
          <w:rFonts w:ascii="Arial" w:hAnsi="Arial"/>
          <w:i/>
          <w:spacing w:val="-2"/>
          <w:sz w:val="24"/>
          <w:szCs w:val="24"/>
        </w:rPr>
        <w:t xml:space="preserve"> </w:t>
      </w:r>
      <w:r w:rsidRPr="004374B4">
        <w:rPr>
          <w:rFonts w:ascii="Arial" w:hAnsi="Arial"/>
          <w:i/>
          <w:sz w:val="24"/>
          <w:szCs w:val="24"/>
        </w:rPr>
        <w:t>D.O.</w:t>
      </w:r>
      <w:r w:rsidRPr="004374B4">
        <w:rPr>
          <w:rFonts w:ascii="Arial" w:hAnsi="Arial"/>
          <w:i/>
          <w:spacing w:val="-4"/>
          <w:sz w:val="24"/>
          <w:szCs w:val="24"/>
        </w:rPr>
        <w:t xml:space="preserve"> </w:t>
      </w:r>
      <w:r w:rsidRPr="004374B4">
        <w:rPr>
          <w:rFonts w:ascii="Arial" w:hAnsi="Arial"/>
          <w:i/>
          <w:sz w:val="24"/>
          <w:szCs w:val="24"/>
        </w:rPr>
        <w:t>10</w:t>
      </w:r>
      <w:r w:rsidRPr="004374B4">
        <w:rPr>
          <w:rFonts w:ascii="Arial" w:hAnsi="Arial"/>
          <w:i/>
          <w:spacing w:val="-2"/>
          <w:sz w:val="24"/>
          <w:szCs w:val="24"/>
        </w:rPr>
        <w:t xml:space="preserve"> </w:t>
      </w:r>
      <w:r w:rsidRPr="004374B4">
        <w:rPr>
          <w:rFonts w:ascii="Arial" w:hAnsi="Arial"/>
          <w:i/>
          <w:sz w:val="24"/>
          <w:szCs w:val="24"/>
        </w:rPr>
        <w:t>ene/991</w:t>
      </w:r>
      <w:r w:rsidRPr="004374B4">
        <w:rPr>
          <w:rFonts w:ascii="Arial" w:hAnsi="Arial"/>
          <w:i/>
          <w:spacing w:val="-4"/>
          <w:sz w:val="24"/>
          <w:szCs w:val="24"/>
        </w:rPr>
        <w:t xml:space="preserve"> </w:t>
      </w:r>
      <w:r w:rsidRPr="004374B4">
        <w:rPr>
          <w:rFonts w:ascii="Arial" w:hAnsi="Arial"/>
          <w:i/>
          <w:sz w:val="24"/>
          <w:szCs w:val="24"/>
        </w:rPr>
        <w:t>-</w:t>
      </w:r>
      <w:r w:rsidRPr="004374B4">
        <w:rPr>
          <w:rFonts w:ascii="Arial" w:hAnsi="Arial"/>
          <w:i/>
          <w:spacing w:val="-1"/>
          <w:sz w:val="24"/>
          <w:szCs w:val="24"/>
        </w:rPr>
        <w:t xml:space="preserve"> </w:t>
      </w:r>
      <w:r w:rsidRPr="004374B4">
        <w:rPr>
          <w:rFonts w:ascii="Arial" w:hAnsi="Arial"/>
          <w:i/>
          <w:sz w:val="24"/>
          <w:szCs w:val="24"/>
        </w:rPr>
        <w:t>Nº</w:t>
      </w:r>
      <w:r w:rsidRPr="004374B4">
        <w:rPr>
          <w:rFonts w:ascii="Arial" w:hAnsi="Arial"/>
          <w:i/>
          <w:spacing w:val="-2"/>
          <w:sz w:val="24"/>
          <w:szCs w:val="24"/>
        </w:rPr>
        <w:t xml:space="preserve"> </w:t>
      </w:r>
      <w:r w:rsidRPr="004374B4">
        <w:rPr>
          <w:rFonts w:ascii="Arial" w:hAnsi="Arial"/>
          <w:i/>
          <w:sz w:val="24"/>
          <w:szCs w:val="24"/>
        </w:rPr>
        <w:t>23265</w:t>
      </w:r>
    </w:p>
    <w:p w:rsidR="006508B1" w:rsidRPr="004374B4" w:rsidRDefault="006508B1">
      <w:pPr>
        <w:rPr>
          <w:rFonts w:ascii="Arial" w:hAnsi="Arial"/>
          <w:sz w:val="24"/>
          <w:szCs w:val="24"/>
        </w:rPr>
      </w:pPr>
    </w:p>
    <w:p w:rsidR="006508B1" w:rsidRDefault="008469EB">
      <w:pPr>
        <w:spacing w:before="80"/>
        <w:ind w:left="93" w:right="191"/>
        <w:jc w:val="center"/>
        <w:rPr>
          <w:rFonts w:ascii="Arial" w:hAnsi="Arial"/>
          <w:b/>
          <w:i/>
          <w:sz w:val="26"/>
        </w:rPr>
      </w:pPr>
      <w:r>
        <w:rPr>
          <w:rFonts w:ascii="Arial" w:hAnsi="Arial"/>
          <w:b/>
          <w:i/>
          <w:sz w:val="26"/>
        </w:rPr>
        <w:t>Ley</w:t>
      </w:r>
      <w:r>
        <w:rPr>
          <w:rFonts w:ascii="Arial" w:hAnsi="Arial"/>
          <w:b/>
          <w:i/>
          <w:spacing w:val="-1"/>
          <w:sz w:val="26"/>
        </w:rPr>
        <w:t xml:space="preserve"> </w:t>
      </w:r>
      <w:r>
        <w:rPr>
          <w:rFonts w:ascii="Arial" w:hAnsi="Arial"/>
          <w:b/>
          <w:i/>
          <w:sz w:val="26"/>
        </w:rPr>
        <w:t>Nº</w:t>
      </w:r>
      <w:r>
        <w:rPr>
          <w:rFonts w:ascii="Arial" w:hAnsi="Arial"/>
          <w:b/>
          <w:i/>
          <w:spacing w:val="-3"/>
          <w:sz w:val="26"/>
        </w:rPr>
        <w:t xml:space="preserve"> </w:t>
      </w:r>
      <w:r>
        <w:rPr>
          <w:rFonts w:ascii="Arial" w:hAnsi="Arial"/>
          <w:b/>
          <w:i/>
          <w:sz w:val="26"/>
        </w:rPr>
        <w:t>16.170</w:t>
      </w:r>
    </w:p>
    <w:p w:rsidR="006508B1" w:rsidRDefault="008469EB">
      <w:pPr>
        <w:spacing w:before="241"/>
        <w:ind w:left="93" w:right="193"/>
        <w:jc w:val="center"/>
        <w:rPr>
          <w:rFonts w:ascii="Arial"/>
          <w:b/>
          <w:i/>
          <w:sz w:val="26"/>
        </w:rPr>
      </w:pPr>
      <w:r>
        <w:rPr>
          <w:rFonts w:ascii="Arial"/>
          <w:b/>
          <w:i/>
          <w:sz w:val="26"/>
        </w:rPr>
        <w:t>PRESUPUESTO</w:t>
      </w:r>
      <w:r>
        <w:rPr>
          <w:rFonts w:ascii="Arial"/>
          <w:b/>
          <w:i/>
          <w:spacing w:val="-6"/>
          <w:sz w:val="26"/>
        </w:rPr>
        <w:t xml:space="preserve"> </w:t>
      </w:r>
      <w:r>
        <w:rPr>
          <w:rFonts w:ascii="Arial"/>
          <w:b/>
          <w:i/>
          <w:sz w:val="26"/>
        </w:rPr>
        <w:t>NACIONAL</w:t>
      </w:r>
      <w:r>
        <w:rPr>
          <w:rFonts w:ascii="Arial"/>
          <w:b/>
          <w:i/>
          <w:spacing w:val="-9"/>
          <w:sz w:val="26"/>
        </w:rPr>
        <w:t xml:space="preserve"> </w:t>
      </w:r>
      <w:r>
        <w:rPr>
          <w:rFonts w:ascii="Arial"/>
          <w:b/>
          <w:i/>
          <w:sz w:val="26"/>
        </w:rPr>
        <w:t>DE</w:t>
      </w:r>
      <w:r>
        <w:rPr>
          <w:rFonts w:ascii="Arial"/>
          <w:b/>
          <w:i/>
          <w:spacing w:val="-3"/>
          <w:sz w:val="26"/>
        </w:rPr>
        <w:t xml:space="preserve"> </w:t>
      </w:r>
      <w:r>
        <w:rPr>
          <w:rFonts w:ascii="Arial"/>
          <w:b/>
          <w:i/>
          <w:sz w:val="26"/>
        </w:rPr>
        <w:t>SUELDOS,</w:t>
      </w:r>
      <w:r>
        <w:rPr>
          <w:rFonts w:ascii="Arial"/>
          <w:b/>
          <w:i/>
          <w:spacing w:val="-3"/>
          <w:sz w:val="26"/>
        </w:rPr>
        <w:t xml:space="preserve"> </w:t>
      </w:r>
      <w:r>
        <w:rPr>
          <w:rFonts w:ascii="Arial"/>
          <w:b/>
          <w:i/>
          <w:sz w:val="26"/>
        </w:rPr>
        <w:t>GASTOS</w:t>
      </w:r>
      <w:r>
        <w:rPr>
          <w:rFonts w:ascii="Arial"/>
          <w:b/>
          <w:i/>
          <w:spacing w:val="-6"/>
          <w:sz w:val="26"/>
        </w:rPr>
        <w:t xml:space="preserve"> </w:t>
      </w:r>
      <w:r>
        <w:rPr>
          <w:rFonts w:ascii="Arial"/>
          <w:b/>
          <w:i/>
          <w:sz w:val="26"/>
        </w:rPr>
        <w:t>E</w:t>
      </w:r>
    </w:p>
    <w:p w:rsidR="006508B1" w:rsidRDefault="008469EB">
      <w:pPr>
        <w:spacing w:before="1"/>
        <w:ind w:left="3742"/>
        <w:rPr>
          <w:rFonts w:ascii="Arial"/>
          <w:b/>
          <w:i/>
          <w:sz w:val="26"/>
        </w:rPr>
      </w:pPr>
      <w:r>
        <w:rPr>
          <w:rFonts w:ascii="Arial"/>
          <w:b/>
          <w:i/>
          <w:sz w:val="26"/>
        </w:rPr>
        <w:t>INVERSIONES</w:t>
      </w:r>
    </w:p>
    <w:p w:rsidR="006508B1" w:rsidRPr="004374B4" w:rsidRDefault="008469EB">
      <w:pPr>
        <w:pStyle w:val="Heading1"/>
        <w:spacing w:before="241"/>
        <w:ind w:left="98" w:right="172"/>
        <w:jc w:val="center"/>
        <w:rPr>
          <w:b w:val="0"/>
          <w:sz w:val="22"/>
          <w:szCs w:val="22"/>
        </w:rPr>
      </w:pPr>
      <w:r w:rsidRPr="004374B4">
        <w:rPr>
          <w:b w:val="0"/>
          <w:sz w:val="22"/>
          <w:szCs w:val="22"/>
        </w:rPr>
        <w:t>SE</w:t>
      </w:r>
      <w:r w:rsidRPr="004374B4">
        <w:rPr>
          <w:b w:val="0"/>
          <w:spacing w:val="-11"/>
          <w:sz w:val="22"/>
          <w:szCs w:val="22"/>
        </w:rPr>
        <w:t xml:space="preserve"> </w:t>
      </w:r>
      <w:r w:rsidRPr="004374B4">
        <w:rPr>
          <w:b w:val="0"/>
          <w:sz w:val="22"/>
          <w:szCs w:val="22"/>
        </w:rPr>
        <w:t>APRUEBA</w:t>
      </w:r>
      <w:r w:rsidRPr="004374B4">
        <w:rPr>
          <w:b w:val="0"/>
          <w:spacing w:val="-15"/>
          <w:sz w:val="22"/>
          <w:szCs w:val="22"/>
        </w:rPr>
        <w:t xml:space="preserve"> </w:t>
      </w:r>
      <w:r w:rsidRPr="004374B4">
        <w:rPr>
          <w:b w:val="0"/>
          <w:sz w:val="22"/>
          <w:szCs w:val="22"/>
        </w:rPr>
        <w:t>EL</w:t>
      </w:r>
      <w:r w:rsidRPr="004374B4">
        <w:rPr>
          <w:b w:val="0"/>
          <w:spacing w:val="-5"/>
          <w:sz w:val="22"/>
          <w:szCs w:val="22"/>
        </w:rPr>
        <w:t xml:space="preserve"> </w:t>
      </w:r>
      <w:r w:rsidRPr="004374B4">
        <w:rPr>
          <w:b w:val="0"/>
          <w:sz w:val="22"/>
          <w:szCs w:val="22"/>
        </w:rPr>
        <w:t>PRESENTE,</w:t>
      </w:r>
      <w:r w:rsidRPr="004374B4">
        <w:rPr>
          <w:b w:val="0"/>
          <w:spacing w:val="-1"/>
          <w:sz w:val="22"/>
          <w:szCs w:val="22"/>
        </w:rPr>
        <w:t xml:space="preserve"> </w:t>
      </w:r>
      <w:r w:rsidRPr="004374B4">
        <w:rPr>
          <w:b w:val="0"/>
          <w:sz w:val="22"/>
          <w:szCs w:val="22"/>
        </w:rPr>
        <w:t>QUE ENTRARA</w:t>
      </w:r>
      <w:r w:rsidRPr="004374B4">
        <w:rPr>
          <w:b w:val="0"/>
          <w:spacing w:val="-13"/>
          <w:sz w:val="22"/>
          <w:szCs w:val="22"/>
        </w:rPr>
        <w:t xml:space="preserve"> </w:t>
      </w:r>
      <w:r w:rsidRPr="004374B4">
        <w:rPr>
          <w:b w:val="0"/>
          <w:sz w:val="22"/>
          <w:szCs w:val="22"/>
        </w:rPr>
        <w:t>EN</w:t>
      </w:r>
      <w:r w:rsidRPr="004374B4">
        <w:rPr>
          <w:b w:val="0"/>
          <w:spacing w:val="-1"/>
          <w:sz w:val="22"/>
          <w:szCs w:val="22"/>
        </w:rPr>
        <w:t xml:space="preserve"> </w:t>
      </w:r>
      <w:r w:rsidRPr="004374B4">
        <w:rPr>
          <w:b w:val="0"/>
          <w:sz w:val="22"/>
          <w:szCs w:val="22"/>
        </w:rPr>
        <w:t>VIGENCIA</w:t>
      </w:r>
      <w:r w:rsidRPr="004374B4">
        <w:rPr>
          <w:b w:val="0"/>
          <w:spacing w:val="-15"/>
          <w:sz w:val="22"/>
          <w:szCs w:val="22"/>
        </w:rPr>
        <w:t xml:space="preserve"> </w:t>
      </w:r>
      <w:r w:rsidRPr="004374B4">
        <w:rPr>
          <w:b w:val="0"/>
          <w:sz w:val="22"/>
          <w:szCs w:val="22"/>
        </w:rPr>
        <w:t>EL</w:t>
      </w:r>
      <w:r w:rsidRPr="004374B4">
        <w:rPr>
          <w:b w:val="0"/>
          <w:spacing w:val="-6"/>
          <w:sz w:val="22"/>
          <w:szCs w:val="22"/>
        </w:rPr>
        <w:t xml:space="preserve"> </w:t>
      </w:r>
      <w:r w:rsidRPr="004374B4">
        <w:rPr>
          <w:b w:val="0"/>
          <w:sz w:val="22"/>
          <w:szCs w:val="22"/>
        </w:rPr>
        <w:t>1º</w:t>
      </w:r>
      <w:r w:rsidRPr="004374B4">
        <w:rPr>
          <w:b w:val="0"/>
          <w:spacing w:val="-1"/>
          <w:sz w:val="22"/>
          <w:szCs w:val="22"/>
        </w:rPr>
        <w:t xml:space="preserve"> </w:t>
      </w:r>
      <w:r w:rsidRPr="004374B4">
        <w:rPr>
          <w:b w:val="0"/>
          <w:sz w:val="22"/>
          <w:szCs w:val="22"/>
        </w:rPr>
        <w:t>DE</w:t>
      </w:r>
    </w:p>
    <w:p w:rsidR="006508B1" w:rsidRPr="004374B4" w:rsidRDefault="008469EB">
      <w:pPr>
        <w:spacing w:before="1"/>
        <w:ind w:left="3711"/>
        <w:rPr>
          <w:rFonts w:ascii="Arial"/>
        </w:rPr>
      </w:pPr>
      <w:r w:rsidRPr="004374B4">
        <w:rPr>
          <w:rFonts w:ascii="Arial"/>
        </w:rPr>
        <w:t>ENERO</w:t>
      </w:r>
      <w:r w:rsidRPr="004374B4">
        <w:rPr>
          <w:rFonts w:ascii="Arial"/>
          <w:spacing w:val="-4"/>
        </w:rPr>
        <w:t xml:space="preserve"> </w:t>
      </w:r>
      <w:r w:rsidRPr="004374B4">
        <w:rPr>
          <w:rFonts w:ascii="Arial"/>
        </w:rPr>
        <w:t>DE 1991</w:t>
      </w:r>
    </w:p>
    <w:p w:rsidR="006508B1" w:rsidRPr="00B41329" w:rsidRDefault="006508B1" w:rsidP="00B41329">
      <w:pPr>
        <w:pStyle w:val="Textoindependiente"/>
        <w:spacing w:before="6" w:line="276" w:lineRule="auto"/>
        <w:jc w:val="both"/>
        <w:rPr>
          <w:rFonts w:ascii="Arial"/>
          <w:b/>
          <w:sz w:val="24"/>
          <w:szCs w:val="24"/>
        </w:rPr>
      </w:pPr>
    </w:p>
    <w:p w:rsidR="006508B1" w:rsidRPr="00B41329" w:rsidRDefault="008469EB" w:rsidP="00B41329">
      <w:pPr>
        <w:pStyle w:val="Textoindependiente"/>
        <w:spacing w:line="276" w:lineRule="auto"/>
        <w:ind w:left="103" w:right="269" w:firstLine="299"/>
        <w:jc w:val="both"/>
        <w:rPr>
          <w:sz w:val="24"/>
          <w:szCs w:val="24"/>
        </w:rPr>
      </w:pPr>
      <w:r w:rsidRPr="00B41329">
        <w:rPr>
          <w:sz w:val="24"/>
          <w:szCs w:val="24"/>
          <w:u w:val="single"/>
        </w:rPr>
        <w:t>Artículo 662</w:t>
      </w:r>
      <w:r w:rsidRPr="00B41329">
        <w:rPr>
          <w:sz w:val="24"/>
          <w:szCs w:val="24"/>
        </w:rPr>
        <w:t>.- El Banco de Previsión Social, emitirá certificados a</w:t>
      </w:r>
      <w:r w:rsidRPr="00B41329">
        <w:rPr>
          <w:spacing w:val="1"/>
          <w:sz w:val="24"/>
          <w:szCs w:val="24"/>
        </w:rPr>
        <w:t xml:space="preserve"> </w:t>
      </w:r>
      <w:r w:rsidRPr="00B41329">
        <w:rPr>
          <w:sz w:val="24"/>
          <w:szCs w:val="24"/>
        </w:rPr>
        <w:t>efectos de acreditar la situación de los contribuyentes, los que se regirán</w:t>
      </w:r>
      <w:r w:rsidRPr="00B41329">
        <w:rPr>
          <w:spacing w:val="-70"/>
          <w:sz w:val="24"/>
          <w:szCs w:val="24"/>
        </w:rPr>
        <w:t xml:space="preserve"> </w:t>
      </w:r>
      <w:r w:rsidRPr="00B41329">
        <w:rPr>
          <w:sz w:val="24"/>
          <w:szCs w:val="24"/>
        </w:rPr>
        <w:t>por</w:t>
      </w:r>
      <w:r w:rsidRPr="00B41329">
        <w:rPr>
          <w:spacing w:val="-2"/>
          <w:sz w:val="24"/>
          <w:szCs w:val="24"/>
        </w:rPr>
        <w:t xml:space="preserve"> </w:t>
      </w:r>
      <w:r w:rsidRPr="00B41329">
        <w:rPr>
          <w:sz w:val="24"/>
          <w:szCs w:val="24"/>
        </w:rPr>
        <w:t>los</w:t>
      </w:r>
      <w:r w:rsidRPr="00B41329">
        <w:rPr>
          <w:spacing w:val="2"/>
          <w:sz w:val="24"/>
          <w:szCs w:val="24"/>
        </w:rPr>
        <w:t xml:space="preserve"> </w:t>
      </w:r>
      <w:r w:rsidRPr="00B41329">
        <w:rPr>
          <w:sz w:val="24"/>
          <w:szCs w:val="24"/>
        </w:rPr>
        <w:t>artículos</w:t>
      </w:r>
      <w:r w:rsidRPr="00B41329">
        <w:rPr>
          <w:spacing w:val="2"/>
          <w:sz w:val="24"/>
          <w:szCs w:val="24"/>
        </w:rPr>
        <w:t xml:space="preserve"> </w:t>
      </w:r>
      <w:r w:rsidRPr="00B41329">
        <w:rPr>
          <w:sz w:val="24"/>
          <w:szCs w:val="24"/>
        </w:rPr>
        <w:t>siguientes.</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356" w:firstLine="299"/>
        <w:jc w:val="both"/>
        <w:rPr>
          <w:sz w:val="24"/>
          <w:szCs w:val="24"/>
        </w:rPr>
      </w:pPr>
      <w:r w:rsidRPr="00B41329">
        <w:rPr>
          <w:sz w:val="24"/>
          <w:szCs w:val="24"/>
          <w:u w:val="single"/>
        </w:rPr>
        <w:t>Artículo 663</w:t>
      </w:r>
      <w:r w:rsidRPr="00B41329">
        <w:rPr>
          <w:sz w:val="24"/>
          <w:szCs w:val="24"/>
        </w:rPr>
        <w:t>.- A los contribuyentes que se encuentren en situación</w:t>
      </w:r>
      <w:r w:rsidRPr="00B41329">
        <w:rPr>
          <w:spacing w:val="1"/>
          <w:sz w:val="24"/>
          <w:szCs w:val="24"/>
        </w:rPr>
        <w:t xml:space="preserve"> </w:t>
      </w:r>
      <w:r w:rsidRPr="00B41329">
        <w:rPr>
          <w:sz w:val="24"/>
          <w:szCs w:val="24"/>
        </w:rPr>
        <w:t>regular de pago con sus aportaciones mensuales o trimestrales, cuotas</w:t>
      </w:r>
      <w:r w:rsidRPr="00B41329">
        <w:rPr>
          <w:spacing w:val="1"/>
          <w:sz w:val="24"/>
          <w:szCs w:val="24"/>
        </w:rPr>
        <w:t xml:space="preserve"> </w:t>
      </w:r>
      <w:r w:rsidRPr="00B41329">
        <w:rPr>
          <w:sz w:val="24"/>
          <w:szCs w:val="24"/>
        </w:rPr>
        <w:t>de convenio de facilidades de pago y demás obligaciones</w:t>
      </w:r>
      <w:r w:rsidRPr="00B41329">
        <w:rPr>
          <w:spacing w:val="1"/>
          <w:sz w:val="24"/>
          <w:szCs w:val="24"/>
        </w:rPr>
        <w:t xml:space="preserve"> </w:t>
      </w:r>
      <w:r w:rsidRPr="00B41329">
        <w:rPr>
          <w:sz w:val="24"/>
          <w:szCs w:val="24"/>
        </w:rPr>
        <w:t>correspondientes a todos los tributos recaudados o administrados por el</w:t>
      </w:r>
      <w:r w:rsidRPr="00B41329">
        <w:rPr>
          <w:spacing w:val="-70"/>
          <w:sz w:val="24"/>
          <w:szCs w:val="24"/>
        </w:rPr>
        <w:t xml:space="preserve"> </w:t>
      </w:r>
      <w:r w:rsidRPr="00B41329">
        <w:rPr>
          <w:sz w:val="24"/>
          <w:szCs w:val="24"/>
        </w:rPr>
        <w:t>Banco de Previsión Social, se les expedirá un certificado que será</w:t>
      </w:r>
      <w:r w:rsidRPr="00B41329">
        <w:rPr>
          <w:spacing w:val="1"/>
          <w:sz w:val="24"/>
          <w:szCs w:val="24"/>
        </w:rPr>
        <w:t xml:space="preserve"> </w:t>
      </w:r>
      <w:r w:rsidRPr="00B41329">
        <w:rPr>
          <w:sz w:val="24"/>
          <w:szCs w:val="24"/>
        </w:rPr>
        <w:t>exigible</w:t>
      </w:r>
      <w:r w:rsidRPr="00B41329">
        <w:rPr>
          <w:spacing w:val="-2"/>
          <w:sz w:val="24"/>
          <w:szCs w:val="24"/>
        </w:rPr>
        <w:t xml:space="preserve"> </w:t>
      </w:r>
      <w:r w:rsidRPr="00B41329">
        <w:rPr>
          <w:sz w:val="24"/>
          <w:szCs w:val="24"/>
        </w:rPr>
        <w:t>y</w:t>
      </w:r>
      <w:r w:rsidRPr="00B41329">
        <w:rPr>
          <w:spacing w:val="2"/>
          <w:sz w:val="24"/>
          <w:szCs w:val="24"/>
        </w:rPr>
        <w:t xml:space="preserve"> </w:t>
      </w:r>
      <w:r w:rsidRPr="00B41329">
        <w:rPr>
          <w:sz w:val="24"/>
          <w:szCs w:val="24"/>
        </w:rPr>
        <w:t>habilitará</w:t>
      </w:r>
      <w:r w:rsidRPr="00B41329">
        <w:rPr>
          <w:spacing w:val="-1"/>
          <w:sz w:val="24"/>
          <w:szCs w:val="24"/>
        </w:rPr>
        <w:t xml:space="preserve"> </w:t>
      </w:r>
      <w:r w:rsidRPr="00B41329">
        <w:rPr>
          <w:sz w:val="24"/>
          <w:szCs w:val="24"/>
        </w:rPr>
        <w:t>para:</w:t>
      </w:r>
    </w:p>
    <w:p w:rsidR="006508B1" w:rsidRPr="00B41329" w:rsidRDefault="006508B1" w:rsidP="00B41329">
      <w:pPr>
        <w:pStyle w:val="Textoindependiente"/>
        <w:spacing w:before="9" w:line="276" w:lineRule="auto"/>
        <w:jc w:val="both"/>
        <w:rPr>
          <w:sz w:val="24"/>
          <w:szCs w:val="24"/>
        </w:rPr>
      </w:pPr>
    </w:p>
    <w:p w:rsidR="006508B1" w:rsidRPr="00B41329" w:rsidRDefault="008469EB" w:rsidP="00B41329">
      <w:pPr>
        <w:pStyle w:val="Prrafodelista"/>
        <w:numPr>
          <w:ilvl w:val="0"/>
          <w:numId w:val="10"/>
        </w:numPr>
        <w:tabs>
          <w:tab w:val="left" w:pos="534"/>
        </w:tabs>
        <w:spacing w:before="1" w:line="276" w:lineRule="auto"/>
        <w:ind w:right="176"/>
        <w:jc w:val="both"/>
        <w:rPr>
          <w:sz w:val="24"/>
          <w:szCs w:val="24"/>
        </w:rPr>
      </w:pPr>
      <w:r w:rsidRPr="00B41329">
        <w:rPr>
          <w:sz w:val="24"/>
          <w:szCs w:val="24"/>
        </w:rPr>
        <w:t>Realizar</w:t>
      </w:r>
      <w:r w:rsidRPr="00B41329">
        <w:rPr>
          <w:spacing w:val="1"/>
          <w:sz w:val="24"/>
          <w:szCs w:val="24"/>
        </w:rPr>
        <w:t xml:space="preserve"> </w:t>
      </w:r>
      <w:r w:rsidRPr="00B41329">
        <w:rPr>
          <w:sz w:val="24"/>
          <w:szCs w:val="24"/>
        </w:rPr>
        <w:t>cobros</w:t>
      </w:r>
      <w:r w:rsidRPr="00B41329">
        <w:rPr>
          <w:spacing w:val="1"/>
          <w:sz w:val="24"/>
          <w:szCs w:val="24"/>
        </w:rPr>
        <w:t xml:space="preserve"> </w:t>
      </w:r>
      <w:r w:rsidRPr="00B41329">
        <w:rPr>
          <w:sz w:val="24"/>
          <w:szCs w:val="24"/>
        </w:rPr>
        <w:t>a</w:t>
      </w:r>
      <w:r w:rsidRPr="00B41329">
        <w:rPr>
          <w:spacing w:val="1"/>
          <w:sz w:val="24"/>
          <w:szCs w:val="24"/>
        </w:rPr>
        <w:t xml:space="preserve"> </w:t>
      </w:r>
      <w:r w:rsidRPr="00B41329">
        <w:rPr>
          <w:sz w:val="24"/>
          <w:szCs w:val="24"/>
        </w:rPr>
        <w:t>cualquier</w:t>
      </w:r>
      <w:r w:rsidRPr="00B41329">
        <w:rPr>
          <w:spacing w:val="1"/>
          <w:sz w:val="24"/>
          <w:szCs w:val="24"/>
        </w:rPr>
        <w:t xml:space="preserve"> </w:t>
      </w:r>
      <w:r w:rsidRPr="00B41329">
        <w:rPr>
          <w:sz w:val="24"/>
          <w:szCs w:val="24"/>
        </w:rPr>
        <w:t>título,</w:t>
      </w:r>
      <w:r w:rsidRPr="00B41329">
        <w:rPr>
          <w:spacing w:val="1"/>
          <w:sz w:val="24"/>
          <w:szCs w:val="24"/>
        </w:rPr>
        <w:t xml:space="preserve"> </w:t>
      </w:r>
      <w:r w:rsidRPr="00B41329">
        <w:rPr>
          <w:sz w:val="24"/>
          <w:szCs w:val="24"/>
        </w:rPr>
        <w:t>en</w:t>
      </w:r>
      <w:r w:rsidRPr="00B41329">
        <w:rPr>
          <w:spacing w:val="1"/>
          <w:sz w:val="24"/>
          <w:szCs w:val="24"/>
        </w:rPr>
        <w:t xml:space="preserve"> </w:t>
      </w:r>
      <w:r w:rsidRPr="00B41329">
        <w:rPr>
          <w:sz w:val="24"/>
          <w:szCs w:val="24"/>
        </w:rPr>
        <w:t>organismos</w:t>
      </w:r>
      <w:r w:rsidRPr="00B41329">
        <w:rPr>
          <w:spacing w:val="1"/>
          <w:sz w:val="24"/>
          <w:szCs w:val="24"/>
        </w:rPr>
        <w:t xml:space="preserve"> </w:t>
      </w:r>
      <w:r w:rsidRPr="00B41329">
        <w:rPr>
          <w:sz w:val="24"/>
          <w:szCs w:val="24"/>
        </w:rPr>
        <w:t>estatales,</w:t>
      </w:r>
      <w:r w:rsidRPr="00B41329">
        <w:rPr>
          <w:spacing w:val="1"/>
          <w:sz w:val="24"/>
          <w:szCs w:val="24"/>
        </w:rPr>
        <w:t xml:space="preserve"> </w:t>
      </w:r>
      <w:r w:rsidRPr="00B41329">
        <w:rPr>
          <w:sz w:val="24"/>
          <w:szCs w:val="24"/>
        </w:rPr>
        <w:t>con</w:t>
      </w:r>
      <w:r w:rsidRPr="00B41329">
        <w:rPr>
          <w:spacing w:val="1"/>
          <w:sz w:val="24"/>
          <w:szCs w:val="24"/>
        </w:rPr>
        <w:t xml:space="preserve"> </w:t>
      </w:r>
      <w:r w:rsidRPr="00B41329">
        <w:rPr>
          <w:sz w:val="24"/>
          <w:szCs w:val="24"/>
        </w:rPr>
        <w:t>excepción</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los</w:t>
      </w:r>
      <w:r w:rsidRPr="00B41329">
        <w:rPr>
          <w:spacing w:val="1"/>
          <w:sz w:val="24"/>
          <w:szCs w:val="24"/>
        </w:rPr>
        <w:t xml:space="preserve"> </w:t>
      </w:r>
      <w:r w:rsidRPr="00B41329">
        <w:rPr>
          <w:sz w:val="24"/>
          <w:szCs w:val="24"/>
        </w:rPr>
        <w:t>correspondientes</w:t>
      </w:r>
      <w:r w:rsidRPr="00B41329">
        <w:rPr>
          <w:spacing w:val="1"/>
          <w:sz w:val="24"/>
          <w:szCs w:val="24"/>
        </w:rPr>
        <w:t xml:space="preserve"> </w:t>
      </w:r>
      <w:r w:rsidRPr="00B41329">
        <w:rPr>
          <w:sz w:val="24"/>
          <w:szCs w:val="24"/>
        </w:rPr>
        <w:t>a</w:t>
      </w:r>
      <w:r w:rsidRPr="00B41329">
        <w:rPr>
          <w:spacing w:val="1"/>
          <w:sz w:val="24"/>
          <w:szCs w:val="24"/>
        </w:rPr>
        <w:t xml:space="preserve"> </w:t>
      </w:r>
      <w:r w:rsidRPr="00B41329">
        <w:rPr>
          <w:sz w:val="24"/>
          <w:szCs w:val="24"/>
        </w:rPr>
        <w:t>salarios,</w:t>
      </w:r>
      <w:r w:rsidRPr="00B41329">
        <w:rPr>
          <w:spacing w:val="1"/>
          <w:sz w:val="24"/>
          <w:szCs w:val="24"/>
        </w:rPr>
        <w:t xml:space="preserve"> </w:t>
      </w:r>
      <w:r w:rsidRPr="00B41329">
        <w:rPr>
          <w:sz w:val="24"/>
          <w:szCs w:val="24"/>
        </w:rPr>
        <w:t>sueldos,</w:t>
      </w:r>
      <w:r w:rsidRPr="00B41329">
        <w:rPr>
          <w:spacing w:val="1"/>
          <w:sz w:val="24"/>
          <w:szCs w:val="24"/>
        </w:rPr>
        <w:t xml:space="preserve"> </w:t>
      </w:r>
      <w:r w:rsidRPr="00B41329">
        <w:rPr>
          <w:sz w:val="24"/>
          <w:szCs w:val="24"/>
        </w:rPr>
        <w:t>dietas,</w:t>
      </w:r>
      <w:r w:rsidRPr="00B41329">
        <w:rPr>
          <w:spacing w:val="1"/>
          <w:sz w:val="24"/>
          <w:szCs w:val="24"/>
        </w:rPr>
        <w:t xml:space="preserve"> </w:t>
      </w:r>
      <w:r w:rsidRPr="00B41329">
        <w:rPr>
          <w:sz w:val="24"/>
          <w:szCs w:val="24"/>
        </w:rPr>
        <w:t>jubilaciones,</w:t>
      </w:r>
      <w:r w:rsidRPr="00B41329">
        <w:rPr>
          <w:spacing w:val="1"/>
          <w:sz w:val="24"/>
          <w:szCs w:val="24"/>
        </w:rPr>
        <w:t xml:space="preserve"> </w:t>
      </w:r>
      <w:r w:rsidRPr="00B41329">
        <w:rPr>
          <w:sz w:val="24"/>
          <w:szCs w:val="24"/>
        </w:rPr>
        <w:t>pensiones</w:t>
      </w:r>
      <w:r w:rsidRPr="00B41329">
        <w:rPr>
          <w:spacing w:val="1"/>
          <w:sz w:val="24"/>
          <w:szCs w:val="24"/>
        </w:rPr>
        <w:t xml:space="preserve"> </w:t>
      </w:r>
      <w:r w:rsidRPr="00B41329">
        <w:rPr>
          <w:sz w:val="24"/>
          <w:szCs w:val="24"/>
        </w:rPr>
        <w:t>y</w:t>
      </w:r>
      <w:r w:rsidRPr="00B41329">
        <w:rPr>
          <w:spacing w:val="1"/>
          <w:sz w:val="24"/>
          <w:szCs w:val="24"/>
        </w:rPr>
        <w:t xml:space="preserve"> </w:t>
      </w:r>
      <w:r w:rsidRPr="00B41329">
        <w:rPr>
          <w:sz w:val="24"/>
          <w:szCs w:val="24"/>
        </w:rPr>
        <w:t>demás</w:t>
      </w:r>
      <w:r w:rsidRPr="00B41329">
        <w:rPr>
          <w:spacing w:val="1"/>
          <w:sz w:val="24"/>
          <w:szCs w:val="24"/>
        </w:rPr>
        <w:t xml:space="preserve"> </w:t>
      </w:r>
      <w:r w:rsidRPr="00B41329">
        <w:rPr>
          <w:sz w:val="24"/>
          <w:szCs w:val="24"/>
        </w:rPr>
        <w:t>asignaciones</w:t>
      </w:r>
      <w:r w:rsidRPr="00B41329">
        <w:rPr>
          <w:spacing w:val="1"/>
          <w:sz w:val="24"/>
          <w:szCs w:val="24"/>
        </w:rPr>
        <w:t xml:space="preserve"> </w:t>
      </w:r>
      <w:r w:rsidRPr="00B41329">
        <w:rPr>
          <w:sz w:val="24"/>
          <w:szCs w:val="24"/>
        </w:rPr>
        <w:t>similares</w:t>
      </w:r>
      <w:r w:rsidRPr="00B41329">
        <w:rPr>
          <w:spacing w:val="1"/>
          <w:sz w:val="24"/>
          <w:szCs w:val="24"/>
        </w:rPr>
        <w:t xml:space="preserve"> </w:t>
      </w:r>
      <w:r w:rsidRPr="00B41329">
        <w:rPr>
          <w:sz w:val="24"/>
          <w:szCs w:val="24"/>
        </w:rPr>
        <w:t>y</w:t>
      </w:r>
      <w:r w:rsidRPr="00B41329">
        <w:rPr>
          <w:spacing w:val="1"/>
          <w:sz w:val="24"/>
          <w:szCs w:val="24"/>
        </w:rPr>
        <w:t xml:space="preserve"> </w:t>
      </w:r>
      <w:r w:rsidRPr="00B41329">
        <w:rPr>
          <w:sz w:val="24"/>
          <w:szCs w:val="24"/>
        </w:rPr>
        <w:t>complementarias.</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Prrafodelista"/>
        <w:numPr>
          <w:ilvl w:val="0"/>
          <w:numId w:val="10"/>
        </w:numPr>
        <w:tabs>
          <w:tab w:val="left" w:pos="534"/>
        </w:tabs>
        <w:spacing w:line="276" w:lineRule="auto"/>
        <w:jc w:val="both"/>
        <w:rPr>
          <w:sz w:val="24"/>
          <w:szCs w:val="24"/>
        </w:rPr>
      </w:pPr>
      <w:r w:rsidRPr="00B41329">
        <w:rPr>
          <w:sz w:val="24"/>
          <w:szCs w:val="24"/>
        </w:rPr>
        <w:t>Tramitar</w:t>
      </w:r>
      <w:r w:rsidRPr="00B41329">
        <w:rPr>
          <w:spacing w:val="-9"/>
          <w:sz w:val="24"/>
          <w:szCs w:val="24"/>
        </w:rPr>
        <w:t xml:space="preserve"> </w:t>
      </w:r>
      <w:r w:rsidRPr="00B41329">
        <w:rPr>
          <w:sz w:val="24"/>
          <w:szCs w:val="24"/>
        </w:rPr>
        <w:t>permisos</w:t>
      </w:r>
      <w:r w:rsidRPr="00B41329">
        <w:rPr>
          <w:spacing w:val="-5"/>
          <w:sz w:val="24"/>
          <w:szCs w:val="24"/>
        </w:rPr>
        <w:t xml:space="preserve"> </w:t>
      </w:r>
      <w:r w:rsidRPr="00B41329">
        <w:rPr>
          <w:sz w:val="24"/>
          <w:szCs w:val="24"/>
        </w:rPr>
        <w:t>de</w:t>
      </w:r>
      <w:r w:rsidRPr="00B41329">
        <w:rPr>
          <w:spacing w:val="-7"/>
          <w:sz w:val="24"/>
          <w:szCs w:val="24"/>
        </w:rPr>
        <w:t xml:space="preserve"> </w:t>
      </w:r>
      <w:r w:rsidRPr="00B41329">
        <w:rPr>
          <w:sz w:val="24"/>
          <w:szCs w:val="24"/>
        </w:rPr>
        <w:t>importación.</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Prrafodelista"/>
        <w:numPr>
          <w:ilvl w:val="0"/>
          <w:numId w:val="10"/>
        </w:numPr>
        <w:tabs>
          <w:tab w:val="left" w:pos="534"/>
        </w:tabs>
        <w:spacing w:line="276" w:lineRule="auto"/>
        <w:jc w:val="both"/>
        <w:rPr>
          <w:sz w:val="24"/>
          <w:szCs w:val="24"/>
        </w:rPr>
      </w:pPr>
      <w:r w:rsidRPr="00B41329">
        <w:rPr>
          <w:sz w:val="24"/>
          <w:szCs w:val="24"/>
        </w:rPr>
        <w:t>Percibir</w:t>
      </w:r>
      <w:r w:rsidRPr="00B41329">
        <w:rPr>
          <w:spacing w:val="-4"/>
          <w:sz w:val="24"/>
          <w:szCs w:val="24"/>
        </w:rPr>
        <w:t xml:space="preserve"> </w:t>
      </w:r>
      <w:r w:rsidRPr="00B41329">
        <w:rPr>
          <w:sz w:val="24"/>
          <w:szCs w:val="24"/>
        </w:rPr>
        <w:t>beneficios</w:t>
      </w:r>
      <w:r w:rsidRPr="00B41329">
        <w:rPr>
          <w:spacing w:val="-4"/>
          <w:sz w:val="24"/>
          <w:szCs w:val="24"/>
        </w:rPr>
        <w:t xml:space="preserve"> </w:t>
      </w:r>
      <w:r w:rsidRPr="00B41329">
        <w:rPr>
          <w:sz w:val="24"/>
          <w:szCs w:val="24"/>
        </w:rPr>
        <w:t>por</w:t>
      </w:r>
      <w:r w:rsidRPr="00B41329">
        <w:rPr>
          <w:spacing w:val="-7"/>
          <w:sz w:val="24"/>
          <w:szCs w:val="24"/>
        </w:rPr>
        <w:t xml:space="preserve"> </w:t>
      </w:r>
      <w:r w:rsidRPr="00B41329">
        <w:rPr>
          <w:sz w:val="24"/>
          <w:szCs w:val="24"/>
        </w:rPr>
        <w:t>exportaciones.</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Prrafodelista"/>
        <w:numPr>
          <w:ilvl w:val="0"/>
          <w:numId w:val="10"/>
        </w:numPr>
        <w:tabs>
          <w:tab w:val="left" w:pos="534"/>
        </w:tabs>
        <w:spacing w:line="276" w:lineRule="auto"/>
        <w:jc w:val="both"/>
        <w:rPr>
          <w:sz w:val="24"/>
          <w:szCs w:val="24"/>
        </w:rPr>
      </w:pPr>
      <w:r w:rsidRPr="00B41329">
        <w:rPr>
          <w:sz w:val="24"/>
          <w:szCs w:val="24"/>
        </w:rPr>
        <w:t>Distribuir</w:t>
      </w:r>
      <w:r w:rsidRPr="00B41329">
        <w:rPr>
          <w:spacing w:val="-3"/>
          <w:sz w:val="24"/>
          <w:szCs w:val="24"/>
        </w:rPr>
        <w:t xml:space="preserve"> </w:t>
      </w:r>
      <w:r w:rsidRPr="00B41329">
        <w:rPr>
          <w:sz w:val="24"/>
          <w:szCs w:val="24"/>
        </w:rPr>
        <w:t>utilidades</w:t>
      </w:r>
      <w:r w:rsidRPr="00B41329">
        <w:rPr>
          <w:spacing w:val="-2"/>
          <w:sz w:val="24"/>
          <w:szCs w:val="24"/>
        </w:rPr>
        <w:t xml:space="preserve"> </w:t>
      </w:r>
      <w:r w:rsidRPr="00B41329">
        <w:rPr>
          <w:sz w:val="24"/>
          <w:szCs w:val="24"/>
        </w:rPr>
        <w:t>y</w:t>
      </w:r>
      <w:r w:rsidRPr="00B41329">
        <w:rPr>
          <w:spacing w:val="-5"/>
          <w:sz w:val="24"/>
          <w:szCs w:val="24"/>
        </w:rPr>
        <w:t xml:space="preserve"> </w:t>
      </w:r>
      <w:r w:rsidRPr="00B41329">
        <w:rPr>
          <w:sz w:val="24"/>
          <w:szCs w:val="24"/>
        </w:rPr>
        <w:t>presentar</w:t>
      </w:r>
      <w:r w:rsidRPr="00B41329">
        <w:rPr>
          <w:spacing w:val="-2"/>
          <w:sz w:val="24"/>
          <w:szCs w:val="24"/>
        </w:rPr>
        <w:t xml:space="preserve"> </w:t>
      </w:r>
      <w:r w:rsidRPr="00B41329">
        <w:rPr>
          <w:sz w:val="24"/>
          <w:szCs w:val="24"/>
        </w:rPr>
        <w:t>balances</w:t>
      </w:r>
      <w:r w:rsidRPr="00B41329">
        <w:rPr>
          <w:spacing w:val="-5"/>
          <w:sz w:val="24"/>
          <w:szCs w:val="24"/>
        </w:rPr>
        <w:t xml:space="preserve"> </w:t>
      </w:r>
      <w:r w:rsidRPr="00B41329">
        <w:rPr>
          <w:sz w:val="24"/>
          <w:szCs w:val="24"/>
        </w:rPr>
        <w:t>para</w:t>
      </w:r>
      <w:r w:rsidRPr="00B41329">
        <w:rPr>
          <w:spacing w:val="-5"/>
          <w:sz w:val="24"/>
          <w:szCs w:val="24"/>
        </w:rPr>
        <w:t xml:space="preserve"> </w:t>
      </w:r>
      <w:r w:rsidRPr="00B41329">
        <w:rPr>
          <w:sz w:val="24"/>
          <w:szCs w:val="24"/>
        </w:rPr>
        <w:t>su</w:t>
      </w:r>
      <w:r w:rsidRPr="00B41329">
        <w:rPr>
          <w:spacing w:val="-5"/>
          <w:sz w:val="24"/>
          <w:szCs w:val="24"/>
        </w:rPr>
        <w:t xml:space="preserve"> </w:t>
      </w:r>
      <w:r w:rsidRPr="00B41329">
        <w:rPr>
          <w:sz w:val="24"/>
          <w:szCs w:val="24"/>
        </w:rPr>
        <w:t>autorización.</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Prrafodelista"/>
        <w:numPr>
          <w:ilvl w:val="0"/>
          <w:numId w:val="10"/>
        </w:numPr>
        <w:tabs>
          <w:tab w:val="left" w:pos="534"/>
        </w:tabs>
        <w:spacing w:line="276" w:lineRule="auto"/>
        <w:jc w:val="both"/>
        <w:rPr>
          <w:sz w:val="24"/>
          <w:szCs w:val="24"/>
        </w:rPr>
      </w:pPr>
      <w:r w:rsidRPr="00B41329">
        <w:rPr>
          <w:sz w:val="24"/>
          <w:szCs w:val="24"/>
        </w:rPr>
        <w:t>Reformar</w:t>
      </w:r>
      <w:r w:rsidRPr="00B41329">
        <w:rPr>
          <w:spacing w:val="-6"/>
          <w:sz w:val="24"/>
          <w:szCs w:val="24"/>
        </w:rPr>
        <w:t xml:space="preserve"> </w:t>
      </w:r>
      <w:r w:rsidRPr="00B41329">
        <w:rPr>
          <w:sz w:val="24"/>
          <w:szCs w:val="24"/>
        </w:rPr>
        <w:t>estatutos</w:t>
      </w:r>
      <w:r w:rsidRPr="00B41329">
        <w:rPr>
          <w:spacing w:val="-5"/>
          <w:sz w:val="24"/>
          <w:szCs w:val="24"/>
        </w:rPr>
        <w:t xml:space="preserve"> </w:t>
      </w:r>
      <w:r w:rsidRPr="00B41329">
        <w:rPr>
          <w:sz w:val="24"/>
          <w:szCs w:val="24"/>
        </w:rPr>
        <w:t>o</w:t>
      </w:r>
      <w:r w:rsidRPr="00B41329">
        <w:rPr>
          <w:spacing w:val="-4"/>
          <w:sz w:val="24"/>
          <w:szCs w:val="24"/>
        </w:rPr>
        <w:t xml:space="preserve"> </w:t>
      </w:r>
      <w:r w:rsidRPr="00B41329">
        <w:rPr>
          <w:sz w:val="24"/>
          <w:szCs w:val="24"/>
        </w:rPr>
        <w:t>contratos</w:t>
      </w:r>
      <w:r w:rsidRPr="00B41329">
        <w:rPr>
          <w:spacing w:val="-2"/>
          <w:sz w:val="24"/>
          <w:szCs w:val="24"/>
        </w:rPr>
        <w:t xml:space="preserve"> </w:t>
      </w:r>
      <w:r w:rsidRPr="00B41329">
        <w:rPr>
          <w:sz w:val="24"/>
          <w:szCs w:val="24"/>
        </w:rPr>
        <w:t>sociales.</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Prrafodelista"/>
        <w:numPr>
          <w:ilvl w:val="0"/>
          <w:numId w:val="10"/>
        </w:numPr>
        <w:tabs>
          <w:tab w:val="left" w:pos="534"/>
        </w:tabs>
        <w:spacing w:line="276" w:lineRule="auto"/>
        <w:ind w:right="183"/>
        <w:jc w:val="both"/>
        <w:rPr>
          <w:sz w:val="24"/>
          <w:szCs w:val="24"/>
        </w:rPr>
      </w:pPr>
      <w:r w:rsidRPr="00B41329">
        <w:rPr>
          <w:sz w:val="24"/>
          <w:szCs w:val="24"/>
        </w:rPr>
        <w:t>Otorgar</w:t>
      </w:r>
      <w:r w:rsidRPr="00B41329">
        <w:rPr>
          <w:spacing w:val="34"/>
          <w:sz w:val="24"/>
          <w:szCs w:val="24"/>
        </w:rPr>
        <w:t xml:space="preserve"> </w:t>
      </w:r>
      <w:r w:rsidRPr="00B41329">
        <w:rPr>
          <w:sz w:val="24"/>
          <w:szCs w:val="24"/>
        </w:rPr>
        <w:t>promesas</w:t>
      </w:r>
      <w:r w:rsidRPr="00B41329">
        <w:rPr>
          <w:spacing w:val="37"/>
          <w:sz w:val="24"/>
          <w:szCs w:val="24"/>
        </w:rPr>
        <w:t xml:space="preserve"> </w:t>
      </w:r>
      <w:r w:rsidRPr="00B41329">
        <w:rPr>
          <w:sz w:val="24"/>
          <w:szCs w:val="24"/>
        </w:rPr>
        <w:t>de</w:t>
      </w:r>
      <w:r w:rsidRPr="00B41329">
        <w:rPr>
          <w:spacing w:val="33"/>
          <w:sz w:val="24"/>
          <w:szCs w:val="24"/>
        </w:rPr>
        <w:t xml:space="preserve"> </w:t>
      </w:r>
      <w:r w:rsidRPr="00B41329">
        <w:rPr>
          <w:sz w:val="24"/>
          <w:szCs w:val="24"/>
        </w:rPr>
        <w:t>enajenación</w:t>
      </w:r>
      <w:r w:rsidRPr="00B41329">
        <w:rPr>
          <w:spacing w:val="34"/>
          <w:sz w:val="24"/>
          <w:szCs w:val="24"/>
        </w:rPr>
        <w:t xml:space="preserve"> </w:t>
      </w:r>
      <w:r w:rsidRPr="00B41329">
        <w:rPr>
          <w:sz w:val="24"/>
          <w:szCs w:val="24"/>
        </w:rPr>
        <w:t>de</w:t>
      </w:r>
      <w:r w:rsidRPr="00B41329">
        <w:rPr>
          <w:spacing w:val="34"/>
          <w:sz w:val="24"/>
          <w:szCs w:val="24"/>
        </w:rPr>
        <w:t xml:space="preserve"> </w:t>
      </w:r>
      <w:r w:rsidRPr="00B41329">
        <w:rPr>
          <w:sz w:val="24"/>
          <w:szCs w:val="24"/>
        </w:rPr>
        <w:t>bienes</w:t>
      </w:r>
      <w:r w:rsidRPr="00B41329">
        <w:rPr>
          <w:spacing w:val="33"/>
          <w:sz w:val="24"/>
          <w:szCs w:val="24"/>
        </w:rPr>
        <w:t xml:space="preserve"> </w:t>
      </w:r>
      <w:r w:rsidRPr="00B41329">
        <w:rPr>
          <w:sz w:val="24"/>
          <w:szCs w:val="24"/>
        </w:rPr>
        <w:t>inmuebles</w:t>
      </w:r>
      <w:r w:rsidRPr="00B41329">
        <w:rPr>
          <w:spacing w:val="34"/>
          <w:sz w:val="24"/>
          <w:szCs w:val="24"/>
        </w:rPr>
        <w:t xml:space="preserve"> </w:t>
      </w:r>
      <w:r w:rsidRPr="00B41329">
        <w:rPr>
          <w:sz w:val="24"/>
          <w:szCs w:val="24"/>
        </w:rPr>
        <w:t>en</w:t>
      </w:r>
      <w:r w:rsidRPr="00B41329">
        <w:rPr>
          <w:spacing w:val="36"/>
          <w:sz w:val="24"/>
          <w:szCs w:val="24"/>
        </w:rPr>
        <w:t xml:space="preserve"> </w:t>
      </w:r>
      <w:r w:rsidRPr="00B41329">
        <w:rPr>
          <w:sz w:val="24"/>
          <w:szCs w:val="24"/>
        </w:rPr>
        <w:t>régimen</w:t>
      </w:r>
      <w:r w:rsidRPr="00B41329">
        <w:rPr>
          <w:spacing w:val="-69"/>
          <w:sz w:val="24"/>
          <w:szCs w:val="24"/>
        </w:rPr>
        <w:t xml:space="preserve"> </w:t>
      </w:r>
      <w:r w:rsidRPr="00B41329">
        <w:rPr>
          <w:sz w:val="24"/>
          <w:szCs w:val="24"/>
        </w:rPr>
        <w:t xml:space="preserve">de </w:t>
      </w:r>
      <w:r w:rsidRPr="00B41329">
        <w:rPr>
          <w:sz w:val="24"/>
          <w:szCs w:val="24"/>
        </w:rPr>
        <w:lastRenderedPageBreak/>
        <w:t>propiedad</w:t>
      </w:r>
      <w:r w:rsidRPr="00B41329">
        <w:rPr>
          <w:spacing w:val="-2"/>
          <w:sz w:val="24"/>
          <w:szCs w:val="24"/>
        </w:rPr>
        <w:t xml:space="preserve"> </w:t>
      </w:r>
      <w:r w:rsidRPr="00B41329">
        <w:rPr>
          <w:sz w:val="24"/>
          <w:szCs w:val="24"/>
        </w:rPr>
        <w:t>horizontal</w:t>
      </w:r>
      <w:r w:rsidRPr="00B41329">
        <w:rPr>
          <w:spacing w:val="1"/>
          <w:sz w:val="24"/>
          <w:szCs w:val="24"/>
        </w:rPr>
        <w:t xml:space="preserve"> </w:t>
      </w:r>
      <w:r w:rsidRPr="00B41329">
        <w:rPr>
          <w:sz w:val="24"/>
          <w:szCs w:val="24"/>
        </w:rPr>
        <w:t>proyectados</w:t>
      </w:r>
      <w:r w:rsidRPr="00B41329">
        <w:rPr>
          <w:spacing w:val="1"/>
          <w:sz w:val="24"/>
          <w:szCs w:val="24"/>
        </w:rPr>
        <w:t xml:space="preserve"> </w:t>
      </w:r>
      <w:r w:rsidRPr="00B41329">
        <w:rPr>
          <w:sz w:val="24"/>
          <w:szCs w:val="24"/>
        </w:rPr>
        <w:t>o</w:t>
      </w:r>
      <w:r w:rsidRPr="00B41329">
        <w:rPr>
          <w:spacing w:val="-2"/>
          <w:sz w:val="24"/>
          <w:szCs w:val="24"/>
        </w:rPr>
        <w:t xml:space="preserve"> </w:t>
      </w:r>
      <w:r w:rsidRPr="00B41329">
        <w:rPr>
          <w:sz w:val="24"/>
          <w:szCs w:val="24"/>
        </w:rPr>
        <w:t>en</w:t>
      </w:r>
      <w:r w:rsidRPr="00B41329">
        <w:rPr>
          <w:spacing w:val="-2"/>
          <w:sz w:val="24"/>
          <w:szCs w:val="24"/>
        </w:rPr>
        <w:t xml:space="preserve"> </w:t>
      </w:r>
      <w:r w:rsidRPr="00B41329">
        <w:rPr>
          <w:sz w:val="24"/>
          <w:szCs w:val="24"/>
        </w:rPr>
        <w:t>construcción.</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Prrafodelista"/>
        <w:numPr>
          <w:ilvl w:val="0"/>
          <w:numId w:val="10"/>
        </w:numPr>
        <w:tabs>
          <w:tab w:val="left" w:pos="534"/>
        </w:tabs>
        <w:spacing w:line="276" w:lineRule="auto"/>
        <w:ind w:right="178"/>
        <w:jc w:val="both"/>
        <w:rPr>
          <w:sz w:val="24"/>
          <w:szCs w:val="24"/>
        </w:rPr>
      </w:pPr>
      <w:r w:rsidRPr="00B41329">
        <w:rPr>
          <w:sz w:val="24"/>
          <w:szCs w:val="24"/>
        </w:rPr>
        <w:t>Ceder</w:t>
      </w:r>
      <w:r w:rsidRPr="00B41329">
        <w:rPr>
          <w:spacing w:val="38"/>
          <w:sz w:val="24"/>
          <w:szCs w:val="24"/>
        </w:rPr>
        <w:t xml:space="preserve"> </w:t>
      </w:r>
      <w:r w:rsidRPr="00B41329">
        <w:rPr>
          <w:sz w:val="24"/>
          <w:szCs w:val="24"/>
        </w:rPr>
        <w:t>cuotas</w:t>
      </w:r>
      <w:r w:rsidRPr="00B41329">
        <w:rPr>
          <w:spacing w:val="38"/>
          <w:sz w:val="24"/>
          <w:szCs w:val="24"/>
        </w:rPr>
        <w:t xml:space="preserve"> </w:t>
      </w:r>
      <w:r w:rsidRPr="00B41329">
        <w:rPr>
          <w:sz w:val="24"/>
          <w:szCs w:val="24"/>
        </w:rPr>
        <w:t>sociales</w:t>
      </w:r>
      <w:r w:rsidRPr="00B41329">
        <w:rPr>
          <w:spacing w:val="38"/>
          <w:sz w:val="24"/>
          <w:szCs w:val="24"/>
        </w:rPr>
        <w:t xml:space="preserve"> </w:t>
      </w:r>
      <w:r w:rsidRPr="00B41329">
        <w:rPr>
          <w:sz w:val="24"/>
          <w:szCs w:val="24"/>
        </w:rPr>
        <w:t>de</w:t>
      </w:r>
      <w:r w:rsidRPr="00B41329">
        <w:rPr>
          <w:spacing w:val="38"/>
          <w:sz w:val="24"/>
          <w:szCs w:val="24"/>
        </w:rPr>
        <w:t xml:space="preserve"> </w:t>
      </w:r>
      <w:r w:rsidRPr="00B41329">
        <w:rPr>
          <w:sz w:val="24"/>
          <w:szCs w:val="24"/>
        </w:rPr>
        <w:t>sociedades</w:t>
      </w:r>
      <w:r w:rsidRPr="00B41329">
        <w:rPr>
          <w:spacing w:val="38"/>
          <w:sz w:val="24"/>
          <w:szCs w:val="24"/>
        </w:rPr>
        <w:t xml:space="preserve"> </w:t>
      </w:r>
      <w:r w:rsidRPr="00B41329">
        <w:rPr>
          <w:sz w:val="24"/>
          <w:szCs w:val="24"/>
        </w:rPr>
        <w:t>de</w:t>
      </w:r>
      <w:r w:rsidRPr="00B41329">
        <w:rPr>
          <w:spacing w:val="38"/>
          <w:sz w:val="24"/>
          <w:szCs w:val="24"/>
        </w:rPr>
        <w:t xml:space="preserve"> </w:t>
      </w:r>
      <w:r w:rsidRPr="00B41329">
        <w:rPr>
          <w:sz w:val="24"/>
          <w:szCs w:val="24"/>
        </w:rPr>
        <w:t>responsabilidad</w:t>
      </w:r>
      <w:r w:rsidRPr="00B41329">
        <w:rPr>
          <w:spacing w:val="38"/>
          <w:sz w:val="24"/>
          <w:szCs w:val="24"/>
        </w:rPr>
        <w:t xml:space="preserve"> </w:t>
      </w:r>
      <w:r w:rsidRPr="00B41329">
        <w:rPr>
          <w:sz w:val="24"/>
          <w:szCs w:val="24"/>
        </w:rPr>
        <w:t>limitada</w:t>
      </w:r>
      <w:r w:rsidRPr="00B41329">
        <w:rPr>
          <w:spacing w:val="36"/>
          <w:sz w:val="24"/>
          <w:szCs w:val="24"/>
        </w:rPr>
        <w:t xml:space="preserve"> </w:t>
      </w:r>
      <w:r w:rsidRPr="00B41329">
        <w:rPr>
          <w:sz w:val="24"/>
          <w:szCs w:val="24"/>
        </w:rPr>
        <w:t>y</w:t>
      </w:r>
      <w:r w:rsidRPr="00B41329">
        <w:rPr>
          <w:spacing w:val="-70"/>
          <w:sz w:val="24"/>
          <w:szCs w:val="24"/>
        </w:rPr>
        <w:t xml:space="preserve"> </w:t>
      </w:r>
      <w:r w:rsidRPr="00B41329">
        <w:rPr>
          <w:sz w:val="24"/>
          <w:szCs w:val="24"/>
        </w:rPr>
        <w:t>las correspondientes a los socios comanditarios en las sociedades en</w:t>
      </w:r>
      <w:r w:rsidRPr="00B41329">
        <w:rPr>
          <w:spacing w:val="-70"/>
          <w:sz w:val="24"/>
          <w:szCs w:val="24"/>
        </w:rPr>
        <w:t xml:space="preserve"> </w:t>
      </w:r>
      <w:r w:rsidRPr="00B41329">
        <w:rPr>
          <w:sz w:val="24"/>
          <w:szCs w:val="24"/>
        </w:rPr>
        <w:t>comandita.</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Prrafodelista"/>
        <w:numPr>
          <w:ilvl w:val="0"/>
          <w:numId w:val="10"/>
        </w:numPr>
        <w:tabs>
          <w:tab w:val="left" w:pos="534"/>
        </w:tabs>
        <w:spacing w:before="1" w:line="276" w:lineRule="auto"/>
        <w:ind w:right="178"/>
        <w:jc w:val="both"/>
        <w:rPr>
          <w:sz w:val="24"/>
          <w:szCs w:val="24"/>
        </w:rPr>
      </w:pPr>
      <w:r w:rsidRPr="00B41329">
        <w:rPr>
          <w:sz w:val="24"/>
          <w:szCs w:val="24"/>
        </w:rPr>
        <w:t xml:space="preserve">Enajenar y gravar vehículos automotores. </w:t>
      </w:r>
      <w:proofErr w:type="spellStart"/>
      <w:r w:rsidRPr="00B41329">
        <w:rPr>
          <w:sz w:val="24"/>
          <w:szCs w:val="24"/>
        </w:rPr>
        <w:t>Exceptúanse</w:t>
      </w:r>
      <w:proofErr w:type="spellEnd"/>
      <w:r w:rsidRPr="00B41329">
        <w:rPr>
          <w:sz w:val="24"/>
          <w:szCs w:val="24"/>
        </w:rPr>
        <w:t xml:space="preserve"> las prendas</w:t>
      </w:r>
      <w:r w:rsidRPr="00B41329">
        <w:rPr>
          <w:spacing w:val="1"/>
          <w:sz w:val="24"/>
          <w:szCs w:val="24"/>
        </w:rPr>
        <w:t xml:space="preserve"> </w:t>
      </w:r>
      <w:r w:rsidRPr="00B41329">
        <w:rPr>
          <w:sz w:val="24"/>
          <w:szCs w:val="24"/>
        </w:rPr>
        <w:t>de automotores cuando se efectúen con el objeto de garantizar el</w:t>
      </w:r>
      <w:r w:rsidRPr="00B41329">
        <w:rPr>
          <w:spacing w:val="1"/>
          <w:sz w:val="24"/>
          <w:szCs w:val="24"/>
        </w:rPr>
        <w:t xml:space="preserve"> </w:t>
      </w:r>
      <w:r w:rsidRPr="00B41329">
        <w:rPr>
          <w:sz w:val="24"/>
          <w:szCs w:val="24"/>
        </w:rPr>
        <w:t>pago</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su</w:t>
      </w:r>
      <w:r w:rsidRPr="00B41329">
        <w:rPr>
          <w:spacing w:val="1"/>
          <w:sz w:val="24"/>
          <w:szCs w:val="24"/>
        </w:rPr>
        <w:t xml:space="preserve"> </w:t>
      </w:r>
      <w:r w:rsidRPr="00B41329">
        <w:rPr>
          <w:sz w:val="24"/>
          <w:szCs w:val="24"/>
        </w:rPr>
        <w:t>precio</w:t>
      </w:r>
      <w:r w:rsidRPr="00B41329">
        <w:rPr>
          <w:spacing w:val="1"/>
          <w:sz w:val="24"/>
          <w:szCs w:val="24"/>
        </w:rPr>
        <w:t xml:space="preserve"> </w:t>
      </w:r>
      <w:r w:rsidRPr="00B41329">
        <w:rPr>
          <w:sz w:val="24"/>
          <w:szCs w:val="24"/>
        </w:rPr>
        <w:t>o</w:t>
      </w:r>
      <w:r w:rsidRPr="00B41329">
        <w:rPr>
          <w:spacing w:val="1"/>
          <w:sz w:val="24"/>
          <w:szCs w:val="24"/>
        </w:rPr>
        <w:t xml:space="preserve"> </w:t>
      </w:r>
      <w:r w:rsidRPr="00B41329">
        <w:rPr>
          <w:sz w:val="24"/>
          <w:szCs w:val="24"/>
        </w:rPr>
        <w:t>saldo</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su</w:t>
      </w:r>
      <w:r w:rsidRPr="00B41329">
        <w:rPr>
          <w:spacing w:val="1"/>
          <w:sz w:val="24"/>
          <w:szCs w:val="24"/>
        </w:rPr>
        <w:t xml:space="preserve"> </w:t>
      </w:r>
      <w:r w:rsidRPr="00B41329">
        <w:rPr>
          <w:sz w:val="24"/>
          <w:szCs w:val="24"/>
        </w:rPr>
        <w:t>precio</w:t>
      </w:r>
      <w:r w:rsidRPr="00B41329">
        <w:rPr>
          <w:spacing w:val="1"/>
          <w:sz w:val="24"/>
          <w:szCs w:val="24"/>
        </w:rPr>
        <w:t xml:space="preserve"> </w:t>
      </w:r>
      <w:r w:rsidRPr="00B41329">
        <w:rPr>
          <w:sz w:val="24"/>
          <w:szCs w:val="24"/>
        </w:rPr>
        <w:t>por</w:t>
      </w:r>
      <w:r w:rsidRPr="00B41329">
        <w:rPr>
          <w:spacing w:val="1"/>
          <w:sz w:val="24"/>
          <w:szCs w:val="24"/>
        </w:rPr>
        <w:t xml:space="preserve"> </w:t>
      </w:r>
      <w:r w:rsidRPr="00B41329">
        <w:rPr>
          <w:sz w:val="24"/>
          <w:szCs w:val="24"/>
        </w:rPr>
        <w:t>la</w:t>
      </w:r>
      <w:r w:rsidRPr="00B41329">
        <w:rPr>
          <w:spacing w:val="1"/>
          <w:sz w:val="24"/>
          <w:szCs w:val="24"/>
        </w:rPr>
        <w:t xml:space="preserve"> </w:t>
      </w:r>
      <w:r w:rsidRPr="00B41329">
        <w:rPr>
          <w:sz w:val="24"/>
          <w:szCs w:val="24"/>
        </w:rPr>
        <w:t>empresa</w:t>
      </w:r>
      <w:r w:rsidRPr="00B41329">
        <w:rPr>
          <w:spacing w:val="1"/>
          <w:sz w:val="24"/>
          <w:szCs w:val="24"/>
        </w:rPr>
        <w:t xml:space="preserve"> </w:t>
      </w:r>
      <w:r w:rsidRPr="00B41329">
        <w:rPr>
          <w:sz w:val="24"/>
          <w:szCs w:val="24"/>
        </w:rPr>
        <w:t>que</w:t>
      </w:r>
      <w:r w:rsidRPr="00B41329">
        <w:rPr>
          <w:spacing w:val="1"/>
          <w:sz w:val="24"/>
          <w:szCs w:val="24"/>
        </w:rPr>
        <w:t xml:space="preserve"> </w:t>
      </w:r>
      <w:r w:rsidRPr="00B41329">
        <w:rPr>
          <w:sz w:val="24"/>
          <w:szCs w:val="24"/>
        </w:rPr>
        <w:t>lo</w:t>
      </w:r>
      <w:r w:rsidRPr="00B41329">
        <w:rPr>
          <w:spacing w:val="1"/>
          <w:sz w:val="24"/>
          <w:szCs w:val="24"/>
        </w:rPr>
        <w:t xml:space="preserve"> </w:t>
      </w:r>
      <w:r w:rsidRPr="00B41329">
        <w:rPr>
          <w:sz w:val="24"/>
          <w:szCs w:val="24"/>
        </w:rPr>
        <w:t>adquiera.</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Prrafodelista"/>
        <w:numPr>
          <w:ilvl w:val="0"/>
          <w:numId w:val="10"/>
        </w:numPr>
        <w:tabs>
          <w:tab w:val="left" w:pos="534"/>
        </w:tabs>
        <w:spacing w:line="276" w:lineRule="auto"/>
        <w:jc w:val="both"/>
        <w:rPr>
          <w:sz w:val="24"/>
          <w:szCs w:val="24"/>
        </w:rPr>
      </w:pPr>
      <w:r w:rsidRPr="00B41329">
        <w:rPr>
          <w:sz w:val="24"/>
          <w:szCs w:val="24"/>
        </w:rPr>
        <w:t>Obtener</w:t>
      </w:r>
      <w:r w:rsidRPr="00B41329">
        <w:rPr>
          <w:spacing w:val="17"/>
          <w:sz w:val="24"/>
          <w:szCs w:val="24"/>
        </w:rPr>
        <w:t xml:space="preserve"> </w:t>
      </w:r>
      <w:r w:rsidRPr="00B41329">
        <w:rPr>
          <w:sz w:val="24"/>
          <w:szCs w:val="24"/>
        </w:rPr>
        <w:t>créditos</w:t>
      </w:r>
      <w:r w:rsidRPr="00B41329">
        <w:rPr>
          <w:spacing w:val="15"/>
          <w:sz w:val="24"/>
          <w:szCs w:val="24"/>
        </w:rPr>
        <w:t xml:space="preserve"> </w:t>
      </w:r>
      <w:r w:rsidRPr="00B41329">
        <w:rPr>
          <w:sz w:val="24"/>
          <w:szCs w:val="24"/>
        </w:rPr>
        <w:t>en</w:t>
      </w:r>
      <w:r w:rsidRPr="00B41329">
        <w:rPr>
          <w:spacing w:val="18"/>
          <w:sz w:val="24"/>
          <w:szCs w:val="24"/>
        </w:rPr>
        <w:t xml:space="preserve"> </w:t>
      </w:r>
      <w:r w:rsidRPr="00B41329">
        <w:rPr>
          <w:sz w:val="24"/>
          <w:szCs w:val="24"/>
        </w:rPr>
        <w:t>las</w:t>
      </w:r>
      <w:r w:rsidRPr="00B41329">
        <w:rPr>
          <w:spacing w:val="19"/>
          <w:sz w:val="24"/>
          <w:szCs w:val="24"/>
        </w:rPr>
        <w:t xml:space="preserve"> </w:t>
      </w:r>
      <w:r w:rsidRPr="00B41329">
        <w:rPr>
          <w:sz w:val="24"/>
          <w:szCs w:val="24"/>
        </w:rPr>
        <w:t>instituciones</w:t>
      </w:r>
      <w:r w:rsidRPr="00B41329">
        <w:rPr>
          <w:spacing w:val="20"/>
          <w:sz w:val="24"/>
          <w:szCs w:val="24"/>
        </w:rPr>
        <w:t xml:space="preserve"> </w:t>
      </w:r>
      <w:r w:rsidRPr="00B41329">
        <w:rPr>
          <w:sz w:val="24"/>
          <w:szCs w:val="24"/>
        </w:rPr>
        <w:t>públicas</w:t>
      </w:r>
      <w:r w:rsidRPr="00B41329">
        <w:rPr>
          <w:spacing w:val="17"/>
          <w:sz w:val="24"/>
          <w:szCs w:val="24"/>
        </w:rPr>
        <w:t xml:space="preserve"> </w:t>
      </w:r>
      <w:r w:rsidRPr="00B41329">
        <w:rPr>
          <w:sz w:val="24"/>
          <w:szCs w:val="24"/>
        </w:rPr>
        <w:t>o</w:t>
      </w:r>
      <w:r w:rsidRPr="00B41329">
        <w:rPr>
          <w:spacing w:val="18"/>
          <w:sz w:val="24"/>
          <w:szCs w:val="24"/>
        </w:rPr>
        <w:t xml:space="preserve"> </w:t>
      </w:r>
      <w:r w:rsidRPr="00B41329">
        <w:rPr>
          <w:sz w:val="24"/>
          <w:szCs w:val="24"/>
        </w:rPr>
        <w:t>privadas</w:t>
      </w:r>
      <w:r w:rsidRPr="00B41329">
        <w:rPr>
          <w:spacing w:val="18"/>
          <w:sz w:val="24"/>
          <w:szCs w:val="24"/>
        </w:rPr>
        <w:t xml:space="preserve"> </w:t>
      </w:r>
      <w:r w:rsidRPr="00B41329">
        <w:rPr>
          <w:sz w:val="24"/>
          <w:szCs w:val="24"/>
        </w:rPr>
        <w:t>del</w:t>
      </w:r>
      <w:r w:rsidRPr="00B41329">
        <w:rPr>
          <w:spacing w:val="17"/>
          <w:sz w:val="24"/>
          <w:szCs w:val="24"/>
        </w:rPr>
        <w:t xml:space="preserve"> </w:t>
      </w:r>
      <w:r w:rsidRPr="00B41329">
        <w:rPr>
          <w:sz w:val="24"/>
          <w:szCs w:val="24"/>
        </w:rPr>
        <w:t>sistema</w:t>
      </w:r>
    </w:p>
    <w:p w:rsidR="006508B1" w:rsidRPr="00B41329" w:rsidRDefault="008469EB" w:rsidP="00B41329">
      <w:pPr>
        <w:pStyle w:val="Textoindependiente"/>
        <w:spacing w:before="80" w:line="276" w:lineRule="auto"/>
        <w:ind w:left="533"/>
        <w:jc w:val="both"/>
        <w:rPr>
          <w:sz w:val="24"/>
          <w:szCs w:val="24"/>
        </w:rPr>
      </w:pPr>
      <w:proofErr w:type="gramStart"/>
      <w:r w:rsidRPr="00B41329">
        <w:rPr>
          <w:sz w:val="24"/>
          <w:szCs w:val="24"/>
        </w:rPr>
        <w:t>financiero</w:t>
      </w:r>
      <w:proofErr w:type="gramEnd"/>
      <w:r w:rsidRPr="00B41329">
        <w:rPr>
          <w:spacing w:val="-7"/>
          <w:sz w:val="24"/>
          <w:szCs w:val="24"/>
        </w:rPr>
        <w:t xml:space="preserve"> </w:t>
      </w:r>
      <w:r w:rsidRPr="00B41329">
        <w:rPr>
          <w:sz w:val="24"/>
          <w:szCs w:val="24"/>
        </w:rPr>
        <w:t>nacional.</w:t>
      </w:r>
    </w:p>
    <w:p w:rsidR="006508B1" w:rsidRPr="00B41329" w:rsidRDefault="006508B1" w:rsidP="00B41329">
      <w:pPr>
        <w:pStyle w:val="Textoindependiente"/>
        <w:spacing w:before="8" w:line="276" w:lineRule="auto"/>
        <w:jc w:val="both"/>
        <w:rPr>
          <w:sz w:val="24"/>
          <w:szCs w:val="24"/>
        </w:rPr>
      </w:pPr>
    </w:p>
    <w:p w:rsidR="006508B1" w:rsidRPr="00B41329" w:rsidRDefault="008469EB" w:rsidP="00B41329">
      <w:pPr>
        <w:pStyle w:val="Textoindependiente"/>
        <w:spacing w:line="276" w:lineRule="auto"/>
        <w:ind w:left="103" w:right="212" w:firstLine="299"/>
        <w:jc w:val="both"/>
        <w:rPr>
          <w:sz w:val="24"/>
          <w:szCs w:val="24"/>
        </w:rPr>
      </w:pPr>
      <w:r w:rsidRPr="00B41329">
        <w:rPr>
          <w:sz w:val="24"/>
          <w:szCs w:val="24"/>
          <w:u w:val="single"/>
        </w:rPr>
        <w:t>Artículo 664</w:t>
      </w:r>
      <w:r w:rsidRPr="00B41329">
        <w:rPr>
          <w:sz w:val="24"/>
          <w:szCs w:val="24"/>
        </w:rPr>
        <w:t>.- A los contribuyentes que a la fecha del acto que motiva</w:t>
      </w:r>
      <w:r w:rsidRPr="00B41329">
        <w:rPr>
          <w:spacing w:val="1"/>
          <w:sz w:val="24"/>
          <w:szCs w:val="24"/>
        </w:rPr>
        <w:t xml:space="preserve"> </w:t>
      </w:r>
      <w:r w:rsidRPr="00B41329">
        <w:rPr>
          <w:sz w:val="24"/>
          <w:szCs w:val="24"/>
        </w:rPr>
        <w:t>la solicitud, no registren adeudos de especie alguna con el Banco de</w:t>
      </w:r>
      <w:r w:rsidRPr="00B41329">
        <w:rPr>
          <w:spacing w:val="1"/>
          <w:sz w:val="24"/>
          <w:szCs w:val="24"/>
        </w:rPr>
        <w:t xml:space="preserve"> </w:t>
      </w:r>
      <w:r w:rsidRPr="00B41329">
        <w:rPr>
          <w:sz w:val="24"/>
          <w:szCs w:val="24"/>
        </w:rPr>
        <w:t>Previsión social, se les expedirá un certificado especial, que será exigible</w:t>
      </w:r>
      <w:r w:rsidRPr="00B41329">
        <w:rPr>
          <w:spacing w:val="-70"/>
          <w:sz w:val="24"/>
          <w:szCs w:val="24"/>
        </w:rPr>
        <w:t xml:space="preserve"> </w:t>
      </w:r>
      <w:r w:rsidRPr="00B41329">
        <w:rPr>
          <w:sz w:val="24"/>
          <w:szCs w:val="24"/>
        </w:rPr>
        <w:t>y</w:t>
      </w:r>
      <w:r w:rsidRPr="00B41329">
        <w:rPr>
          <w:spacing w:val="-2"/>
          <w:sz w:val="24"/>
          <w:szCs w:val="24"/>
        </w:rPr>
        <w:t xml:space="preserve"> </w:t>
      </w:r>
      <w:r w:rsidRPr="00B41329">
        <w:rPr>
          <w:sz w:val="24"/>
          <w:szCs w:val="24"/>
        </w:rPr>
        <w:t>habilitará</w:t>
      </w:r>
      <w:r w:rsidRPr="00B41329">
        <w:rPr>
          <w:spacing w:val="1"/>
          <w:sz w:val="24"/>
          <w:szCs w:val="24"/>
        </w:rPr>
        <w:t xml:space="preserve"> </w:t>
      </w:r>
      <w:r w:rsidRPr="00B41329">
        <w:rPr>
          <w:sz w:val="24"/>
          <w:szCs w:val="24"/>
        </w:rPr>
        <w:t>para:</w:t>
      </w:r>
    </w:p>
    <w:p w:rsidR="006508B1" w:rsidRPr="00B41329" w:rsidRDefault="006508B1" w:rsidP="00B41329">
      <w:pPr>
        <w:pStyle w:val="Textoindependiente"/>
        <w:spacing w:before="8" w:line="276" w:lineRule="auto"/>
        <w:jc w:val="both"/>
        <w:rPr>
          <w:sz w:val="24"/>
          <w:szCs w:val="24"/>
        </w:rPr>
      </w:pPr>
    </w:p>
    <w:p w:rsidR="006508B1" w:rsidRPr="00B41329" w:rsidRDefault="008469EB" w:rsidP="00B41329">
      <w:pPr>
        <w:pStyle w:val="Prrafodelista"/>
        <w:numPr>
          <w:ilvl w:val="0"/>
          <w:numId w:val="9"/>
        </w:numPr>
        <w:tabs>
          <w:tab w:val="left" w:pos="534"/>
        </w:tabs>
        <w:spacing w:line="276" w:lineRule="auto"/>
        <w:ind w:right="181"/>
        <w:jc w:val="both"/>
        <w:rPr>
          <w:sz w:val="24"/>
          <w:szCs w:val="24"/>
        </w:rPr>
      </w:pPr>
      <w:r w:rsidRPr="00B41329">
        <w:rPr>
          <w:sz w:val="24"/>
          <w:szCs w:val="24"/>
        </w:rPr>
        <w:t>Enajenar total o parcialmente o ceder promesas de enajenación de</w:t>
      </w:r>
      <w:r w:rsidRPr="00B41329">
        <w:rPr>
          <w:spacing w:val="1"/>
          <w:sz w:val="24"/>
          <w:szCs w:val="24"/>
        </w:rPr>
        <w:t xml:space="preserve"> </w:t>
      </w:r>
      <w:r w:rsidRPr="00B41329">
        <w:rPr>
          <w:sz w:val="24"/>
          <w:szCs w:val="24"/>
        </w:rPr>
        <w:t>establecimientos comerciales, industriales o agropecuarios, inclusive</w:t>
      </w:r>
      <w:r w:rsidRPr="00B41329">
        <w:rPr>
          <w:spacing w:val="1"/>
          <w:sz w:val="24"/>
          <w:szCs w:val="24"/>
        </w:rPr>
        <w:t xml:space="preserve"> </w:t>
      </w:r>
      <w:r w:rsidRPr="00B41329">
        <w:rPr>
          <w:sz w:val="24"/>
          <w:szCs w:val="24"/>
        </w:rPr>
        <w:t>la</w:t>
      </w:r>
      <w:r w:rsidRPr="00B41329">
        <w:rPr>
          <w:spacing w:val="-1"/>
          <w:sz w:val="24"/>
          <w:szCs w:val="24"/>
        </w:rPr>
        <w:t xml:space="preserve"> </w:t>
      </w:r>
      <w:r w:rsidRPr="00B41329">
        <w:rPr>
          <w:sz w:val="24"/>
          <w:szCs w:val="24"/>
        </w:rPr>
        <w:t>enajenación</w:t>
      </w:r>
      <w:r w:rsidRPr="00B41329">
        <w:rPr>
          <w:spacing w:val="-3"/>
          <w:sz w:val="24"/>
          <w:szCs w:val="24"/>
        </w:rPr>
        <w:t xml:space="preserve"> </w:t>
      </w:r>
      <w:r w:rsidRPr="00B41329">
        <w:rPr>
          <w:sz w:val="24"/>
          <w:szCs w:val="24"/>
        </w:rPr>
        <w:t>de</w:t>
      </w:r>
      <w:r w:rsidRPr="00B41329">
        <w:rPr>
          <w:spacing w:val="-1"/>
          <w:sz w:val="24"/>
          <w:szCs w:val="24"/>
        </w:rPr>
        <w:t xml:space="preserve"> </w:t>
      </w:r>
      <w:r w:rsidRPr="00B41329">
        <w:rPr>
          <w:sz w:val="24"/>
          <w:szCs w:val="24"/>
        </w:rPr>
        <w:t>alguno</w:t>
      </w:r>
      <w:r w:rsidRPr="00B41329">
        <w:rPr>
          <w:spacing w:val="-1"/>
          <w:sz w:val="24"/>
          <w:szCs w:val="24"/>
        </w:rPr>
        <w:t xml:space="preserve"> </w:t>
      </w:r>
      <w:r w:rsidRPr="00B41329">
        <w:rPr>
          <w:sz w:val="24"/>
          <w:szCs w:val="24"/>
        </w:rPr>
        <w:t>de</w:t>
      </w:r>
      <w:r w:rsidRPr="00B41329">
        <w:rPr>
          <w:spacing w:val="-3"/>
          <w:sz w:val="24"/>
          <w:szCs w:val="24"/>
        </w:rPr>
        <w:t xml:space="preserve"> </w:t>
      </w:r>
      <w:r w:rsidRPr="00B41329">
        <w:rPr>
          <w:sz w:val="24"/>
          <w:szCs w:val="24"/>
        </w:rPr>
        <w:t>sus</w:t>
      </w:r>
      <w:r w:rsidRPr="00B41329">
        <w:rPr>
          <w:spacing w:val="-3"/>
          <w:sz w:val="24"/>
          <w:szCs w:val="24"/>
        </w:rPr>
        <w:t xml:space="preserve"> </w:t>
      </w:r>
      <w:r w:rsidRPr="00B41329">
        <w:rPr>
          <w:sz w:val="24"/>
          <w:szCs w:val="24"/>
        </w:rPr>
        <w:t>giros o</w:t>
      </w:r>
      <w:r w:rsidRPr="00B41329">
        <w:rPr>
          <w:spacing w:val="-3"/>
          <w:sz w:val="24"/>
          <w:szCs w:val="24"/>
        </w:rPr>
        <w:t xml:space="preserve"> </w:t>
      </w:r>
      <w:r w:rsidRPr="00B41329">
        <w:rPr>
          <w:sz w:val="24"/>
          <w:szCs w:val="24"/>
        </w:rPr>
        <w:t>elementos</w:t>
      </w:r>
      <w:r w:rsidRPr="00B41329">
        <w:rPr>
          <w:spacing w:val="-3"/>
          <w:sz w:val="24"/>
          <w:szCs w:val="24"/>
        </w:rPr>
        <w:t xml:space="preserve"> </w:t>
      </w:r>
      <w:r w:rsidRPr="00B41329">
        <w:rPr>
          <w:sz w:val="24"/>
          <w:szCs w:val="24"/>
        </w:rPr>
        <w:t>de</w:t>
      </w:r>
      <w:r w:rsidRPr="00B41329">
        <w:rPr>
          <w:spacing w:val="-1"/>
          <w:sz w:val="24"/>
          <w:szCs w:val="24"/>
        </w:rPr>
        <w:t xml:space="preserve"> </w:t>
      </w:r>
      <w:r w:rsidRPr="00B41329">
        <w:rPr>
          <w:sz w:val="24"/>
          <w:szCs w:val="24"/>
        </w:rPr>
        <w:t>producción.</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Prrafodelista"/>
        <w:numPr>
          <w:ilvl w:val="0"/>
          <w:numId w:val="9"/>
        </w:numPr>
        <w:tabs>
          <w:tab w:val="left" w:pos="534"/>
        </w:tabs>
        <w:spacing w:line="276" w:lineRule="auto"/>
        <w:ind w:right="176"/>
        <w:jc w:val="both"/>
        <w:rPr>
          <w:sz w:val="24"/>
          <w:szCs w:val="24"/>
        </w:rPr>
      </w:pPr>
      <w:r w:rsidRPr="00B41329">
        <w:rPr>
          <w:sz w:val="24"/>
          <w:szCs w:val="24"/>
        </w:rPr>
        <w:t>Enajenar</w:t>
      </w:r>
      <w:r w:rsidRPr="00B41329">
        <w:rPr>
          <w:spacing w:val="1"/>
          <w:sz w:val="24"/>
          <w:szCs w:val="24"/>
        </w:rPr>
        <w:t xml:space="preserve"> </w:t>
      </w:r>
      <w:r w:rsidRPr="00B41329">
        <w:rPr>
          <w:sz w:val="24"/>
          <w:szCs w:val="24"/>
        </w:rPr>
        <w:t>total</w:t>
      </w:r>
      <w:r w:rsidRPr="00B41329">
        <w:rPr>
          <w:spacing w:val="1"/>
          <w:sz w:val="24"/>
          <w:szCs w:val="24"/>
        </w:rPr>
        <w:t xml:space="preserve"> </w:t>
      </w:r>
      <w:r w:rsidRPr="00B41329">
        <w:rPr>
          <w:sz w:val="24"/>
          <w:szCs w:val="24"/>
        </w:rPr>
        <w:t>o</w:t>
      </w:r>
      <w:r w:rsidRPr="00B41329">
        <w:rPr>
          <w:spacing w:val="1"/>
          <w:sz w:val="24"/>
          <w:szCs w:val="24"/>
        </w:rPr>
        <w:t xml:space="preserve"> </w:t>
      </w:r>
      <w:r w:rsidRPr="00B41329">
        <w:rPr>
          <w:sz w:val="24"/>
          <w:szCs w:val="24"/>
        </w:rPr>
        <w:t>parcialmente,</w:t>
      </w:r>
      <w:r w:rsidRPr="00B41329">
        <w:rPr>
          <w:spacing w:val="1"/>
          <w:sz w:val="24"/>
          <w:szCs w:val="24"/>
        </w:rPr>
        <w:t xml:space="preserve"> </w:t>
      </w:r>
      <w:r w:rsidRPr="00B41329">
        <w:rPr>
          <w:sz w:val="24"/>
          <w:szCs w:val="24"/>
        </w:rPr>
        <w:t>ceder</w:t>
      </w:r>
      <w:r w:rsidRPr="00B41329">
        <w:rPr>
          <w:spacing w:val="1"/>
          <w:sz w:val="24"/>
          <w:szCs w:val="24"/>
        </w:rPr>
        <w:t xml:space="preserve"> </w:t>
      </w:r>
      <w:r w:rsidRPr="00B41329">
        <w:rPr>
          <w:sz w:val="24"/>
          <w:szCs w:val="24"/>
        </w:rPr>
        <w:t>promesas</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enajenación,</w:t>
      </w:r>
      <w:r w:rsidRPr="00B41329">
        <w:rPr>
          <w:spacing w:val="1"/>
          <w:sz w:val="24"/>
          <w:szCs w:val="24"/>
        </w:rPr>
        <w:t xml:space="preserve"> </w:t>
      </w:r>
      <w:r w:rsidRPr="00B41329">
        <w:rPr>
          <w:sz w:val="24"/>
          <w:szCs w:val="24"/>
        </w:rPr>
        <w:t>disolver, liquidar, clausurar, fusionar, absorber, escindir o transformar</w:t>
      </w:r>
      <w:r w:rsidRPr="00B41329">
        <w:rPr>
          <w:spacing w:val="1"/>
          <w:sz w:val="24"/>
          <w:szCs w:val="24"/>
        </w:rPr>
        <w:t xml:space="preserve"> </w:t>
      </w:r>
      <w:r w:rsidRPr="00B41329">
        <w:rPr>
          <w:sz w:val="24"/>
          <w:szCs w:val="24"/>
        </w:rPr>
        <w:t>empresas</w:t>
      </w:r>
      <w:r w:rsidRPr="00B41329">
        <w:rPr>
          <w:spacing w:val="1"/>
          <w:sz w:val="24"/>
          <w:szCs w:val="24"/>
        </w:rPr>
        <w:t xml:space="preserve"> </w:t>
      </w:r>
      <w:r w:rsidRPr="00B41329">
        <w:rPr>
          <w:sz w:val="24"/>
          <w:szCs w:val="24"/>
        </w:rPr>
        <w:t>unipersonales</w:t>
      </w:r>
      <w:r w:rsidRPr="00B41329">
        <w:rPr>
          <w:spacing w:val="1"/>
          <w:sz w:val="24"/>
          <w:szCs w:val="24"/>
        </w:rPr>
        <w:t xml:space="preserve"> </w:t>
      </w:r>
      <w:r w:rsidRPr="00B41329">
        <w:rPr>
          <w:sz w:val="24"/>
          <w:szCs w:val="24"/>
        </w:rPr>
        <w:t>o</w:t>
      </w:r>
      <w:r w:rsidRPr="00B41329">
        <w:rPr>
          <w:spacing w:val="1"/>
          <w:sz w:val="24"/>
          <w:szCs w:val="24"/>
        </w:rPr>
        <w:t xml:space="preserve"> </w:t>
      </w:r>
      <w:r w:rsidRPr="00B41329">
        <w:rPr>
          <w:sz w:val="24"/>
          <w:szCs w:val="24"/>
        </w:rPr>
        <w:t>sociedades</w:t>
      </w:r>
      <w:r w:rsidRPr="00B41329">
        <w:rPr>
          <w:spacing w:val="1"/>
          <w:sz w:val="24"/>
          <w:szCs w:val="24"/>
        </w:rPr>
        <w:t xml:space="preserve"> </w:t>
      </w:r>
      <w:r w:rsidRPr="00B41329">
        <w:rPr>
          <w:sz w:val="24"/>
          <w:szCs w:val="24"/>
        </w:rPr>
        <w:t>comerciales,</w:t>
      </w:r>
      <w:r w:rsidRPr="00B41329">
        <w:rPr>
          <w:spacing w:val="1"/>
          <w:sz w:val="24"/>
          <w:szCs w:val="24"/>
        </w:rPr>
        <w:t xml:space="preserve"> </w:t>
      </w:r>
      <w:r w:rsidRPr="00B41329">
        <w:rPr>
          <w:sz w:val="24"/>
          <w:szCs w:val="24"/>
        </w:rPr>
        <w:t>industriales</w:t>
      </w:r>
      <w:r w:rsidRPr="00B41329">
        <w:rPr>
          <w:spacing w:val="1"/>
          <w:sz w:val="24"/>
          <w:szCs w:val="24"/>
        </w:rPr>
        <w:t xml:space="preserve"> </w:t>
      </w:r>
      <w:r w:rsidRPr="00B41329">
        <w:rPr>
          <w:sz w:val="24"/>
          <w:szCs w:val="24"/>
        </w:rPr>
        <w:t>o</w:t>
      </w:r>
      <w:r w:rsidRPr="00B41329">
        <w:rPr>
          <w:spacing w:val="1"/>
          <w:sz w:val="24"/>
          <w:szCs w:val="24"/>
        </w:rPr>
        <w:t xml:space="preserve"> </w:t>
      </w:r>
      <w:r w:rsidRPr="00B41329">
        <w:rPr>
          <w:sz w:val="24"/>
          <w:szCs w:val="24"/>
        </w:rPr>
        <w:t>agropecuarias, cualquiera</w:t>
      </w:r>
      <w:r w:rsidRPr="00B41329">
        <w:rPr>
          <w:spacing w:val="-2"/>
          <w:sz w:val="24"/>
          <w:szCs w:val="24"/>
        </w:rPr>
        <w:t xml:space="preserve"> </w:t>
      </w:r>
      <w:r w:rsidRPr="00B41329">
        <w:rPr>
          <w:sz w:val="24"/>
          <w:szCs w:val="24"/>
        </w:rPr>
        <w:t>sea la</w:t>
      </w:r>
      <w:r w:rsidRPr="00B41329">
        <w:rPr>
          <w:spacing w:val="-2"/>
          <w:sz w:val="24"/>
          <w:szCs w:val="24"/>
        </w:rPr>
        <w:t xml:space="preserve"> </w:t>
      </w:r>
      <w:r w:rsidRPr="00B41329">
        <w:rPr>
          <w:sz w:val="24"/>
          <w:szCs w:val="24"/>
        </w:rPr>
        <w:t>forma</w:t>
      </w:r>
      <w:r w:rsidRPr="00B41329">
        <w:rPr>
          <w:spacing w:val="-3"/>
          <w:sz w:val="24"/>
          <w:szCs w:val="24"/>
        </w:rPr>
        <w:t xml:space="preserve"> </w:t>
      </w:r>
      <w:r w:rsidRPr="00B41329">
        <w:rPr>
          <w:sz w:val="24"/>
          <w:szCs w:val="24"/>
        </w:rPr>
        <w:t>jurídica adoptada.</w:t>
      </w:r>
    </w:p>
    <w:p w:rsidR="006508B1" w:rsidRPr="00B41329" w:rsidRDefault="006508B1" w:rsidP="00B41329">
      <w:pPr>
        <w:pStyle w:val="Textoindependiente"/>
        <w:spacing w:before="8" w:line="276" w:lineRule="auto"/>
        <w:jc w:val="both"/>
        <w:rPr>
          <w:sz w:val="24"/>
          <w:szCs w:val="24"/>
        </w:rPr>
      </w:pPr>
    </w:p>
    <w:p w:rsidR="006508B1" w:rsidRPr="00B41329" w:rsidRDefault="008469EB" w:rsidP="00B41329">
      <w:pPr>
        <w:pStyle w:val="Prrafodelista"/>
        <w:numPr>
          <w:ilvl w:val="0"/>
          <w:numId w:val="9"/>
        </w:numPr>
        <w:tabs>
          <w:tab w:val="left" w:pos="534"/>
        </w:tabs>
        <w:spacing w:line="276" w:lineRule="auto"/>
        <w:ind w:right="181"/>
        <w:jc w:val="both"/>
        <w:rPr>
          <w:sz w:val="24"/>
          <w:szCs w:val="24"/>
        </w:rPr>
      </w:pPr>
      <w:r w:rsidRPr="00B41329">
        <w:rPr>
          <w:sz w:val="24"/>
          <w:szCs w:val="24"/>
        </w:rPr>
        <w:t>Enajenar vehículos de transporte de pasajeros de uso públicos tanto</w:t>
      </w:r>
      <w:r w:rsidRPr="00B41329">
        <w:rPr>
          <w:spacing w:val="1"/>
          <w:sz w:val="24"/>
          <w:szCs w:val="24"/>
        </w:rPr>
        <w:t xml:space="preserve"> </w:t>
      </w:r>
      <w:r w:rsidRPr="00B41329">
        <w:rPr>
          <w:sz w:val="24"/>
          <w:szCs w:val="24"/>
        </w:rPr>
        <w:t>colectivo como individual</w:t>
      </w:r>
      <w:r w:rsidRPr="00B41329">
        <w:rPr>
          <w:spacing w:val="1"/>
          <w:sz w:val="24"/>
          <w:szCs w:val="24"/>
        </w:rPr>
        <w:t xml:space="preserve"> </w:t>
      </w:r>
      <w:r w:rsidRPr="00B41329">
        <w:rPr>
          <w:sz w:val="24"/>
          <w:szCs w:val="24"/>
        </w:rPr>
        <w:t>o</w:t>
      </w:r>
      <w:r w:rsidRPr="00B41329">
        <w:rPr>
          <w:spacing w:val="-2"/>
          <w:sz w:val="24"/>
          <w:szCs w:val="24"/>
        </w:rPr>
        <w:t xml:space="preserve"> </w:t>
      </w:r>
      <w:r w:rsidRPr="00B41329">
        <w:rPr>
          <w:sz w:val="24"/>
          <w:szCs w:val="24"/>
        </w:rPr>
        <w:t>de</w:t>
      </w:r>
      <w:r w:rsidRPr="00B41329">
        <w:rPr>
          <w:spacing w:val="1"/>
          <w:sz w:val="24"/>
          <w:szCs w:val="24"/>
        </w:rPr>
        <w:t xml:space="preserve"> </w:t>
      </w:r>
      <w:r w:rsidRPr="00B41329">
        <w:rPr>
          <w:sz w:val="24"/>
          <w:szCs w:val="24"/>
        </w:rPr>
        <w:t>transporte de</w:t>
      </w:r>
      <w:r w:rsidRPr="00B41329">
        <w:rPr>
          <w:spacing w:val="-2"/>
          <w:sz w:val="24"/>
          <w:szCs w:val="24"/>
        </w:rPr>
        <w:t xml:space="preserve"> </w:t>
      </w:r>
      <w:r w:rsidRPr="00B41329">
        <w:rPr>
          <w:sz w:val="24"/>
          <w:szCs w:val="24"/>
        </w:rPr>
        <w:t>carga.</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Prrafodelista"/>
        <w:numPr>
          <w:ilvl w:val="0"/>
          <w:numId w:val="9"/>
        </w:numPr>
        <w:tabs>
          <w:tab w:val="left" w:pos="534"/>
        </w:tabs>
        <w:spacing w:before="1" w:line="276" w:lineRule="auto"/>
        <w:ind w:right="176"/>
        <w:jc w:val="both"/>
        <w:rPr>
          <w:sz w:val="24"/>
          <w:szCs w:val="24"/>
        </w:rPr>
      </w:pPr>
      <w:r w:rsidRPr="00B41329">
        <w:rPr>
          <w:sz w:val="24"/>
          <w:szCs w:val="24"/>
        </w:rPr>
        <w:t>Enajenar</w:t>
      </w:r>
      <w:r w:rsidRPr="00B41329">
        <w:rPr>
          <w:spacing w:val="1"/>
          <w:sz w:val="24"/>
          <w:szCs w:val="24"/>
        </w:rPr>
        <w:t xml:space="preserve"> </w:t>
      </w:r>
      <w:r w:rsidRPr="00B41329">
        <w:rPr>
          <w:sz w:val="24"/>
          <w:szCs w:val="24"/>
        </w:rPr>
        <w:t>o</w:t>
      </w:r>
      <w:r w:rsidRPr="00B41329">
        <w:rPr>
          <w:spacing w:val="1"/>
          <w:sz w:val="24"/>
          <w:szCs w:val="24"/>
        </w:rPr>
        <w:t xml:space="preserve"> </w:t>
      </w:r>
      <w:r w:rsidRPr="00B41329">
        <w:rPr>
          <w:sz w:val="24"/>
          <w:szCs w:val="24"/>
        </w:rPr>
        <w:t>gravar</w:t>
      </w:r>
      <w:r w:rsidRPr="00B41329">
        <w:rPr>
          <w:spacing w:val="1"/>
          <w:sz w:val="24"/>
          <w:szCs w:val="24"/>
        </w:rPr>
        <w:t xml:space="preserve"> </w:t>
      </w:r>
      <w:r w:rsidRPr="00B41329">
        <w:rPr>
          <w:sz w:val="24"/>
          <w:szCs w:val="24"/>
        </w:rPr>
        <w:t>bienes</w:t>
      </w:r>
      <w:r w:rsidRPr="00B41329">
        <w:rPr>
          <w:spacing w:val="1"/>
          <w:sz w:val="24"/>
          <w:szCs w:val="24"/>
        </w:rPr>
        <w:t xml:space="preserve"> </w:t>
      </w:r>
      <w:r w:rsidRPr="00B41329">
        <w:rPr>
          <w:sz w:val="24"/>
          <w:szCs w:val="24"/>
        </w:rPr>
        <w:t>inmuebles</w:t>
      </w:r>
      <w:r w:rsidRPr="00B41329">
        <w:rPr>
          <w:spacing w:val="1"/>
          <w:sz w:val="24"/>
          <w:szCs w:val="24"/>
        </w:rPr>
        <w:t xml:space="preserve"> </w:t>
      </w:r>
      <w:r w:rsidRPr="00B41329">
        <w:rPr>
          <w:sz w:val="24"/>
          <w:szCs w:val="24"/>
        </w:rPr>
        <w:t>o</w:t>
      </w:r>
      <w:r w:rsidRPr="00B41329">
        <w:rPr>
          <w:spacing w:val="1"/>
          <w:sz w:val="24"/>
          <w:szCs w:val="24"/>
        </w:rPr>
        <w:t xml:space="preserve"> </w:t>
      </w:r>
      <w:r w:rsidRPr="00B41329">
        <w:rPr>
          <w:sz w:val="24"/>
          <w:szCs w:val="24"/>
        </w:rPr>
        <w:t>ceder</w:t>
      </w:r>
      <w:r w:rsidRPr="00B41329">
        <w:rPr>
          <w:spacing w:val="1"/>
          <w:sz w:val="24"/>
          <w:szCs w:val="24"/>
        </w:rPr>
        <w:t xml:space="preserve"> </w:t>
      </w:r>
      <w:r w:rsidRPr="00B41329">
        <w:rPr>
          <w:sz w:val="24"/>
          <w:szCs w:val="24"/>
        </w:rPr>
        <w:t>promesas</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enajenación</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dichos</w:t>
      </w:r>
      <w:r w:rsidRPr="00B41329">
        <w:rPr>
          <w:spacing w:val="1"/>
          <w:sz w:val="24"/>
          <w:szCs w:val="24"/>
        </w:rPr>
        <w:t xml:space="preserve"> </w:t>
      </w:r>
      <w:r w:rsidRPr="00B41329">
        <w:rPr>
          <w:sz w:val="24"/>
          <w:szCs w:val="24"/>
        </w:rPr>
        <w:t>bienes</w:t>
      </w:r>
      <w:r w:rsidRPr="00B41329">
        <w:rPr>
          <w:spacing w:val="1"/>
          <w:sz w:val="24"/>
          <w:szCs w:val="24"/>
        </w:rPr>
        <w:t xml:space="preserve"> </w:t>
      </w:r>
      <w:r w:rsidRPr="00B41329">
        <w:rPr>
          <w:sz w:val="24"/>
          <w:szCs w:val="24"/>
        </w:rPr>
        <w:t>con</w:t>
      </w:r>
      <w:r w:rsidRPr="00B41329">
        <w:rPr>
          <w:spacing w:val="1"/>
          <w:sz w:val="24"/>
          <w:szCs w:val="24"/>
        </w:rPr>
        <w:t xml:space="preserve"> </w:t>
      </w:r>
      <w:r w:rsidRPr="00B41329">
        <w:rPr>
          <w:sz w:val="24"/>
          <w:szCs w:val="24"/>
        </w:rPr>
        <w:t>excepción</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las</w:t>
      </w:r>
      <w:r w:rsidRPr="00B41329">
        <w:rPr>
          <w:spacing w:val="1"/>
          <w:sz w:val="24"/>
          <w:szCs w:val="24"/>
        </w:rPr>
        <w:t xml:space="preserve"> </w:t>
      </w:r>
      <w:r w:rsidRPr="00B41329">
        <w:rPr>
          <w:sz w:val="24"/>
          <w:szCs w:val="24"/>
        </w:rPr>
        <w:t>situaciones</w:t>
      </w:r>
      <w:r w:rsidRPr="00B41329">
        <w:rPr>
          <w:spacing w:val="1"/>
          <w:sz w:val="24"/>
          <w:szCs w:val="24"/>
        </w:rPr>
        <w:t xml:space="preserve"> </w:t>
      </w:r>
      <w:r w:rsidRPr="00B41329">
        <w:rPr>
          <w:sz w:val="24"/>
          <w:szCs w:val="24"/>
        </w:rPr>
        <w:t>previstas en el artículo 10 del Decreto Reglamentario Nº 951/75, que</w:t>
      </w:r>
      <w:r w:rsidRPr="00B41329">
        <w:rPr>
          <w:spacing w:val="1"/>
          <w:sz w:val="24"/>
          <w:szCs w:val="24"/>
        </w:rPr>
        <w:t xml:space="preserve"> </w:t>
      </w:r>
      <w:r w:rsidRPr="00B41329">
        <w:rPr>
          <w:sz w:val="24"/>
          <w:szCs w:val="24"/>
        </w:rPr>
        <w:t>se</w:t>
      </w:r>
      <w:r w:rsidRPr="00B41329">
        <w:rPr>
          <w:spacing w:val="-2"/>
          <w:sz w:val="24"/>
          <w:szCs w:val="24"/>
        </w:rPr>
        <w:t xml:space="preserve"> </w:t>
      </w:r>
      <w:r w:rsidRPr="00B41329">
        <w:rPr>
          <w:sz w:val="24"/>
          <w:szCs w:val="24"/>
        </w:rPr>
        <w:t>regirán</w:t>
      </w:r>
      <w:r w:rsidRPr="00B41329">
        <w:rPr>
          <w:spacing w:val="-1"/>
          <w:sz w:val="24"/>
          <w:szCs w:val="24"/>
        </w:rPr>
        <w:t xml:space="preserve"> </w:t>
      </w:r>
      <w:r w:rsidRPr="00B41329">
        <w:rPr>
          <w:sz w:val="24"/>
          <w:szCs w:val="24"/>
        </w:rPr>
        <w:t>por</w:t>
      </w:r>
      <w:r w:rsidRPr="00B41329">
        <w:rPr>
          <w:spacing w:val="-1"/>
          <w:sz w:val="24"/>
          <w:szCs w:val="24"/>
        </w:rPr>
        <w:t xml:space="preserve"> </w:t>
      </w:r>
      <w:r w:rsidRPr="00B41329">
        <w:rPr>
          <w:sz w:val="24"/>
          <w:szCs w:val="24"/>
        </w:rPr>
        <w:t>el</w:t>
      </w:r>
      <w:r w:rsidRPr="00B41329">
        <w:rPr>
          <w:spacing w:val="-3"/>
          <w:sz w:val="24"/>
          <w:szCs w:val="24"/>
        </w:rPr>
        <w:t xml:space="preserve"> </w:t>
      </w:r>
      <w:r w:rsidRPr="00B41329">
        <w:rPr>
          <w:sz w:val="24"/>
          <w:szCs w:val="24"/>
        </w:rPr>
        <w:t>numeral</w:t>
      </w:r>
      <w:r w:rsidRPr="00B41329">
        <w:rPr>
          <w:spacing w:val="-1"/>
          <w:sz w:val="24"/>
          <w:szCs w:val="24"/>
        </w:rPr>
        <w:t xml:space="preserve"> </w:t>
      </w:r>
      <w:r w:rsidRPr="00B41329">
        <w:rPr>
          <w:sz w:val="24"/>
          <w:szCs w:val="24"/>
        </w:rPr>
        <w:t>9)</w:t>
      </w:r>
      <w:r w:rsidRPr="00B41329">
        <w:rPr>
          <w:spacing w:val="-3"/>
          <w:sz w:val="24"/>
          <w:szCs w:val="24"/>
        </w:rPr>
        <w:t xml:space="preserve"> </w:t>
      </w:r>
      <w:r w:rsidRPr="00B41329">
        <w:rPr>
          <w:sz w:val="24"/>
          <w:szCs w:val="24"/>
        </w:rPr>
        <w:t>del artículo</w:t>
      </w:r>
      <w:r w:rsidRPr="00B41329">
        <w:rPr>
          <w:spacing w:val="-4"/>
          <w:sz w:val="24"/>
          <w:szCs w:val="24"/>
        </w:rPr>
        <w:t xml:space="preserve"> </w:t>
      </w:r>
      <w:r w:rsidRPr="00B41329">
        <w:rPr>
          <w:sz w:val="24"/>
          <w:szCs w:val="24"/>
        </w:rPr>
        <w:t>663</w:t>
      </w:r>
      <w:r w:rsidRPr="00B41329">
        <w:rPr>
          <w:spacing w:val="-1"/>
          <w:sz w:val="24"/>
          <w:szCs w:val="24"/>
        </w:rPr>
        <w:t xml:space="preserve"> </w:t>
      </w:r>
      <w:r w:rsidRPr="00B41329">
        <w:rPr>
          <w:sz w:val="24"/>
          <w:szCs w:val="24"/>
        </w:rPr>
        <w:t>de</w:t>
      </w:r>
      <w:r w:rsidRPr="00B41329">
        <w:rPr>
          <w:spacing w:val="-2"/>
          <w:sz w:val="24"/>
          <w:szCs w:val="24"/>
        </w:rPr>
        <w:t xml:space="preserve"> </w:t>
      </w:r>
      <w:r w:rsidRPr="00B41329">
        <w:rPr>
          <w:sz w:val="24"/>
          <w:szCs w:val="24"/>
        </w:rPr>
        <w:t>la</w:t>
      </w:r>
      <w:r w:rsidRPr="00B41329">
        <w:rPr>
          <w:spacing w:val="-2"/>
          <w:sz w:val="24"/>
          <w:szCs w:val="24"/>
        </w:rPr>
        <w:t xml:space="preserve"> </w:t>
      </w:r>
      <w:r w:rsidRPr="00B41329">
        <w:rPr>
          <w:sz w:val="24"/>
          <w:szCs w:val="24"/>
        </w:rPr>
        <w:t>presente</w:t>
      </w:r>
      <w:r w:rsidRPr="00B41329">
        <w:rPr>
          <w:spacing w:val="-1"/>
          <w:sz w:val="24"/>
          <w:szCs w:val="24"/>
        </w:rPr>
        <w:t xml:space="preserve"> </w:t>
      </w:r>
      <w:r w:rsidRPr="00B41329">
        <w:rPr>
          <w:sz w:val="24"/>
          <w:szCs w:val="24"/>
        </w:rPr>
        <w:t>ley.</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Prrafodelista"/>
        <w:numPr>
          <w:ilvl w:val="0"/>
          <w:numId w:val="9"/>
        </w:numPr>
        <w:tabs>
          <w:tab w:val="left" w:pos="534"/>
        </w:tabs>
        <w:spacing w:line="276" w:lineRule="auto"/>
        <w:ind w:right="178"/>
        <w:jc w:val="both"/>
        <w:rPr>
          <w:sz w:val="24"/>
          <w:szCs w:val="24"/>
        </w:rPr>
      </w:pPr>
      <w:r w:rsidRPr="00B41329">
        <w:rPr>
          <w:sz w:val="24"/>
          <w:szCs w:val="24"/>
        </w:rPr>
        <w:t>Enajenar o gravar diques flotantes, aeronaves o buques y demás</w:t>
      </w:r>
      <w:r w:rsidRPr="00B41329">
        <w:rPr>
          <w:spacing w:val="1"/>
          <w:sz w:val="24"/>
          <w:szCs w:val="24"/>
        </w:rPr>
        <w:t xml:space="preserve"> </w:t>
      </w:r>
      <w:r w:rsidRPr="00B41329">
        <w:rPr>
          <w:sz w:val="24"/>
          <w:szCs w:val="24"/>
        </w:rPr>
        <w:t>embarcaciones,</w:t>
      </w:r>
      <w:r w:rsidRPr="00B41329">
        <w:rPr>
          <w:spacing w:val="1"/>
          <w:sz w:val="24"/>
          <w:szCs w:val="24"/>
        </w:rPr>
        <w:t xml:space="preserve"> </w:t>
      </w:r>
      <w:r w:rsidRPr="00B41329">
        <w:rPr>
          <w:sz w:val="24"/>
          <w:szCs w:val="24"/>
        </w:rPr>
        <w:t>con</w:t>
      </w:r>
      <w:r w:rsidRPr="00B41329">
        <w:rPr>
          <w:spacing w:val="1"/>
          <w:sz w:val="24"/>
          <w:szCs w:val="24"/>
        </w:rPr>
        <w:t xml:space="preserve"> </w:t>
      </w:r>
      <w:r w:rsidRPr="00B41329">
        <w:rPr>
          <w:sz w:val="24"/>
          <w:szCs w:val="24"/>
        </w:rPr>
        <w:t>excepción</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las</w:t>
      </w:r>
      <w:r w:rsidRPr="00B41329">
        <w:rPr>
          <w:spacing w:val="1"/>
          <w:sz w:val="24"/>
          <w:szCs w:val="24"/>
        </w:rPr>
        <w:t xml:space="preserve"> </w:t>
      </w:r>
      <w:r w:rsidRPr="00B41329">
        <w:rPr>
          <w:sz w:val="24"/>
          <w:szCs w:val="24"/>
        </w:rPr>
        <w:t>dedicadas</w:t>
      </w:r>
      <w:r w:rsidRPr="00B41329">
        <w:rPr>
          <w:spacing w:val="1"/>
          <w:sz w:val="24"/>
          <w:szCs w:val="24"/>
        </w:rPr>
        <w:t xml:space="preserve"> </w:t>
      </w:r>
      <w:r w:rsidRPr="00B41329">
        <w:rPr>
          <w:sz w:val="24"/>
          <w:szCs w:val="24"/>
        </w:rPr>
        <w:t>a</w:t>
      </w:r>
      <w:r w:rsidRPr="00B41329">
        <w:rPr>
          <w:spacing w:val="1"/>
          <w:sz w:val="24"/>
          <w:szCs w:val="24"/>
        </w:rPr>
        <w:t xml:space="preserve"> </w:t>
      </w:r>
      <w:r w:rsidRPr="00B41329">
        <w:rPr>
          <w:sz w:val="24"/>
          <w:szCs w:val="24"/>
        </w:rPr>
        <w:t>la</w:t>
      </w:r>
      <w:r w:rsidRPr="00B41329">
        <w:rPr>
          <w:spacing w:val="1"/>
          <w:sz w:val="24"/>
          <w:szCs w:val="24"/>
        </w:rPr>
        <w:t xml:space="preserve"> </w:t>
      </w:r>
      <w:r w:rsidRPr="00B41329">
        <w:rPr>
          <w:sz w:val="24"/>
          <w:szCs w:val="24"/>
        </w:rPr>
        <w:t>actividad</w:t>
      </w:r>
      <w:r w:rsidRPr="00B41329">
        <w:rPr>
          <w:spacing w:val="1"/>
          <w:sz w:val="24"/>
          <w:szCs w:val="24"/>
        </w:rPr>
        <w:t xml:space="preserve"> </w:t>
      </w:r>
      <w:r w:rsidRPr="00B41329">
        <w:rPr>
          <w:sz w:val="24"/>
          <w:szCs w:val="24"/>
        </w:rPr>
        <w:t>deportiva.</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Prrafodelista"/>
        <w:numPr>
          <w:ilvl w:val="0"/>
          <w:numId w:val="9"/>
        </w:numPr>
        <w:tabs>
          <w:tab w:val="left" w:pos="534"/>
        </w:tabs>
        <w:spacing w:line="276" w:lineRule="auto"/>
        <w:ind w:right="178"/>
        <w:jc w:val="both"/>
        <w:rPr>
          <w:sz w:val="24"/>
          <w:szCs w:val="24"/>
        </w:rPr>
      </w:pPr>
      <w:r w:rsidRPr="00B41329">
        <w:rPr>
          <w:sz w:val="24"/>
          <w:szCs w:val="24"/>
        </w:rPr>
        <w:t>Otorgar contratos de prenda agraria o industrial, con excepción de los</w:t>
      </w:r>
      <w:r w:rsidRPr="00B41329">
        <w:rPr>
          <w:spacing w:val="-70"/>
          <w:sz w:val="24"/>
          <w:szCs w:val="24"/>
        </w:rPr>
        <w:t xml:space="preserve"> </w:t>
      </w:r>
      <w:r w:rsidRPr="00B41329">
        <w:rPr>
          <w:sz w:val="24"/>
          <w:szCs w:val="24"/>
        </w:rPr>
        <w:t xml:space="preserve">referidos a los vehículos incluidos en el numeral 8) del </w:t>
      </w:r>
      <w:r w:rsidRPr="00B41329">
        <w:rPr>
          <w:color w:val="006599"/>
          <w:sz w:val="24"/>
          <w:szCs w:val="24"/>
        </w:rPr>
        <w:t xml:space="preserve">artículo 663 </w:t>
      </w:r>
      <w:r w:rsidRPr="00B41329">
        <w:rPr>
          <w:sz w:val="24"/>
          <w:szCs w:val="24"/>
        </w:rPr>
        <w:t>de</w:t>
      </w:r>
      <w:r w:rsidRPr="00B41329">
        <w:rPr>
          <w:spacing w:val="-70"/>
          <w:sz w:val="24"/>
          <w:szCs w:val="24"/>
        </w:rPr>
        <w:t xml:space="preserve"> </w:t>
      </w:r>
      <w:r w:rsidRPr="00B41329">
        <w:rPr>
          <w:sz w:val="24"/>
          <w:szCs w:val="24"/>
        </w:rPr>
        <w:t>la presente</w:t>
      </w:r>
      <w:r w:rsidRPr="00B41329">
        <w:rPr>
          <w:spacing w:val="-1"/>
          <w:sz w:val="24"/>
          <w:szCs w:val="24"/>
        </w:rPr>
        <w:t xml:space="preserve"> </w:t>
      </w:r>
      <w:r w:rsidRPr="00B41329">
        <w:rPr>
          <w:sz w:val="24"/>
          <w:szCs w:val="24"/>
        </w:rPr>
        <w:t>ley.</w:t>
      </w:r>
    </w:p>
    <w:p w:rsidR="006508B1" w:rsidRPr="00B41329" w:rsidRDefault="006508B1" w:rsidP="00B41329">
      <w:pPr>
        <w:pStyle w:val="Textoindependiente"/>
        <w:spacing w:before="8" w:line="276" w:lineRule="auto"/>
        <w:jc w:val="both"/>
        <w:rPr>
          <w:sz w:val="24"/>
          <w:szCs w:val="24"/>
        </w:rPr>
      </w:pPr>
    </w:p>
    <w:p w:rsidR="006508B1" w:rsidRPr="00B41329" w:rsidRDefault="008469EB" w:rsidP="00B41329">
      <w:pPr>
        <w:pStyle w:val="Textoindependiente"/>
        <w:spacing w:line="276" w:lineRule="auto"/>
        <w:ind w:left="103" w:right="347" w:firstLine="299"/>
        <w:jc w:val="both"/>
        <w:rPr>
          <w:sz w:val="24"/>
          <w:szCs w:val="24"/>
        </w:rPr>
      </w:pPr>
      <w:r w:rsidRPr="00B41329">
        <w:rPr>
          <w:sz w:val="24"/>
          <w:szCs w:val="24"/>
          <w:u w:val="single"/>
        </w:rPr>
        <w:t>Artículo 665</w:t>
      </w:r>
      <w:r w:rsidRPr="00B41329">
        <w:rPr>
          <w:sz w:val="24"/>
          <w:szCs w:val="24"/>
        </w:rPr>
        <w:t xml:space="preserve">.- Los certificados previstos por los </w:t>
      </w:r>
      <w:r w:rsidRPr="00B41329">
        <w:rPr>
          <w:color w:val="006599"/>
          <w:sz w:val="24"/>
          <w:szCs w:val="24"/>
        </w:rPr>
        <w:t xml:space="preserve">artículos 663 y 664 </w:t>
      </w:r>
      <w:r w:rsidRPr="00B41329">
        <w:rPr>
          <w:sz w:val="24"/>
          <w:szCs w:val="24"/>
        </w:rPr>
        <w:t>de</w:t>
      </w:r>
      <w:r w:rsidRPr="00B41329">
        <w:rPr>
          <w:spacing w:val="-70"/>
          <w:sz w:val="24"/>
          <w:szCs w:val="24"/>
        </w:rPr>
        <w:t xml:space="preserve"> </w:t>
      </w:r>
      <w:r w:rsidRPr="00B41329">
        <w:rPr>
          <w:sz w:val="24"/>
          <w:szCs w:val="24"/>
        </w:rPr>
        <w:t>la presente ley, tendrán una vigencia de ciento ochenta días corridos a</w:t>
      </w:r>
      <w:r w:rsidRPr="00B41329">
        <w:rPr>
          <w:spacing w:val="1"/>
          <w:sz w:val="24"/>
          <w:szCs w:val="24"/>
        </w:rPr>
        <w:t xml:space="preserve"> </w:t>
      </w:r>
      <w:r w:rsidRPr="00B41329">
        <w:rPr>
          <w:sz w:val="24"/>
          <w:szCs w:val="24"/>
        </w:rPr>
        <w:t>partir</w:t>
      </w:r>
      <w:r w:rsidRPr="00B41329">
        <w:rPr>
          <w:spacing w:val="1"/>
          <w:sz w:val="24"/>
          <w:szCs w:val="24"/>
        </w:rPr>
        <w:t xml:space="preserve"> </w:t>
      </w:r>
      <w:r w:rsidRPr="00B41329">
        <w:rPr>
          <w:sz w:val="24"/>
          <w:szCs w:val="24"/>
        </w:rPr>
        <w:t>del</w:t>
      </w:r>
      <w:r w:rsidRPr="00B41329">
        <w:rPr>
          <w:spacing w:val="-1"/>
          <w:sz w:val="24"/>
          <w:szCs w:val="24"/>
        </w:rPr>
        <w:t xml:space="preserve"> </w:t>
      </w:r>
      <w:r w:rsidRPr="00B41329">
        <w:rPr>
          <w:sz w:val="24"/>
          <w:szCs w:val="24"/>
        </w:rPr>
        <w:t>día siguiente</w:t>
      </w:r>
      <w:r w:rsidRPr="00B41329">
        <w:rPr>
          <w:spacing w:val="1"/>
          <w:sz w:val="24"/>
          <w:szCs w:val="24"/>
        </w:rPr>
        <w:t xml:space="preserve"> </w:t>
      </w:r>
      <w:r w:rsidRPr="00B41329">
        <w:rPr>
          <w:sz w:val="24"/>
          <w:szCs w:val="24"/>
        </w:rPr>
        <w:t>a</w:t>
      </w:r>
      <w:r w:rsidRPr="00B41329">
        <w:rPr>
          <w:spacing w:val="-2"/>
          <w:sz w:val="24"/>
          <w:szCs w:val="24"/>
        </w:rPr>
        <w:t xml:space="preserve"> </w:t>
      </w:r>
      <w:r w:rsidRPr="00B41329">
        <w:rPr>
          <w:sz w:val="24"/>
          <w:szCs w:val="24"/>
        </w:rPr>
        <w:t>su</w:t>
      </w:r>
      <w:r w:rsidRPr="00B41329">
        <w:rPr>
          <w:spacing w:val="1"/>
          <w:sz w:val="24"/>
          <w:szCs w:val="24"/>
        </w:rPr>
        <w:t xml:space="preserve"> </w:t>
      </w:r>
      <w:r w:rsidRPr="00B41329">
        <w:rPr>
          <w:sz w:val="24"/>
          <w:szCs w:val="24"/>
        </w:rPr>
        <w:t>expedición.</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288" w:firstLine="300"/>
        <w:jc w:val="both"/>
        <w:rPr>
          <w:sz w:val="24"/>
          <w:szCs w:val="24"/>
        </w:rPr>
      </w:pPr>
      <w:r w:rsidRPr="00B41329">
        <w:rPr>
          <w:sz w:val="24"/>
          <w:szCs w:val="24"/>
        </w:rPr>
        <w:lastRenderedPageBreak/>
        <w:t>No obstante, el organismo podrá establecer plazos y condiciones más</w:t>
      </w:r>
      <w:r w:rsidRPr="00B41329">
        <w:rPr>
          <w:spacing w:val="-70"/>
          <w:sz w:val="24"/>
          <w:szCs w:val="24"/>
        </w:rPr>
        <w:t xml:space="preserve"> </w:t>
      </w:r>
      <w:r w:rsidRPr="00B41329">
        <w:rPr>
          <w:sz w:val="24"/>
          <w:szCs w:val="24"/>
        </w:rPr>
        <w:t>estrictos para los contribuyentes que tengan deudas pendientes o</w:t>
      </w:r>
      <w:r w:rsidRPr="00B41329">
        <w:rPr>
          <w:spacing w:val="1"/>
          <w:sz w:val="24"/>
          <w:szCs w:val="24"/>
        </w:rPr>
        <w:t xml:space="preserve"> </w:t>
      </w:r>
      <w:r w:rsidRPr="00B41329">
        <w:rPr>
          <w:sz w:val="24"/>
          <w:szCs w:val="24"/>
        </w:rPr>
        <w:t>antecedentes de incumplimiento, así como suspender la vigencia de los</w:t>
      </w:r>
      <w:r w:rsidRPr="00B41329">
        <w:rPr>
          <w:spacing w:val="1"/>
          <w:sz w:val="24"/>
          <w:szCs w:val="24"/>
        </w:rPr>
        <w:t xml:space="preserve"> </w:t>
      </w:r>
      <w:r w:rsidRPr="00B41329">
        <w:rPr>
          <w:sz w:val="24"/>
          <w:szCs w:val="24"/>
        </w:rPr>
        <w:t>certificados expedidos, toda vez que el contribuyente se atrasare en el</w:t>
      </w:r>
      <w:r w:rsidRPr="00B41329">
        <w:rPr>
          <w:spacing w:val="1"/>
          <w:sz w:val="24"/>
          <w:szCs w:val="24"/>
        </w:rPr>
        <w:t xml:space="preserve"> </w:t>
      </w:r>
      <w:r w:rsidRPr="00B41329">
        <w:rPr>
          <w:sz w:val="24"/>
          <w:szCs w:val="24"/>
        </w:rPr>
        <w:t>cumplimiento de</w:t>
      </w:r>
      <w:r w:rsidRPr="00B41329">
        <w:rPr>
          <w:spacing w:val="1"/>
          <w:sz w:val="24"/>
          <w:szCs w:val="24"/>
        </w:rPr>
        <w:t xml:space="preserve"> </w:t>
      </w:r>
      <w:r w:rsidRPr="00B41329">
        <w:rPr>
          <w:sz w:val="24"/>
          <w:szCs w:val="24"/>
        </w:rPr>
        <w:t>sus</w:t>
      </w:r>
      <w:r w:rsidRPr="00B41329">
        <w:rPr>
          <w:spacing w:val="-1"/>
          <w:sz w:val="24"/>
          <w:szCs w:val="24"/>
        </w:rPr>
        <w:t xml:space="preserve"> </w:t>
      </w:r>
      <w:r w:rsidRPr="00B41329">
        <w:rPr>
          <w:sz w:val="24"/>
          <w:szCs w:val="24"/>
        </w:rPr>
        <w:t>obligaciones.</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Textoindependiente"/>
        <w:spacing w:line="276" w:lineRule="auto"/>
        <w:ind w:left="103" w:right="269" w:firstLine="299"/>
        <w:jc w:val="both"/>
        <w:rPr>
          <w:sz w:val="24"/>
          <w:szCs w:val="24"/>
        </w:rPr>
      </w:pPr>
      <w:r w:rsidRPr="00B41329">
        <w:rPr>
          <w:sz w:val="24"/>
          <w:szCs w:val="24"/>
          <w:u w:val="single"/>
        </w:rPr>
        <w:t>Artículo 666</w:t>
      </w:r>
      <w:r w:rsidRPr="00B41329">
        <w:rPr>
          <w:sz w:val="24"/>
          <w:szCs w:val="24"/>
        </w:rPr>
        <w:t xml:space="preserve">.- El certificado especial a que refiere el </w:t>
      </w:r>
      <w:r w:rsidRPr="00B41329">
        <w:rPr>
          <w:color w:val="006599"/>
          <w:sz w:val="24"/>
          <w:szCs w:val="24"/>
        </w:rPr>
        <w:t xml:space="preserve">artículo 664 </w:t>
      </w:r>
      <w:r w:rsidRPr="00B41329">
        <w:rPr>
          <w:sz w:val="24"/>
          <w:szCs w:val="24"/>
        </w:rPr>
        <w:t>de la</w:t>
      </w:r>
      <w:r w:rsidRPr="00B41329">
        <w:rPr>
          <w:spacing w:val="1"/>
          <w:sz w:val="24"/>
          <w:szCs w:val="24"/>
        </w:rPr>
        <w:t xml:space="preserve"> </w:t>
      </w:r>
      <w:r w:rsidRPr="00B41329">
        <w:rPr>
          <w:sz w:val="24"/>
          <w:szCs w:val="24"/>
        </w:rPr>
        <w:t>presente ley será expedido a los contribuyentes amparados a regímenes</w:t>
      </w:r>
      <w:r w:rsidRPr="00B41329">
        <w:rPr>
          <w:spacing w:val="-70"/>
          <w:sz w:val="24"/>
          <w:szCs w:val="24"/>
        </w:rPr>
        <w:t xml:space="preserve"> </w:t>
      </w:r>
      <w:r w:rsidRPr="00B41329">
        <w:rPr>
          <w:sz w:val="24"/>
          <w:szCs w:val="24"/>
        </w:rPr>
        <w:t>de</w:t>
      </w:r>
      <w:r w:rsidRPr="00B41329">
        <w:rPr>
          <w:spacing w:val="-4"/>
          <w:sz w:val="24"/>
          <w:szCs w:val="24"/>
        </w:rPr>
        <w:t xml:space="preserve"> </w:t>
      </w:r>
      <w:r w:rsidRPr="00B41329">
        <w:rPr>
          <w:sz w:val="24"/>
          <w:szCs w:val="24"/>
        </w:rPr>
        <w:t>facilidades</w:t>
      </w:r>
      <w:r w:rsidRPr="00B41329">
        <w:rPr>
          <w:spacing w:val="-3"/>
          <w:sz w:val="24"/>
          <w:szCs w:val="24"/>
        </w:rPr>
        <w:t xml:space="preserve"> </w:t>
      </w:r>
      <w:r w:rsidRPr="00B41329">
        <w:rPr>
          <w:sz w:val="24"/>
          <w:szCs w:val="24"/>
        </w:rPr>
        <w:t>de</w:t>
      </w:r>
      <w:r w:rsidRPr="00B41329">
        <w:rPr>
          <w:spacing w:val="-1"/>
          <w:sz w:val="24"/>
          <w:szCs w:val="24"/>
        </w:rPr>
        <w:t xml:space="preserve"> </w:t>
      </w:r>
      <w:r w:rsidRPr="00B41329">
        <w:rPr>
          <w:sz w:val="24"/>
          <w:szCs w:val="24"/>
        </w:rPr>
        <w:t>pago</w:t>
      </w:r>
      <w:r w:rsidRPr="00B41329">
        <w:rPr>
          <w:spacing w:val="-3"/>
          <w:sz w:val="24"/>
          <w:szCs w:val="24"/>
        </w:rPr>
        <w:t xml:space="preserve"> </w:t>
      </w:r>
      <w:r w:rsidRPr="00B41329">
        <w:rPr>
          <w:sz w:val="24"/>
          <w:szCs w:val="24"/>
        </w:rPr>
        <w:t>o</w:t>
      </w:r>
      <w:r w:rsidRPr="00B41329">
        <w:rPr>
          <w:spacing w:val="-1"/>
          <w:sz w:val="24"/>
          <w:szCs w:val="24"/>
        </w:rPr>
        <w:t xml:space="preserve"> </w:t>
      </w:r>
      <w:r w:rsidRPr="00B41329">
        <w:rPr>
          <w:sz w:val="24"/>
          <w:szCs w:val="24"/>
        </w:rPr>
        <w:t>de</w:t>
      </w:r>
      <w:r w:rsidRPr="00B41329">
        <w:rPr>
          <w:spacing w:val="-3"/>
          <w:sz w:val="24"/>
          <w:szCs w:val="24"/>
        </w:rPr>
        <w:t xml:space="preserve"> </w:t>
      </w:r>
      <w:r w:rsidRPr="00B41329">
        <w:rPr>
          <w:sz w:val="24"/>
          <w:szCs w:val="24"/>
        </w:rPr>
        <w:t>regularización</w:t>
      </w:r>
      <w:r w:rsidRPr="00B41329">
        <w:rPr>
          <w:spacing w:val="-3"/>
          <w:sz w:val="24"/>
          <w:szCs w:val="24"/>
        </w:rPr>
        <w:t xml:space="preserve"> </w:t>
      </w:r>
      <w:r w:rsidRPr="00B41329">
        <w:rPr>
          <w:sz w:val="24"/>
          <w:szCs w:val="24"/>
        </w:rPr>
        <w:t>de</w:t>
      </w:r>
      <w:r w:rsidRPr="00B41329">
        <w:rPr>
          <w:spacing w:val="-3"/>
          <w:sz w:val="24"/>
          <w:szCs w:val="24"/>
        </w:rPr>
        <w:t xml:space="preserve"> </w:t>
      </w:r>
      <w:r w:rsidRPr="00B41329">
        <w:rPr>
          <w:sz w:val="24"/>
          <w:szCs w:val="24"/>
        </w:rPr>
        <w:t>adeudos, por</w:t>
      </w:r>
      <w:r w:rsidRPr="00B41329">
        <w:rPr>
          <w:spacing w:val="-3"/>
          <w:sz w:val="24"/>
          <w:szCs w:val="24"/>
        </w:rPr>
        <w:t xml:space="preserve"> </w:t>
      </w:r>
      <w:r w:rsidRPr="00B41329">
        <w:rPr>
          <w:sz w:val="24"/>
          <w:szCs w:val="24"/>
        </w:rPr>
        <w:t>resolución</w:t>
      </w:r>
    </w:p>
    <w:p w:rsidR="006508B1" w:rsidRPr="00B41329" w:rsidRDefault="006508B1" w:rsidP="00B41329">
      <w:pPr>
        <w:spacing w:line="276" w:lineRule="auto"/>
        <w:jc w:val="both"/>
        <w:rPr>
          <w:sz w:val="24"/>
          <w:szCs w:val="24"/>
        </w:rPr>
      </w:pPr>
    </w:p>
    <w:p w:rsidR="006508B1" w:rsidRPr="00B41329" w:rsidRDefault="008469EB" w:rsidP="00B41329">
      <w:pPr>
        <w:pStyle w:val="Textoindependiente"/>
        <w:spacing w:before="80" w:line="276" w:lineRule="auto"/>
        <w:ind w:left="103" w:right="183"/>
        <w:jc w:val="both"/>
        <w:rPr>
          <w:sz w:val="24"/>
          <w:szCs w:val="24"/>
        </w:rPr>
      </w:pPr>
      <w:proofErr w:type="gramStart"/>
      <w:r w:rsidRPr="00B41329">
        <w:rPr>
          <w:sz w:val="24"/>
          <w:szCs w:val="24"/>
        </w:rPr>
        <w:t>fundada</w:t>
      </w:r>
      <w:proofErr w:type="gramEnd"/>
      <w:r w:rsidRPr="00B41329">
        <w:rPr>
          <w:sz w:val="24"/>
          <w:szCs w:val="24"/>
        </w:rPr>
        <w:t xml:space="preserve"> del Directorio, siempre que se encuentren al día en el</w:t>
      </w:r>
      <w:r w:rsidRPr="00B41329">
        <w:rPr>
          <w:spacing w:val="1"/>
          <w:sz w:val="24"/>
          <w:szCs w:val="24"/>
        </w:rPr>
        <w:t xml:space="preserve"> </w:t>
      </w:r>
      <w:r w:rsidRPr="00B41329">
        <w:rPr>
          <w:sz w:val="24"/>
          <w:szCs w:val="24"/>
        </w:rPr>
        <w:t>cumplimiento de las cuotas de convenio y demás obligaciones y otorguen</w:t>
      </w:r>
      <w:r w:rsidRPr="00B41329">
        <w:rPr>
          <w:spacing w:val="-70"/>
          <w:sz w:val="24"/>
          <w:szCs w:val="24"/>
        </w:rPr>
        <w:t xml:space="preserve"> </w:t>
      </w:r>
      <w:r w:rsidRPr="00B41329">
        <w:rPr>
          <w:sz w:val="24"/>
          <w:szCs w:val="24"/>
        </w:rPr>
        <w:t>aval bancario o garantías reales o personales suficientes, a criterio del</w:t>
      </w:r>
      <w:r w:rsidRPr="00B41329">
        <w:rPr>
          <w:spacing w:val="1"/>
          <w:sz w:val="24"/>
          <w:szCs w:val="24"/>
        </w:rPr>
        <w:t xml:space="preserve"> </w:t>
      </w:r>
      <w:r w:rsidRPr="00B41329">
        <w:rPr>
          <w:sz w:val="24"/>
          <w:szCs w:val="24"/>
        </w:rPr>
        <w:t>organismo.</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103" w:right="217" w:firstLine="299"/>
        <w:jc w:val="both"/>
        <w:rPr>
          <w:sz w:val="24"/>
          <w:szCs w:val="24"/>
        </w:rPr>
      </w:pPr>
      <w:r w:rsidRPr="00B41329">
        <w:rPr>
          <w:sz w:val="24"/>
          <w:szCs w:val="24"/>
          <w:u w:val="single"/>
        </w:rPr>
        <w:t>Artículo 667</w:t>
      </w:r>
      <w:r w:rsidRPr="00B41329">
        <w:rPr>
          <w:sz w:val="24"/>
          <w:szCs w:val="24"/>
        </w:rPr>
        <w:t>.- Los Registros Públicos no inscribirán documentación, de</w:t>
      </w:r>
      <w:r w:rsidRPr="00B41329">
        <w:rPr>
          <w:spacing w:val="-70"/>
          <w:sz w:val="24"/>
          <w:szCs w:val="24"/>
        </w:rPr>
        <w:t xml:space="preserve"> </w:t>
      </w:r>
      <w:r w:rsidRPr="00B41329">
        <w:rPr>
          <w:sz w:val="24"/>
          <w:szCs w:val="24"/>
        </w:rPr>
        <w:t xml:space="preserve">la prevista en los </w:t>
      </w:r>
      <w:r w:rsidRPr="00B41329">
        <w:rPr>
          <w:color w:val="006599"/>
          <w:sz w:val="24"/>
          <w:szCs w:val="24"/>
        </w:rPr>
        <w:t xml:space="preserve">artículos 663 y 664 </w:t>
      </w:r>
      <w:r w:rsidRPr="00B41329">
        <w:rPr>
          <w:sz w:val="24"/>
          <w:szCs w:val="24"/>
        </w:rPr>
        <w:t>de la presente ley sin dejar</w:t>
      </w:r>
      <w:r w:rsidRPr="00B41329">
        <w:rPr>
          <w:spacing w:val="1"/>
          <w:sz w:val="24"/>
          <w:szCs w:val="24"/>
        </w:rPr>
        <w:t xml:space="preserve"> </w:t>
      </w:r>
      <w:r w:rsidRPr="00B41329">
        <w:rPr>
          <w:sz w:val="24"/>
          <w:szCs w:val="24"/>
        </w:rPr>
        <w:t>constancia del número de certificado presentado y de su fecha de</w:t>
      </w:r>
      <w:r w:rsidRPr="00B41329">
        <w:rPr>
          <w:spacing w:val="1"/>
          <w:sz w:val="24"/>
          <w:szCs w:val="24"/>
        </w:rPr>
        <w:t xml:space="preserve"> </w:t>
      </w:r>
      <w:r w:rsidRPr="00B41329">
        <w:rPr>
          <w:sz w:val="24"/>
          <w:szCs w:val="24"/>
        </w:rPr>
        <w:t>expedición.</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103" w:right="245" w:firstLine="299"/>
        <w:jc w:val="both"/>
        <w:rPr>
          <w:sz w:val="24"/>
          <w:szCs w:val="24"/>
        </w:rPr>
      </w:pPr>
      <w:r w:rsidRPr="00B41329">
        <w:rPr>
          <w:sz w:val="24"/>
          <w:szCs w:val="24"/>
          <w:u w:val="single"/>
        </w:rPr>
        <w:t>Artículo 668</w:t>
      </w:r>
      <w:r w:rsidRPr="00B41329">
        <w:rPr>
          <w:sz w:val="24"/>
          <w:szCs w:val="24"/>
        </w:rPr>
        <w:t xml:space="preserve">.- La realización de los actos previstos en los </w:t>
      </w:r>
      <w:r w:rsidRPr="00B41329">
        <w:rPr>
          <w:color w:val="006599"/>
          <w:sz w:val="24"/>
          <w:szCs w:val="24"/>
        </w:rPr>
        <w:t>artículos 663</w:t>
      </w:r>
      <w:r w:rsidRPr="00B41329">
        <w:rPr>
          <w:color w:val="006599"/>
          <w:spacing w:val="-70"/>
          <w:sz w:val="24"/>
          <w:szCs w:val="24"/>
        </w:rPr>
        <w:t xml:space="preserve"> </w:t>
      </w:r>
      <w:r w:rsidRPr="00B41329">
        <w:rPr>
          <w:color w:val="006599"/>
          <w:sz w:val="24"/>
          <w:szCs w:val="24"/>
        </w:rPr>
        <w:t xml:space="preserve">y 664 </w:t>
      </w:r>
      <w:r w:rsidRPr="00B41329">
        <w:rPr>
          <w:sz w:val="24"/>
          <w:szCs w:val="24"/>
        </w:rPr>
        <w:t>de la presente ley sin los certificados correspondientes, hará</w:t>
      </w:r>
      <w:r w:rsidRPr="00B41329">
        <w:rPr>
          <w:spacing w:val="1"/>
          <w:sz w:val="24"/>
          <w:szCs w:val="24"/>
        </w:rPr>
        <w:t xml:space="preserve"> </w:t>
      </w:r>
      <w:r w:rsidRPr="00B41329">
        <w:rPr>
          <w:sz w:val="24"/>
          <w:szCs w:val="24"/>
        </w:rPr>
        <w:t>incurrir en responsabilidad solidaria, respecto de las deudas tributarias</w:t>
      </w:r>
      <w:r w:rsidRPr="00B41329">
        <w:rPr>
          <w:spacing w:val="1"/>
          <w:sz w:val="24"/>
          <w:szCs w:val="24"/>
        </w:rPr>
        <w:t xml:space="preserve"> </w:t>
      </w:r>
      <w:r w:rsidRPr="00B41329">
        <w:rPr>
          <w:sz w:val="24"/>
          <w:szCs w:val="24"/>
        </w:rPr>
        <w:t>del contribuyente omiso, a los intervinientes, profesionales y funcionarios</w:t>
      </w:r>
      <w:r w:rsidRPr="00B41329">
        <w:rPr>
          <w:spacing w:val="-70"/>
          <w:sz w:val="24"/>
          <w:szCs w:val="24"/>
        </w:rPr>
        <w:t xml:space="preserve"> </w:t>
      </w:r>
      <w:r w:rsidRPr="00B41329">
        <w:rPr>
          <w:sz w:val="24"/>
          <w:szCs w:val="24"/>
        </w:rPr>
        <w:t>públicos</w:t>
      </w:r>
      <w:r w:rsidRPr="00B41329">
        <w:rPr>
          <w:spacing w:val="-2"/>
          <w:sz w:val="24"/>
          <w:szCs w:val="24"/>
        </w:rPr>
        <w:t xml:space="preserve"> </w:t>
      </w:r>
      <w:r w:rsidRPr="00B41329">
        <w:rPr>
          <w:sz w:val="24"/>
          <w:szCs w:val="24"/>
        </w:rPr>
        <w:t>actuantes.</w:t>
      </w:r>
    </w:p>
    <w:p w:rsidR="006508B1" w:rsidRDefault="006508B1">
      <w:pPr>
        <w:pStyle w:val="Textoindependiente"/>
        <w:spacing w:before="6"/>
      </w:pPr>
    </w:p>
    <w:p w:rsidR="006508B1" w:rsidRPr="004374B4" w:rsidRDefault="008469EB">
      <w:pPr>
        <w:pStyle w:val="Textoindependiente"/>
        <w:ind w:left="104"/>
        <w:rPr>
          <w:b/>
          <w:sz w:val="24"/>
          <w:szCs w:val="24"/>
        </w:rPr>
      </w:pPr>
      <w:r w:rsidRPr="004374B4">
        <w:rPr>
          <w:b/>
          <w:sz w:val="24"/>
          <w:szCs w:val="24"/>
        </w:rPr>
        <w:t>DECRETO</w:t>
      </w:r>
      <w:r w:rsidRPr="004374B4">
        <w:rPr>
          <w:b/>
          <w:spacing w:val="-9"/>
          <w:sz w:val="24"/>
          <w:szCs w:val="24"/>
        </w:rPr>
        <w:t xml:space="preserve"> </w:t>
      </w:r>
      <w:r w:rsidRPr="004374B4">
        <w:rPr>
          <w:b/>
          <w:sz w:val="24"/>
          <w:szCs w:val="24"/>
        </w:rPr>
        <w:t>152/91-12/03/1991.</w:t>
      </w:r>
    </w:p>
    <w:p w:rsidR="006508B1" w:rsidRDefault="008469EB">
      <w:pPr>
        <w:pStyle w:val="Textoindependiente"/>
        <w:spacing w:before="1"/>
        <w:ind w:left="104"/>
      </w:pPr>
      <w:r w:rsidRPr="004374B4">
        <w:rPr>
          <w:b/>
          <w:sz w:val="24"/>
          <w:szCs w:val="24"/>
        </w:rPr>
        <w:t>Reglamenta</w:t>
      </w:r>
      <w:r w:rsidRPr="004374B4">
        <w:rPr>
          <w:b/>
          <w:spacing w:val="-3"/>
          <w:sz w:val="24"/>
          <w:szCs w:val="24"/>
        </w:rPr>
        <w:t xml:space="preserve"> </w:t>
      </w:r>
      <w:r w:rsidRPr="004374B4">
        <w:rPr>
          <w:b/>
          <w:sz w:val="24"/>
          <w:szCs w:val="24"/>
        </w:rPr>
        <w:t>artículos</w:t>
      </w:r>
      <w:r w:rsidRPr="004374B4">
        <w:rPr>
          <w:b/>
          <w:spacing w:val="-4"/>
          <w:sz w:val="24"/>
          <w:szCs w:val="24"/>
        </w:rPr>
        <w:t xml:space="preserve"> </w:t>
      </w:r>
      <w:r w:rsidRPr="004374B4">
        <w:rPr>
          <w:b/>
          <w:sz w:val="24"/>
          <w:szCs w:val="24"/>
        </w:rPr>
        <w:t>663</w:t>
      </w:r>
      <w:r w:rsidRPr="004374B4">
        <w:rPr>
          <w:b/>
          <w:spacing w:val="-2"/>
          <w:sz w:val="24"/>
          <w:szCs w:val="24"/>
        </w:rPr>
        <w:t xml:space="preserve"> </w:t>
      </w:r>
      <w:r w:rsidRPr="004374B4">
        <w:rPr>
          <w:b/>
          <w:sz w:val="24"/>
          <w:szCs w:val="24"/>
        </w:rPr>
        <w:t>y</w:t>
      </w:r>
      <w:r w:rsidRPr="004374B4">
        <w:rPr>
          <w:b/>
          <w:spacing w:val="-4"/>
          <w:sz w:val="24"/>
          <w:szCs w:val="24"/>
        </w:rPr>
        <w:t xml:space="preserve"> </w:t>
      </w:r>
      <w:r w:rsidRPr="004374B4">
        <w:rPr>
          <w:b/>
          <w:sz w:val="24"/>
          <w:szCs w:val="24"/>
        </w:rPr>
        <w:t>664</w:t>
      </w:r>
      <w:r w:rsidRPr="004374B4">
        <w:rPr>
          <w:b/>
          <w:spacing w:val="-3"/>
          <w:sz w:val="24"/>
          <w:szCs w:val="24"/>
        </w:rPr>
        <w:t xml:space="preserve"> </w:t>
      </w:r>
      <w:r w:rsidRPr="004374B4">
        <w:rPr>
          <w:b/>
          <w:sz w:val="24"/>
          <w:szCs w:val="24"/>
        </w:rPr>
        <w:t>de</w:t>
      </w:r>
      <w:r w:rsidRPr="004374B4">
        <w:rPr>
          <w:b/>
          <w:spacing w:val="-4"/>
          <w:sz w:val="24"/>
          <w:szCs w:val="24"/>
        </w:rPr>
        <w:t xml:space="preserve"> </w:t>
      </w:r>
      <w:r w:rsidRPr="004374B4">
        <w:rPr>
          <w:b/>
          <w:sz w:val="24"/>
          <w:szCs w:val="24"/>
        </w:rPr>
        <w:t>la</w:t>
      </w:r>
      <w:r w:rsidRPr="004374B4">
        <w:rPr>
          <w:b/>
          <w:spacing w:val="-2"/>
          <w:sz w:val="24"/>
          <w:szCs w:val="24"/>
        </w:rPr>
        <w:t xml:space="preserve"> </w:t>
      </w:r>
      <w:r w:rsidRPr="004374B4">
        <w:rPr>
          <w:b/>
          <w:sz w:val="24"/>
          <w:szCs w:val="24"/>
        </w:rPr>
        <w:t>Ley</w:t>
      </w:r>
      <w:r w:rsidRPr="004374B4">
        <w:rPr>
          <w:b/>
          <w:spacing w:val="-2"/>
          <w:sz w:val="24"/>
          <w:szCs w:val="24"/>
        </w:rPr>
        <w:t xml:space="preserve"> </w:t>
      </w:r>
      <w:r w:rsidRPr="004374B4">
        <w:rPr>
          <w:b/>
          <w:sz w:val="24"/>
          <w:szCs w:val="24"/>
        </w:rPr>
        <w:t>16.170</w:t>
      </w:r>
      <w:r>
        <w:t>.</w:t>
      </w:r>
    </w:p>
    <w:p w:rsidR="004374B4" w:rsidRDefault="004374B4">
      <w:pPr>
        <w:pStyle w:val="Textoindependiente"/>
        <w:spacing w:before="1"/>
        <w:ind w:left="104"/>
      </w:pPr>
    </w:p>
    <w:p w:rsidR="006508B1" w:rsidRPr="00B41329" w:rsidRDefault="008469EB" w:rsidP="00B41329">
      <w:pPr>
        <w:pStyle w:val="Textoindependiente"/>
        <w:spacing w:before="1" w:line="276" w:lineRule="auto"/>
        <w:ind w:left="103" w:right="226"/>
        <w:jc w:val="both"/>
        <w:rPr>
          <w:sz w:val="24"/>
          <w:szCs w:val="24"/>
        </w:rPr>
      </w:pPr>
      <w:r w:rsidRPr="00B41329">
        <w:rPr>
          <w:sz w:val="24"/>
          <w:szCs w:val="24"/>
        </w:rPr>
        <w:t>Artíulo1º.-Quienes realicen los actos y contratos a que aluden los</w:t>
      </w:r>
      <w:r w:rsidRPr="00B41329">
        <w:rPr>
          <w:spacing w:val="1"/>
          <w:sz w:val="24"/>
          <w:szCs w:val="24"/>
        </w:rPr>
        <w:t xml:space="preserve"> </w:t>
      </w:r>
      <w:r w:rsidRPr="00B41329">
        <w:rPr>
          <w:sz w:val="24"/>
          <w:szCs w:val="24"/>
        </w:rPr>
        <w:t>artículos 663 y 664 de la ley que se reglamenta,</w:t>
      </w:r>
      <w:r w:rsidRPr="00B41329">
        <w:rPr>
          <w:spacing w:val="1"/>
          <w:sz w:val="24"/>
          <w:szCs w:val="24"/>
        </w:rPr>
        <w:t xml:space="preserve"> </w:t>
      </w:r>
      <w:r w:rsidRPr="00B41329">
        <w:rPr>
          <w:sz w:val="24"/>
          <w:szCs w:val="24"/>
        </w:rPr>
        <w:t>podrán acreditar que no</w:t>
      </w:r>
      <w:r w:rsidRPr="00B41329">
        <w:rPr>
          <w:spacing w:val="-70"/>
          <w:sz w:val="24"/>
          <w:szCs w:val="24"/>
        </w:rPr>
        <w:t xml:space="preserve"> </w:t>
      </w:r>
      <w:r w:rsidRPr="00B41329">
        <w:rPr>
          <w:sz w:val="24"/>
          <w:szCs w:val="24"/>
        </w:rPr>
        <w:t>son contribuyentes al Banco de Previsión Social mediante declaración</w:t>
      </w:r>
      <w:r w:rsidRPr="00B41329">
        <w:rPr>
          <w:spacing w:val="1"/>
          <w:sz w:val="24"/>
          <w:szCs w:val="24"/>
        </w:rPr>
        <w:t xml:space="preserve"> </w:t>
      </w:r>
      <w:r w:rsidRPr="00B41329">
        <w:rPr>
          <w:sz w:val="24"/>
          <w:szCs w:val="24"/>
        </w:rPr>
        <w:t>jurada,</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la</w:t>
      </w:r>
      <w:r w:rsidRPr="00B41329">
        <w:rPr>
          <w:spacing w:val="-3"/>
          <w:sz w:val="24"/>
          <w:szCs w:val="24"/>
        </w:rPr>
        <w:t xml:space="preserve"> </w:t>
      </w:r>
      <w:r w:rsidRPr="00B41329">
        <w:rPr>
          <w:sz w:val="24"/>
          <w:szCs w:val="24"/>
        </w:rPr>
        <w:t>que</w:t>
      </w:r>
      <w:r w:rsidRPr="00B41329">
        <w:rPr>
          <w:spacing w:val="-3"/>
          <w:sz w:val="24"/>
          <w:szCs w:val="24"/>
        </w:rPr>
        <w:t xml:space="preserve"> </w:t>
      </w:r>
      <w:r w:rsidRPr="00B41329">
        <w:rPr>
          <w:sz w:val="24"/>
          <w:szCs w:val="24"/>
        </w:rPr>
        <w:t>se</w:t>
      </w:r>
      <w:r w:rsidRPr="00B41329">
        <w:rPr>
          <w:spacing w:val="-1"/>
          <w:sz w:val="24"/>
          <w:szCs w:val="24"/>
        </w:rPr>
        <w:t xml:space="preserve"> </w:t>
      </w:r>
      <w:r w:rsidRPr="00B41329">
        <w:rPr>
          <w:sz w:val="24"/>
          <w:szCs w:val="24"/>
        </w:rPr>
        <w:t>dejará</w:t>
      </w:r>
      <w:r w:rsidRPr="00B41329">
        <w:rPr>
          <w:spacing w:val="-1"/>
          <w:sz w:val="24"/>
          <w:szCs w:val="24"/>
        </w:rPr>
        <w:t xml:space="preserve"> </w:t>
      </w:r>
      <w:r w:rsidRPr="00B41329">
        <w:rPr>
          <w:sz w:val="24"/>
          <w:szCs w:val="24"/>
        </w:rPr>
        <w:t>constancia</w:t>
      </w:r>
      <w:r w:rsidRPr="00B41329">
        <w:rPr>
          <w:spacing w:val="-1"/>
          <w:sz w:val="24"/>
          <w:szCs w:val="24"/>
        </w:rPr>
        <w:t xml:space="preserve"> </w:t>
      </w:r>
      <w:r w:rsidRPr="00B41329">
        <w:rPr>
          <w:sz w:val="24"/>
          <w:szCs w:val="24"/>
        </w:rPr>
        <w:t>en</w:t>
      </w:r>
      <w:r w:rsidRPr="00B41329">
        <w:rPr>
          <w:spacing w:val="-1"/>
          <w:sz w:val="24"/>
          <w:szCs w:val="24"/>
        </w:rPr>
        <w:t xml:space="preserve"> </w:t>
      </w:r>
      <w:r w:rsidRPr="00B41329">
        <w:rPr>
          <w:sz w:val="24"/>
          <w:szCs w:val="24"/>
        </w:rPr>
        <w:t>el</w:t>
      </w:r>
      <w:r w:rsidRPr="00B41329">
        <w:rPr>
          <w:spacing w:val="-3"/>
          <w:sz w:val="24"/>
          <w:szCs w:val="24"/>
        </w:rPr>
        <w:t xml:space="preserve"> </w:t>
      </w:r>
      <w:r w:rsidRPr="00B41329">
        <w:rPr>
          <w:sz w:val="24"/>
          <w:szCs w:val="24"/>
        </w:rPr>
        <w:t>instrumento</w:t>
      </w:r>
      <w:r w:rsidRPr="00B41329">
        <w:rPr>
          <w:spacing w:val="-3"/>
          <w:sz w:val="24"/>
          <w:szCs w:val="24"/>
        </w:rPr>
        <w:t xml:space="preserve"> </w:t>
      </w:r>
      <w:r w:rsidRPr="00B41329">
        <w:rPr>
          <w:sz w:val="24"/>
          <w:szCs w:val="24"/>
        </w:rPr>
        <w:t>respectivo.</w:t>
      </w:r>
    </w:p>
    <w:p w:rsidR="004374B4" w:rsidRPr="00B41329" w:rsidRDefault="004374B4" w:rsidP="00B41329">
      <w:pPr>
        <w:pStyle w:val="Textoindependiente"/>
        <w:spacing w:before="1" w:line="276" w:lineRule="auto"/>
        <w:ind w:left="103" w:right="226"/>
        <w:jc w:val="both"/>
        <w:rPr>
          <w:sz w:val="24"/>
          <w:szCs w:val="24"/>
        </w:rPr>
      </w:pPr>
    </w:p>
    <w:p w:rsidR="006508B1" w:rsidRPr="00B41329" w:rsidRDefault="008469EB" w:rsidP="00B41329">
      <w:pPr>
        <w:pStyle w:val="Textoindependiente"/>
        <w:spacing w:before="4" w:line="276" w:lineRule="auto"/>
        <w:ind w:left="104" w:right="666" w:hanging="1"/>
        <w:jc w:val="both"/>
        <w:rPr>
          <w:sz w:val="24"/>
          <w:szCs w:val="24"/>
        </w:rPr>
      </w:pPr>
      <w:r w:rsidRPr="00B41329">
        <w:rPr>
          <w:sz w:val="24"/>
          <w:szCs w:val="24"/>
        </w:rPr>
        <w:t>Art.2º-El certificado a que alude el art.663, numeral 6 de la ley que se</w:t>
      </w:r>
      <w:r w:rsidRPr="00B41329">
        <w:rPr>
          <w:spacing w:val="-70"/>
          <w:sz w:val="24"/>
          <w:szCs w:val="24"/>
        </w:rPr>
        <w:t xml:space="preserve"> </w:t>
      </w:r>
      <w:r w:rsidRPr="00B41329">
        <w:rPr>
          <w:sz w:val="24"/>
          <w:szCs w:val="24"/>
        </w:rPr>
        <w:t>reglamenta, solo se</w:t>
      </w:r>
      <w:r w:rsidRPr="00B41329">
        <w:rPr>
          <w:spacing w:val="-2"/>
          <w:sz w:val="24"/>
          <w:szCs w:val="24"/>
        </w:rPr>
        <w:t xml:space="preserve"> </w:t>
      </w:r>
      <w:r w:rsidRPr="00B41329">
        <w:rPr>
          <w:sz w:val="24"/>
          <w:szCs w:val="24"/>
        </w:rPr>
        <w:t>exigirá al</w:t>
      </w:r>
      <w:r w:rsidRPr="00B41329">
        <w:rPr>
          <w:spacing w:val="-3"/>
          <w:sz w:val="24"/>
          <w:szCs w:val="24"/>
        </w:rPr>
        <w:t xml:space="preserve"> </w:t>
      </w:r>
      <w:r w:rsidRPr="00B41329">
        <w:rPr>
          <w:sz w:val="24"/>
          <w:szCs w:val="24"/>
        </w:rPr>
        <w:t>promitente vendedor.</w:t>
      </w:r>
    </w:p>
    <w:p w:rsidR="004374B4" w:rsidRPr="00B41329" w:rsidRDefault="004374B4" w:rsidP="00B41329">
      <w:pPr>
        <w:pStyle w:val="Textoindependiente"/>
        <w:spacing w:before="4" w:line="276" w:lineRule="auto"/>
        <w:ind w:left="104" w:right="666" w:hanging="1"/>
        <w:jc w:val="both"/>
        <w:rPr>
          <w:sz w:val="24"/>
          <w:szCs w:val="24"/>
        </w:rPr>
      </w:pPr>
    </w:p>
    <w:p w:rsidR="006508B1" w:rsidRPr="00B41329" w:rsidRDefault="008469EB" w:rsidP="00B41329">
      <w:pPr>
        <w:pStyle w:val="Textoindependiente"/>
        <w:spacing w:before="2" w:line="276" w:lineRule="auto"/>
        <w:ind w:left="104" w:right="406" w:hanging="1"/>
        <w:jc w:val="both"/>
        <w:rPr>
          <w:sz w:val="24"/>
          <w:szCs w:val="24"/>
        </w:rPr>
      </w:pPr>
      <w:r w:rsidRPr="00B41329">
        <w:rPr>
          <w:sz w:val="24"/>
          <w:szCs w:val="24"/>
        </w:rPr>
        <w:t>Art.3º-El certificado único requerido por el numeral 6) del artículo664 de</w:t>
      </w:r>
      <w:r w:rsidRPr="00B41329">
        <w:rPr>
          <w:spacing w:val="-70"/>
          <w:sz w:val="24"/>
          <w:szCs w:val="24"/>
        </w:rPr>
        <w:t xml:space="preserve"> </w:t>
      </w:r>
      <w:r w:rsidRPr="00B41329">
        <w:rPr>
          <w:sz w:val="24"/>
          <w:szCs w:val="24"/>
        </w:rPr>
        <w:t>la ley 16170, de 28 de diciembre de 1990, será exigible a quien</w:t>
      </w:r>
      <w:r w:rsidRPr="00B41329">
        <w:rPr>
          <w:spacing w:val="1"/>
          <w:sz w:val="24"/>
          <w:szCs w:val="24"/>
        </w:rPr>
        <w:t xml:space="preserve"> </w:t>
      </w:r>
      <w:r w:rsidRPr="00B41329">
        <w:rPr>
          <w:sz w:val="24"/>
          <w:szCs w:val="24"/>
        </w:rPr>
        <w:t>constituya gravámenes de prenda agraria o industria, con excepción de</w:t>
      </w:r>
      <w:r w:rsidRPr="00B41329">
        <w:rPr>
          <w:spacing w:val="-70"/>
          <w:sz w:val="24"/>
          <w:szCs w:val="24"/>
        </w:rPr>
        <w:t xml:space="preserve"> </w:t>
      </w:r>
      <w:r w:rsidRPr="00B41329">
        <w:rPr>
          <w:sz w:val="24"/>
          <w:szCs w:val="24"/>
        </w:rPr>
        <w:t>los</w:t>
      </w:r>
      <w:r w:rsidRPr="00B41329">
        <w:rPr>
          <w:spacing w:val="-4"/>
          <w:sz w:val="24"/>
          <w:szCs w:val="24"/>
        </w:rPr>
        <w:t xml:space="preserve"> </w:t>
      </w:r>
      <w:r w:rsidRPr="00B41329">
        <w:rPr>
          <w:sz w:val="24"/>
          <w:szCs w:val="24"/>
        </w:rPr>
        <w:t>referidos</w:t>
      </w:r>
      <w:r w:rsidRPr="00B41329">
        <w:rPr>
          <w:spacing w:val="-1"/>
          <w:sz w:val="24"/>
          <w:szCs w:val="24"/>
        </w:rPr>
        <w:t xml:space="preserve"> </w:t>
      </w:r>
      <w:r w:rsidRPr="00B41329">
        <w:rPr>
          <w:sz w:val="24"/>
          <w:szCs w:val="24"/>
        </w:rPr>
        <w:t>a</w:t>
      </w:r>
      <w:r w:rsidRPr="00B41329">
        <w:rPr>
          <w:spacing w:val="-3"/>
          <w:sz w:val="24"/>
          <w:szCs w:val="24"/>
        </w:rPr>
        <w:t xml:space="preserve"> </w:t>
      </w:r>
      <w:r w:rsidRPr="00B41329">
        <w:rPr>
          <w:sz w:val="24"/>
          <w:szCs w:val="24"/>
        </w:rPr>
        <w:t>los</w:t>
      </w:r>
      <w:r w:rsidRPr="00B41329">
        <w:rPr>
          <w:spacing w:val="-4"/>
          <w:sz w:val="24"/>
          <w:szCs w:val="24"/>
        </w:rPr>
        <w:t xml:space="preserve"> </w:t>
      </w:r>
      <w:r w:rsidRPr="00B41329">
        <w:rPr>
          <w:sz w:val="24"/>
          <w:szCs w:val="24"/>
        </w:rPr>
        <w:t>vehículos incluidos</w:t>
      </w:r>
      <w:r w:rsidRPr="00B41329">
        <w:rPr>
          <w:spacing w:val="-4"/>
          <w:sz w:val="24"/>
          <w:szCs w:val="24"/>
        </w:rPr>
        <w:t xml:space="preserve"> </w:t>
      </w:r>
      <w:r w:rsidRPr="00B41329">
        <w:rPr>
          <w:sz w:val="24"/>
          <w:szCs w:val="24"/>
        </w:rPr>
        <w:t>en</w:t>
      </w:r>
      <w:r w:rsidRPr="00B41329">
        <w:rPr>
          <w:spacing w:val="-3"/>
          <w:sz w:val="24"/>
          <w:szCs w:val="24"/>
        </w:rPr>
        <w:t xml:space="preserve"> </w:t>
      </w:r>
      <w:r w:rsidRPr="00B41329">
        <w:rPr>
          <w:sz w:val="24"/>
          <w:szCs w:val="24"/>
        </w:rPr>
        <w:t>el</w:t>
      </w:r>
      <w:r w:rsidRPr="00B41329">
        <w:rPr>
          <w:spacing w:val="-4"/>
          <w:sz w:val="24"/>
          <w:szCs w:val="24"/>
        </w:rPr>
        <w:t xml:space="preserve"> </w:t>
      </w:r>
      <w:r w:rsidRPr="00B41329">
        <w:rPr>
          <w:sz w:val="24"/>
          <w:szCs w:val="24"/>
        </w:rPr>
        <w:t>numeral 8)</w:t>
      </w:r>
      <w:r w:rsidRPr="00B41329">
        <w:rPr>
          <w:spacing w:val="-4"/>
          <w:sz w:val="24"/>
          <w:szCs w:val="24"/>
        </w:rPr>
        <w:t xml:space="preserve"> </w:t>
      </w:r>
      <w:r w:rsidRPr="00B41329">
        <w:rPr>
          <w:sz w:val="24"/>
          <w:szCs w:val="24"/>
        </w:rPr>
        <w:t>del</w:t>
      </w:r>
      <w:r w:rsidRPr="00B41329">
        <w:rPr>
          <w:spacing w:val="-3"/>
          <w:sz w:val="24"/>
          <w:szCs w:val="24"/>
        </w:rPr>
        <w:t xml:space="preserve"> </w:t>
      </w:r>
      <w:r w:rsidRPr="00B41329">
        <w:rPr>
          <w:sz w:val="24"/>
          <w:szCs w:val="24"/>
        </w:rPr>
        <w:t>artículo</w:t>
      </w:r>
      <w:r w:rsidRPr="00B41329">
        <w:rPr>
          <w:spacing w:val="-2"/>
          <w:sz w:val="24"/>
          <w:szCs w:val="24"/>
        </w:rPr>
        <w:t xml:space="preserve"> </w:t>
      </w:r>
      <w:r w:rsidRPr="00B41329">
        <w:rPr>
          <w:sz w:val="24"/>
          <w:szCs w:val="24"/>
        </w:rPr>
        <w:t>663.</w:t>
      </w:r>
    </w:p>
    <w:p w:rsidR="006508B1" w:rsidRPr="00B41329" w:rsidRDefault="004374B4" w:rsidP="00B41329">
      <w:pPr>
        <w:spacing w:before="245" w:line="276" w:lineRule="auto"/>
        <w:ind w:left="284" w:right="382" w:hanging="1390"/>
        <w:jc w:val="both"/>
        <w:rPr>
          <w:rFonts w:ascii="Arial" w:hAnsi="Arial"/>
          <w:i/>
          <w:sz w:val="24"/>
          <w:szCs w:val="24"/>
        </w:rPr>
      </w:pPr>
      <w:r w:rsidRPr="00B41329">
        <w:rPr>
          <w:rFonts w:ascii="Arial" w:hAnsi="Arial"/>
          <w:b/>
          <w:i/>
          <w:sz w:val="24"/>
          <w:szCs w:val="24"/>
        </w:rPr>
        <w:t xml:space="preserve">                   </w:t>
      </w:r>
      <w:r w:rsidR="008469EB" w:rsidRPr="00B41329">
        <w:rPr>
          <w:rFonts w:ascii="Arial" w:hAnsi="Arial"/>
          <w:i/>
          <w:sz w:val="24"/>
          <w:szCs w:val="24"/>
        </w:rPr>
        <w:t>Art.4.-</w:t>
      </w:r>
      <w:r w:rsidRPr="00B41329">
        <w:rPr>
          <w:rFonts w:ascii="Arial" w:hAnsi="Arial"/>
          <w:b/>
          <w:i/>
          <w:sz w:val="24"/>
          <w:szCs w:val="24"/>
        </w:rPr>
        <w:t xml:space="preserve"> </w:t>
      </w:r>
      <w:r w:rsidR="008469EB" w:rsidRPr="00B41329">
        <w:rPr>
          <w:rFonts w:ascii="Arial" w:hAnsi="Arial"/>
          <w:i/>
          <w:sz w:val="24"/>
          <w:szCs w:val="24"/>
        </w:rPr>
        <w:t>Los Registros Públicos no inscribirán documentación de la</w:t>
      </w:r>
      <w:r w:rsidR="008469EB" w:rsidRPr="00B41329">
        <w:rPr>
          <w:rFonts w:ascii="Arial" w:hAnsi="Arial"/>
          <w:i/>
          <w:spacing w:val="-70"/>
          <w:sz w:val="24"/>
          <w:szCs w:val="24"/>
        </w:rPr>
        <w:t xml:space="preserve"> </w:t>
      </w:r>
      <w:r w:rsidR="008469EB" w:rsidRPr="00B41329">
        <w:rPr>
          <w:rFonts w:ascii="Arial" w:hAnsi="Arial"/>
          <w:i/>
          <w:sz w:val="24"/>
          <w:szCs w:val="24"/>
        </w:rPr>
        <w:t>prevista</w:t>
      </w:r>
      <w:r w:rsidR="008469EB" w:rsidRPr="00B41329">
        <w:rPr>
          <w:rFonts w:ascii="Arial" w:hAnsi="Arial"/>
          <w:i/>
          <w:spacing w:val="-1"/>
          <w:sz w:val="24"/>
          <w:szCs w:val="24"/>
        </w:rPr>
        <w:t xml:space="preserve"> </w:t>
      </w:r>
      <w:r w:rsidR="008469EB" w:rsidRPr="00B41329">
        <w:rPr>
          <w:rFonts w:ascii="Arial" w:hAnsi="Arial"/>
          <w:i/>
          <w:sz w:val="24"/>
          <w:szCs w:val="24"/>
        </w:rPr>
        <w:t>por</w:t>
      </w:r>
      <w:r w:rsidR="008469EB" w:rsidRPr="00B41329">
        <w:rPr>
          <w:rFonts w:ascii="Arial" w:hAnsi="Arial"/>
          <w:i/>
          <w:spacing w:val="1"/>
          <w:sz w:val="24"/>
          <w:szCs w:val="24"/>
        </w:rPr>
        <w:t xml:space="preserve"> </w:t>
      </w:r>
      <w:r w:rsidR="008469EB" w:rsidRPr="00B41329">
        <w:rPr>
          <w:rFonts w:ascii="Arial" w:hAnsi="Arial"/>
          <w:i/>
          <w:sz w:val="24"/>
          <w:szCs w:val="24"/>
        </w:rPr>
        <w:t>los</w:t>
      </w:r>
      <w:r w:rsidR="008469EB" w:rsidRPr="00B41329">
        <w:rPr>
          <w:rFonts w:ascii="Arial" w:hAnsi="Arial"/>
          <w:i/>
          <w:spacing w:val="-2"/>
          <w:sz w:val="24"/>
          <w:szCs w:val="24"/>
        </w:rPr>
        <w:t xml:space="preserve"> </w:t>
      </w:r>
      <w:r w:rsidR="008469EB" w:rsidRPr="00B41329">
        <w:rPr>
          <w:rFonts w:ascii="Arial" w:hAnsi="Arial"/>
          <w:i/>
          <w:sz w:val="24"/>
          <w:szCs w:val="24"/>
        </w:rPr>
        <w:t>artículos 663 y</w:t>
      </w:r>
      <w:r w:rsidR="008469EB" w:rsidRPr="00B41329">
        <w:rPr>
          <w:rFonts w:ascii="Arial" w:hAnsi="Arial"/>
          <w:i/>
          <w:spacing w:val="-2"/>
          <w:sz w:val="24"/>
          <w:szCs w:val="24"/>
        </w:rPr>
        <w:t xml:space="preserve"> </w:t>
      </w:r>
      <w:r w:rsidR="008469EB" w:rsidRPr="00B41329">
        <w:rPr>
          <w:rFonts w:ascii="Arial" w:hAnsi="Arial"/>
          <w:i/>
          <w:sz w:val="24"/>
          <w:szCs w:val="24"/>
        </w:rPr>
        <w:t>664 de</w:t>
      </w:r>
      <w:r w:rsidR="008469EB" w:rsidRPr="00B41329">
        <w:rPr>
          <w:rFonts w:ascii="Arial" w:hAnsi="Arial"/>
          <w:i/>
          <w:spacing w:val="-3"/>
          <w:sz w:val="24"/>
          <w:szCs w:val="24"/>
        </w:rPr>
        <w:t xml:space="preserve"> </w:t>
      </w:r>
      <w:r w:rsidR="008469EB" w:rsidRPr="00B41329">
        <w:rPr>
          <w:rFonts w:ascii="Arial" w:hAnsi="Arial"/>
          <w:i/>
          <w:sz w:val="24"/>
          <w:szCs w:val="24"/>
        </w:rPr>
        <w:t>la ley que</w:t>
      </w:r>
      <w:r w:rsidR="008469EB" w:rsidRPr="00B41329">
        <w:rPr>
          <w:rFonts w:ascii="Arial" w:hAnsi="Arial"/>
          <w:i/>
          <w:spacing w:val="-2"/>
          <w:sz w:val="24"/>
          <w:szCs w:val="24"/>
        </w:rPr>
        <w:t xml:space="preserve"> </w:t>
      </w:r>
      <w:r w:rsidR="008469EB" w:rsidRPr="00B41329">
        <w:rPr>
          <w:rFonts w:ascii="Arial" w:hAnsi="Arial"/>
          <w:i/>
          <w:sz w:val="24"/>
          <w:szCs w:val="24"/>
        </w:rPr>
        <w:t>se</w:t>
      </w:r>
      <w:r w:rsidRPr="00B41329">
        <w:rPr>
          <w:rFonts w:ascii="Arial" w:hAnsi="Arial"/>
          <w:i/>
          <w:sz w:val="24"/>
          <w:szCs w:val="24"/>
        </w:rPr>
        <w:t xml:space="preserve"> </w:t>
      </w:r>
      <w:r w:rsidR="008469EB" w:rsidRPr="00B41329">
        <w:rPr>
          <w:rFonts w:ascii="Arial" w:hAnsi="Arial"/>
          <w:i/>
          <w:sz w:val="24"/>
          <w:szCs w:val="24"/>
        </w:rPr>
        <w:t>reglamenta, sin la constancia del profesional interviniente</w:t>
      </w:r>
      <w:r w:rsidR="008469EB" w:rsidRPr="00B41329">
        <w:rPr>
          <w:rFonts w:ascii="Arial" w:hAnsi="Arial"/>
          <w:i/>
          <w:spacing w:val="1"/>
          <w:sz w:val="24"/>
          <w:szCs w:val="24"/>
        </w:rPr>
        <w:t xml:space="preserve"> </w:t>
      </w:r>
      <w:r w:rsidR="008469EB" w:rsidRPr="00B41329">
        <w:rPr>
          <w:rFonts w:ascii="Arial" w:hAnsi="Arial"/>
          <w:i/>
          <w:sz w:val="24"/>
          <w:szCs w:val="24"/>
        </w:rPr>
        <w:t>de la que surja el número y fecha del certificado utilizado y</w:t>
      </w:r>
      <w:r w:rsidR="008469EB" w:rsidRPr="00B41329">
        <w:rPr>
          <w:rFonts w:ascii="Arial" w:hAnsi="Arial"/>
          <w:i/>
          <w:spacing w:val="-70"/>
          <w:sz w:val="24"/>
          <w:szCs w:val="24"/>
        </w:rPr>
        <w:t xml:space="preserve"> </w:t>
      </w:r>
      <w:r w:rsidR="008469EB" w:rsidRPr="00B41329">
        <w:rPr>
          <w:rFonts w:ascii="Arial" w:hAnsi="Arial"/>
          <w:i/>
          <w:sz w:val="24"/>
          <w:szCs w:val="24"/>
        </w:rPr>
        <w:t>la declaración del contribuyente sobre su vigencia, cuando</w:t>
      </w:r>
      <w:r w:rsidR="008469EB" w:rsidRPr="00B41329">
        <w:rPr>
          <w:rFonts w:ascii="Arial" w:hAnsi="Arial"/>
          <w:i/>
          <w:spacing w:val="-70"/>
          <w:sz w:val="24"/>
          <w:szCs w:val="24"/>
        </w:rPr>
        <w:t xml:space="preserve"> </w:t>
      </w:r>
      <w:r w:rsidR="008469EB" w:rsidRPr="00B41329">
        <w:rPr>
          <w:rFonts w:ascii="Arial" w:hAnsi="Arial"/>
          <w:i/>
          <w:sz w:val="24"/>
          <w:szCs w:val="24"/>
        </w:rPr>
        <w:t>se trate de documentos que no requieren intervención</w:t>
      </w:r>
      <w:r w:rsidR="008469EB" w:rsidRPr="00B41329">
        <w:rPr>
          <w:rFonts w:ascii="Arial" w:hAnsi="Arial"/>
          <w:i/>
          <w:spacing w:val="1"/>
          <w:sz w:val="24"/>
          <w:szCs w:val="24"/>
        </w:rPr>
        <w:t xml:space="preserve"> </w:t>
      </w:r>
      <w:r w:rsidR="008469EB" w:rsidRPr="00B41329">
        <w:rPr>
          <w:rFonts w:ascii="Arial" w:hAnsi="Arial"/>
          <w:i/>
          <w:sz w:val="24"/>
          <w:szCs w:val="24"/>
        </w:rPr>
        <w:t xml:space="preserve">profesional los Registros Públicos no los </w:t>
      </w:r>
      <w:proofErr w:type="spellStart"/>
      <w:r w:rsidR="008469EB" w:rsidRPr="00B41329">
        <w:rPr>
          <w:rFonts w:ascii="Arial" w:hAnsi="Arial"/>
          <w:i/>
          <w:sz w:val="24"/>
          <w:szCs w:val="24"/>
        </w:rPr>
        <w:t>incribirán</w:t>
      </w:r>
      <w:proofErr w:type="spellEnd"/>
      <w:r w:rsidR="008469EB" w:rsidRPr="00B41329">
        <w:rPr>
          <w:rFonts w:ascii="Arial" w:hAnsi="Arial"/>
          <w:i/>
          <w:sz w:val="24"/>
          <w:szCs w:val="24"/>
        </w:rPr>
        <w:t xml:space="preserve"> sin</w:t>
      </w:r>
      <w:r w:rsidR="008469EB" w:rsidRPr="00B41329">
        <w:rPr>
          <w:rFonts w:ascii="Arial" w:hAnsi="Arial"/>
          <w:i/>
          <w:spacing w:val="1"/>
          <w:sz w:val="24"/>
          <w:szCs w:val="24"/>
        </w:rPr>
        <w:t xml:space="preserve"> </w:t>
      </w:r>
      <w:r w:rsidR="008469EB" w:rsidRPr="00B41329">
        <w:rPr>
          <w:rFonts w:ascii="Arial" w:hAnsi="Arial"/>
          <w:i/>
          <w:sz w:val="24"/>
          <w:szCs w:val="24"/>
        </w:rPr>
        <w:t>dejar constancia de los mismos extremos. *Denominada</w:t>
      </w:r>
      <w:r w:rsidR="008469EB" w:rsidRPr="00B41329">
        <w:rPr>
          <w:rFonts w:ascii="Arial" w:hAnsi="Arial"/>
          <w:i/>
          <w:spacing w:val="1"/>
          <w:sz w:val="24"/>
          <w:szCs w:val="24"/>
        </w:rPr>
        <w:t xml:space="preserve"> </w:t>
      </w:r>
      <w:r w:rsidR="008469EB" w:rsidRPr="00B41329">
        <w:rPr>
          <w:rFonts w:ascii="Arial" w:hAnsi="Arial"/>
          <w:i/>
          <w:sz w:val="24"/>
          <w:szCs w:val="24"/>
        </w:rPr>
        <w:t>Decreto-Ley</w:t>
      </w:r>
      <w:r w:rsidR="008469EB" w:rsidRPr="00B41329">
        <w:rPr>
          <w:rFonts w:ascii="Arial" w:hAnsi="Arial"/>
          <w:i/>
          <w:spacing w:val="-2"/>
          <w:sz w:val="24"/>
          <w:szCs w:val="24"/>
        </w:rPr>
        <w:t xml:space="preserve"> </w:t>
      </w:r>
      <w:r w:rsidR="008469EB" w:rsidRPr="00B41329">
        <w:rPr>
          <w:rFonts w:ascii="Arial" w:hAnsi="Arial"/>
          <w:i/>
          <w:sz w:val="24"/>
          <w:szCs w:val="24"/>
        </w:rPr>
        <w:t>por</w:t>
      </w:r>
      <w:r w:rsidR="008469EB" w:rsidRPr="00B41329">
        <w:rPr>
          <w:rFonts w:ascii="Arial" w:hAnsi="Arial"/>
          <w:i/>
          <w:spacing w:val="2"/>
          <w:sz w:val="24"/>
          <w:szCs w:val="24"/>
        </w:rPr>
        <w:t xml:space="preserve"> </w:t>
      </w:r>
      <w:r w:rsidR="008469EB" w:rsidRPr="00B41329">
        <w:rPr>
          <w:rFonts w:ascii="Arial" w:hAnsi="Arial"/>
          <w:i/>
          <w:color w:val="006599"/>
          <w:sz w:val="24"/>
          <w:szCs w:val="24"/>
        </w:rPr>
        <w:t>Ley</w:t>
      </w:r>
      <w:r w:rsidR="008469EB" w:rsidRPr="00B41329">
        <w:rPr>
          <w:rFonts w:ascii="Arial" w:hAnsi="Arial"/>
          <w:i/>
          <w:color w:val="006599"/>
          <w:spacing w:val="2"/>
          <w:sz w:val="24"/>
          <w:szCs w:val="24"/>
        </w:rPr>
        <w:t xml:space="preserve"> </w:t>
      </w:r>
      <w:r w:rsidR="008469EB" w:rsidRPr="00B41329">
        <w:rPr>
          <w:rFonts w:ascii="Arial" w:hAnsi="Arial"/>
          <w:i/>
          <w:color w:val="006599"/>
          <w:sz w:val="24"/>
          <w:szCs w:val="24"/>
        </w:rPr>
        <w:t>Nº</w:t>
      </w:r>
      <w:r w:rsidR="008469EB" w:rsidRPr="00B41329">
        <w:rPr>
          <w:rFonts w:ascii="Arial" w:hAnsi="Arial"/>
          <w:i/>
          <w:color w:val="006599"/>
          <w:spacing w:val="-3"/>
          <w:sz w:val="24"/>
          <w:szCs w:val="24"/>
        </w:rPr>
        <w:t xml:space="preserve"> </w:t>
      </w:r>
      <w:r w:rsidR="008469EB" w:rsidRPr="00B41329">
        <w:rPr>
          <w:rFonts w:ascii="Arial" w:hAnsi="Arial"/>
          <w:i/>
          <w:color w:val="006599"/>
          <w:sz w:val="24"/>
          <w:szCs w:val="24"/>
        </w:rPr>
        <w:t>15.738</w:t>
      </w:r>
    </w:p>
    <w:p w:rsidR="006508B1" w:rsidRPr="00B41329" w:rsidRDefault="006508B1" w:rsidP="00B41329">
      <w:pPr>
        <w:spacing w:line="276" w:lineRule="auto"/>
        <w:ind w:left="284"/>
        <w:jc w:val="both"/>
        <w:rPr>
          <w:rFonts w:ascii="Arial" w:hAnsi="Arial"/>
          <w:sz w:val="24"/>
          <w:szCs w:val="24"/>
        </w:rPr>
      </w:pPr>
    </w:p>
    <w:p w:rsidR="00EB50BC" w:rsidRPr="00B41329" w:rsidRDefault="00EB50BC" w:rsidP="00B41329">
      <w:pPr>
        <w:spacing w:line="276" w:lineRule="auto"/>
        <w:jc w:val="both"/>
        <w:rPr>
          <w:rFonts w:ascii="Arial" w:hAnsi="Arial"/>
          <w:sz w:val="24"/>
          <w:szCs w:val="24"/>
        </w:rPr>
      </w:pPr>
    </w:p>
    <w:p w:rsidR="00EB50BC" w:rsidRPr="00B41329" w:rsidRDefault="00EB50BC" w:rsidP="00B41329">
      <w:pPr>
        <w:spacing w:line="276" w:lineRule="auto"/>
        <w:jc w:val="both"/>
        <w:rPr>
          <w:rFonts w:ascii="Arial" w:hAnsi="Arial"/>
          <w:sz w:val="24"/>
          <w:szCs w:val="24"/>
        </w:rPr>
      </w:pPr>
    </w:p>
    <w:p w:rsidR="006508B1" w:rsidRPr="00B41329" w:rsidRDefault="008469EB" w:rsidP="00B41329">
      <w:pPr>
        <w:spacing w:before="80" w:line="276" w:lineRule="auto"/>
        <w:ind w:left="2119" w:right="2157" w:firstLine="1346"/>
        <w:jc w:val="both"/>
        <w:rPr>
          <w:rFonts w:ascii="Arial" w:hAnsi="Arial"/>
          <w:b/>
          <w:i/>
          <w:sz w:val="24"/>
          <w:szCs w:val="24"/>
        </w:rPr>
      </w:pPr>
      <w:r w:rsidRPr="00B41329">
        <w:rPr>
          <w:rFonts w:ascii="Arial" w:hAnsi="Arial"/>
          <w:b/>
          <w:i/>
          <w:sz w:val="24"/>
          <w:szCs w:val="24"/>
        </w:rPr>
        <w:t>Ley Nº 14.411*</w:t>
      </w:r>
      <w:r w:rsidRPr="00B41329">
        <w:rPr>
          <w:rFonts w:ascii="Arial" w:hAnsi="Arial"/>
          <w:b/>
          <w:i/>
          <w:spacing w:val="1"/>
          <w:sz w:val="24"/>
          <w:szCs w:val="24"/>
        </w:rPr>
        <w:t xml:space="preserve"> </w:t>
      </w:r>
      <w:r w:rsidRPr="00B41329">
        <w:rPr>
          <w:rFonts w:ascii="Arial" w:hAnsi="Arial"/>
          <w:b/>
          <w:i/>
          <w:sz w:val="24"/>
          <w:szCs w:val="24"/>
        </w:rPr>
        <w:t>INDUSTRIA</w:t>
      </w:r>
      <w:r w:rsidRPr="00B41329">
        <w:rPr>
          <w:rFonts w:ascii="Arial" w:hAnsi="Arial"/>
          <w:b/>
          <w:i/>
          <w:spacing w:val="-14"/>
          <w:sz w:val="24"/>
          <w:szCs w:val="24"/>
        </w:rPr>
        <w:t xml:space="preserve"> </w:t>
      </w:r>
      <w:r w:rsidRPr="00B41329">
        <w:rPr>
          <w:rFonts w:ascii="Arial" w:hAnsi="Arial"/>
          <w:b/>
          <w:i/>
          <w:sz w:val="24"/>
          <w:szCs w:val="24"/>
        </w:rPr>
        <w:t>DE</w:t>
      </w:r>
      <w:r w:rsidRPr="00B41329">
        <w:rPr>
          <w:rFonts w:ascii="Arial" w:hAnsi="Arial"/>
          <w:b/>
          <w:i/>
          <w:spacing w:val="-4"/>
          <w:sz w:val="24"/>
          <w:szCs w:val="24"/>
        </w:rPr>
        <w:t xml:space="preserve"> </w:t>
      </w:r>
      <w:r w:rsidRPr="00B41329">
        <w:rPr>
          <w:rFonts w:ascii="Arial" w:hAnsi="Arial"/>
          <w:b/>
          <w:i/>
          <w:sz w:val="24"/>
          <w:szCs w:val="24"/>
        </w:rPr>
        <w:t>LA</w:t>
      </w:r>
      <w:r w:rsidRPr="00B41329">
        <w:rPr>
          <w:rFonts w:ascii="Arial" w:hAnsi="Arial"/>
          <w:b/>
          <w:i/>
          <w:spacing w:val="-13"/>
          <w:sz w:val="24"/>
          <w:szCs w:val="24"/>
        </w:rPr>
        <w:t xml:space="preserve"> </w:t>
      </w:r>
      <w:r w:rsidRPr="00B41329">
        <w:rPr>
          <w:rFonts w:ascii="Arial" w:hAnsi="Arial"/>
          <w:b/>
          <w:i/>
          <w:sz w:val="24"/>
          <w:szCs w:val="24"/>
        </w:rPr>
        <w:t>CONSTRUCCION</w:t>
      </w:r>
    </w:p>
    <w:p w:rsidR="006508B1" w:rsidRPr="00B41329" w:rsidRDefault="008469EB" w:rsidP="00B41329">
      <w:pPr>
        <w:pStyle w:val="Heading1"/>
        <w:spacing w:line="276" w:lineRule="auto"/>
        <w:ind w:left="425"/>
        <w:jc w:val="both"/>
        <w:rPr>
          <w:sz w:val="24"/>
          <w:szCs w:val="24"/>
        </w:rPr>
      </w:pPr>
      <w:r w:rsidRPr="00B41329">
        <w:rPr>
          <w:sz w:val="24"/>
          <w:szCs w:val="24"/>
        </w:rPr>
        <w:t>SE</w:t>
      </w:r>
      <w:r w:rsidRPr="00B41329">
        <w:rPr>
          <w:spacing w:val="-7"/>
          <w:sz w:val="24"/>
          <w:szCs w:val="24"/>
        </w:rPr>
        <w:t xml:space="preserve"> </w:t>
      </w:r>
      <w:r w:rsidRPr="00B41329">
        <w:rPr>
          <w:sz w:val="24"/>
          <w:szCs w:val="24"/>
        </w:rPr>
        <w:t>ESTABLECE</w:t>
      </w:r>
      <w:r w:rsidRPr="00B41329">
        <w:rPr>
          <w:spacing w:val="-4"/>
          <w:sz w:val="24"/>
          <w:szCs w:val="24"/>
        </w:rPr>
        <w:t xml:space="preserve"> </w:t>
      </w:r>
      <w:r w:rsidRPr="00B41329">
        <w:rPr>
          <w:sz w:val="24"/>
          <w:szCs w:val="24"/>
        </w:rPr>
        <w:t>UN</w:t>
      </w:r>
      <w:r w:rsidRPr="00B41329">
        <w:rPr>
          <w:spacing w:val="-7"/>
          <w:sz w:val="24"/>
          <w:szCs w:val="24"/>
        </w:rPr>
        <w:t xml:space="preserve"> </w:t>
      </w:r>
      <w:r w:rsidRPr="00B41329">
        <w:rPr>
          <w:sz w:val="24"/>
          <w:szCs w:val="24"/>
        </w:rPr>
        <w:t>NUEVO</w:t>
      </w:r>
      <w:r w:rsidRPr="00B41329">
        <w:rPr>
          <w:spacing w:val="-4"/>
          <w:sz w:val="24"/>
          <w:szCs w:val="24"/>
        </w:rPr>
        <w:t xml:space="preserve"> </w:t>
      </w:r>
      <w:r w:rsidRPr="00B41329">
        <w:rPr>
          <w:sz w:val="24"/>
          <w:szCs w:val="24"/>
        </w:rPr>
        <w:t>REGIMEN</w:t>
      </w:r>
      <w:r w:rsidRPr="00B41329">
        <w:rPr>
          <w:spacing w:val="-4"/>
          <w:sz w:val="24"/>
          <w:szCs w:val="24"/>
        </w:rPr>
        <w:t xml:space="preserve"> </w:t>
      </w:r>
      <w:r w:rsidRPr="00B41329">
        <w:rPr>
          <w:sz w:val="24"/>
          <w:szCs w:val="24"/>
        </w:rPr>
        <w:t>DE</w:t>
      </w:r>
      <w:r w:rsidRPr="00B41329">
        <w:rPr>
          <w:spacing w:val="-13"/>
          <w:sz w:val="24"/>
          <w:szCs w:val="24"/>
        </w:rPr>
        <w:t xml:space="preserve"> </w:t>
      </w:r>
      <w:r w:rsidRPr="00B41329">
        <w:rPr>
          <w:sz w:val="24"/>
          <w:szCs w:val="24"/>
        </w:rPr>
        <w:t>APORTES</w:t>
      </w:r>
      <w:r w:rsidRPr="00B41329">
        <w:rPr>
          <w:spacing w:val="-4"/>
          <w:sz w:val="24"/>
          <w:szCs w:val="24"/>
        </w:rPr>
        <w:t xml:space="preserve"> </w:t>
      </w:r>
      <w:r w:rsidRPr="00B41329">
        <w:rPr>
          <w:sz w:val="24"/>
          <w:szCs w:val="24"/>
        </w:rPr>
        <w:t>SOCIALES</w:t>
      </w:r>
    </w:p>
    <w:p w:rsidR="006508B1" w:rsidRPr="00B41329" w:rsidRDefault="000A338B" w:rsidP="00B41329">
      <w:pPr>
        <w:spacing w:before="241" w:line="276" w:lineRule="auto"/>
        <w:ind w:left="3123" w:right="1519" w:hanging="1666"/>
        <w:jc w:val="both"/>
        <w:rPr>
          <w:rFonts w:ascii="Arial"/>
          <w:b/>
          <w:sz w:val="24"/>
          <w:szCs w:val="24"/>
        </w:rPr>
      </w:pPr>
      <w:r w:rsidRPr="00B41329">
        <w:rPr>
          <w:sz w:val="24"/>
          <w:szCs w:val="24"/>
        </w:rPr>
        <w:pict>
          <v:shape id="_x0000_s1028" style="position:absolute;left:0;text-align:left;margin-left:85.1pt;margin-top:57pt;width:318.85pt;height:3pt;z-index:-16253440;mso-position-horizontal-relative:page" coordorigin="1702,1140" coordsize="6377,60" path="m8078,1140r-6376,l1702,1200r3189,l8078,1200r,-60xe" fillcolor="#a0a0a0" stroked="f">
            <v:path arrowok="t"/>
            <w10:wrap anchorx="page"/>
          </v:shape>
        </w:pict>
      </w:r>
      <w:r w:rsidR="008469EB" w:rsidRPr="00B41329">
        <w:rPr>
          <w:rFonts w:ascii="Arial"/>
          <w:b/>
          <w:sz w:val="24"/>
          <w:szCs w:val="24"/>
        </w:rPr>
        <w:t>El Consejo de Estado ha aprobado el siguiente</w:t>
      </w:r>
      <w:r w:rsidR="008469EB" w:rsidRPr="00B41329">
        <w:rPr>
          <w:rFonts w:ascii="Arial"/>
          <w:b/>
          <w:spacing w:val="-70"/>
          <w:sz w:val="24"/>
          <w:szCs w:val="24"/>
        </w:rPr>
        <w:t xml:space="preserve"> </w:t>
      </w:r>
      <w:r w:rsidR="008469EB" w:rsidRPr="00B41329">
        <w:rPr>
          <w:rFonts w:ascii="Arial"/>
          <w:b/>
          <w:sz w:val="24"/>
          <w:szCs w:val="24"/>
        </w:rPr>
        <w:t>PROYECTO</w:t>
      </w:r>
      <w:r w:rsidR="008469EB" w:rsidRPr="00B41329">
        <w:rPr>
          <w:rFonts w:ascii="Arial"/>
          <w:b/>
          <w:spacing w:val="1"/>
          <w:sz w:val="24"/>
          <w:szCs w:val="24"/>
        </w:rPr>
        <w:t xml:space="preserve"> </w:t>
      </w:r>
      <w:r w:rsidR="008469EB" w:rsidRPr="00B41329">
        <w:rPr>
          <w:rFonts w:ascii="Arial"/>
          <w:b/>
          <w:sz w:val="24"/>
          <w:szCs w:val="24"/>
        </w:rPr>
        <w:t>DE</w:t>
      </w:r>
      <w:r w:rsidR="008469EB" w:rsidRPr="00B41329">
        <w:rPr>
          <w:rFonts w:ascii="Arial"/>
          <w:b/>
          <w:spacing w:val="-2"/>
          <w:sz w:val="24"/>
          <w:szCs w:val="24"/>
        </w:rPr>
        <w:t xml:space="preserve"> </w:t>
      </w:r>
      <w:r w:rsidR="008469EB" w:rsidRPr="00B41329">
        <w:rPr>
          <w:rFonts w:ascii="Arial"/>
          <w:b/>
          <w:sz w:val="24"/>
          <w:szCs w:val="24"/>
        </w:rPr>
        <w:t>LEY</w:t>
      </w:r>
    </w:p>
    <w:p w:rsidR="006508B1" w:rsidRPr="00B41329" w:rsidRDefault="008469EB" w:rsidP="00B41329">
      <w:pPr>
        <w:pStyle w:val="Textoindependiente"/>
        <w:spacing w:before="158" w:line="276" w:lineRule="auto"/>
        <w:ind w:left="103" w:right="237" w:firstLine="299"/>
        <w:jc w:val="both"/>
        <w:rPr>
          <w:sz w:val="24"/>
          <w:szCs w:val="24"/>
        </w:rPr>
      </w:pPr>
      <w:r w:rsidRPr="00B41329">
        <w:rPr>
          <w:sz w:val="24"/>
          <w:szCs w:val="24"/>
          <w:u w:val="single"/>
        </w:rPr>
        <w:t>Artículo 1º</w:t>
      </w:r>
      <w:r w:rsidRPr="00B41329">
        <w:rPr>
          <w:sz w:val="24"/>
          <w:szCs w:val="24"/>
        </w:rPr>
        <w:t>.- Las aportaciones patronales y obreras correspondientes a</w:t>
      </w:r>
      <w:r w:rsidRPr="00B41329">
        <w:rPr>
          <w:spacing w:val="-70"/>
          <w:sz w:val="24"/>
          <w:szCs w:val="24"/>
        </w:rPr>
        <w:t xml:space="preserve"> </w:t>
      </w:r>
      <w:r w:rsidRPr="00B41329">
        <w:rPr>
          <w:spacing w:val="-1"/>
          <w:sz w:val="24"/>
          <w:szCs w:val="24"/>
        </w:rPr>
        <w:t xml:space="preserve">la industria </w:t>
      </w:r>
      <w:r w:rsidRPr="00B41329">
        <w:rPr>
          <w:sz w:val="24"/>
          <w:szCs w:val="24"/>
        </w:rPr>
        <w:t>de la construcción, por concepto de Jubilación, Asignaciones</w:t>
      </w:r>
      <w:r w:rsidRPr="00B41329">
        <w:rPr>
          <w:spacing w:val="1"/>
          <w:sz w:val="24"/>
          <w:szCs w:val="24"/>
        </w:rPr>
        <w:t xml:space="preserve"> </w:t>
      </w:r>
      <w:r w:rsidRPr="00B41329">
        <w:rPr>
          <w:sz w:val="24"/>
          <w:szCs w:val="24"/>
        </w:rPr>
        <w:t>Familiares,</w:t>
      </w:r>
      <w:r w:rsidRPr="00B41329">
        <w:rPr>
          <w:spacing w:val="-4"/>
          <w:sz w:val="24"/>
          <w:szCs w:val="24"/>
        </w:rPr>
        <w:t xml:space="preserve"> </w:t>
      </w:r>
      <w:r w:rsidRPr="00B41329">
        <w:rPr>
          <w:sz w:val="24"/>
          <w:szCs w:val="24"/>
        </w:rPr>
        <w:t>Seguros</w:t>
      </w:r>
      <w:r w:rsidRPr="00B41329">
        <w:rPr>
          <w:spacing w:val="-4"/>
          <w:sz w:val="24"/>
          <w:szCs w:val="24"/>
        </w:rPr>
        <w:t xml:space="preserve"> </w:t>
      </w:r>
      <w:r w:rsidRPr="00B41329">
        <w:rPr>
          <w:sz w:val="24"/>
          <w:szCs w:val="24"/>
        </w:rPr>
        <w:t>de</w:t>
      </w:r>
      <w:r w:rsidRPr="00B41329">
        <w:rPr>
          <w:spacing w:val="-4"/>
          <w:sz w:val="24"/>
          <w:szCs w:val="24"/>
        </w:rPr>
        <w:t xml:space="preserve"> </w:t>
      </w:r>
      <w:r w:rsidRPr="00B41329">
        <w:rPr>
          <w:sz w:val="24"/>
          <w:szCs w:val="24"/>
        </w:rPr>
        <w:t>Enfermedad,</w:t>
      </w:r>
      <w:r w:rsidRPr="00B41329">
        <w:rPr>
          <w:spacing w:val="-7"/>
          <w:sz w:val="24"/>
          <w:szCs w:val="24"/>
        </w:rPr>
        <w:t xml:space="preserve"> </w:t>
      </w:r>
      <w:r w:rsidRPr="00B41329">
        <w:rPr>
          <w:sz w:val="24"/>
          <w:szCs w:val="24"/>
        </w:rPr>
        <w:t>Seguro</w:t>
      </w:r>
      <w:r w:rsidRPr="00B41329">
        <w:rPr>
          <w:spacing w:val="-4"/>
          <w:sz w:val="24"/>
          <w:szCs w:val="24"/>
        </w:rPr>
        <w:t xml:space="preserve"> </w:t>
      </w:r>
      <w:r w:rsidRPr="00B41329">
        <w:rPr>
          <w:sz w:val="24"/>
          <w:szCs w:val="24"/>
        </w:rPr>
        <w:t>por</w:t>
      </w:r>
      <w:r w:rsidRPr="00B41329">
        <w:rPr>
          <w:spacing w:val="-18"/>
          <w:sz w:val="24"/>
          <w:szCs w:val="24"/>
        </w:rPr>
        <w:t xml:space="preserve"> </w:t>
      </w:r>
      <w:r w:rsidRPr="00B41329">
        <w:rPr>
          <w:sz w:val="24"/>
          <w:szCs w:val="24"/>
        </w:rPr>
        <w:t>Accidentes</w:t>
      </w:r>
      <w:r w:rsidRPr="00B41329">
        <w:rPr>
          <w:spacing w:val="-3"/>
          <w:sz w:val="24"/>
          <w:szCs w:val="24"/>
        </w:rPr>
        <w:t xml:space="preserve"> </w:t>
      </w:r>
      <w:r w:rsidRPr="00B41329">
        <w:rPr>
          <w:sz w:val="24"/>
          <w:szCs w:val="24"/>
        </w:rPr>
        <w:t>de</w:t>
      </w:r>
      <w:r w:rsidRPr="00B41329">
        <w:rPr>
          <w:spacing w:val="-11"/>
          <w:sz w:val="24"/>
          <w:szCs w:val="24"/>
        </w:rPr>
        <w:t xml:space="preserve"> </w:t>
      </w:r>
      <w:r w:rsidRPr="00B41329">
        <w:rPr>
          <w:sz w:val="24"/>
          <w:szCs w:val="24"/>
        </w:rPr>
        <w:t>Trabajo</w:t>
      </w:r>
      <w:r w:rsidRPr="00B41329">
        <w:rPr>
          <w:spacing w:val="-5"/>
          <w:sz w:val="24"/>
          <w:szCs w:val="24"/>
        </w:rPr>
        <w:t xml:space="preserve"> </w:t>
      </w:r>
      <w:r w:rsidRPr="00B41329">
        <w:rPr>
          <w:sz w:val="24"/>
          <w:szCs w:val="24"/>
        </w:rPr>
        <w:t>y</w:t>
      </w:r>
      <w:r w:rsidRPr="00B41329">
        <w:rPr>
          <w:spacing w:val="-69"/>
          <w:sz w:val="24"/>
          <w:szCs w:val="24"/>
        </w:rPr>
        <w:t xml:space="preserve"> </w:t>
      </w:r>
      <w:r w:rsidRPr="00B41329">
        <w:rPr>
          <w:sz w:val="24"/>
          <w:szCs w:val="24"/>
        </w:rPr>
        <w:t xml:space="preserve">Fondo Nacional de Viviendas, de acuerdo a las </w:t>
      </w:r>
      <w:r w:rsidRPr="00B41329">
        <w:rPr>
          <w:color w:val="006599"/>
          <w:sz w:val="24"/>
          <w:szCs w:val="24"/>
        </w:rPr>
        <w:t xml:space="preserve">leyes 9.196 </w:t>
      </w:r>
      <w:r w:rsidRPr="00B41329">
        <w:rPr>
          <w:sz w:val="24"/>
          <w:szCs w:val="24"/>
        </w:rPr>
        <w:t>de 11 de</w:t>
      </w:r>
      <w:r w:rsidRPr="00B41329">
        <w:rPr>
          <w:spacing w:val="1"/>
          <w:sz w:val="24"/>
          <w:szCs w:val="24"/>
        </w:rPr>
        <w:t xml:space="preserve"> </w:t>
      </w:r>
      <w:r w:rsidRPr="00B41329">
        <w:rPr>
          <w:sz w:val="24"/>
          <w:szCs w:val="24"/>
        </w:rPr>
        <w:t>enero</w:t>
      </w:r>
      <w:r w:rsidRPr="00B41329">
        <w:rPr>
          <w:spacing w:val="-1"/>
          <w:sz w:val="24"/>
          <w:szCs w:val="24"/>
        </w:rPr>
        <w:t xml:space="preserve"> </w:t>
      </w:r>
      <w:r w:rsidRPr="00B41329">
        <w:rPr>
          <w:sz w:val="24"/>
          <w:szCs w:val="24"/>
        </w:rPr>
        <w:t>de</w:t>
      </w:r>
      <w:r w:rsidRPr="00B41329">
        <w:rPr>
          <w:spacing w:val="-3"/>
          <w:sz w:val="24"/>
          <w:szCs w:val="24"/>
        </w:rPr>
        <w:t xml:space="preserve"> </w:t>
      </w:r>
      <w:r w:rsidRPr="00B41329">
        <w:rPr>
          <w:sz w:val="24"/>
          <w:szCs w:val="24"/>
        </w:rPr>
        <w:t xml:space="preserve">1934; </w:t>
      </w:r>
      <w:r w:rsidRPr="00B41329">
        <w:rPr>
          <w:color w:val="006599"/>
          <w:sz w:val="24"/>
          <w:szCs w:val="24"/>
        </w:rPr>
        <w:t>12.571</w:t>
      </w:r>
      <w:r w:rsidRPr="00B41329">
        <w:rPr>
          <w:color w:val="006599"/>
          <w:spacing w:val="-3"/>
          <w:sz w:val="24"/>
          <w:szCs w:val="24"/>
        </w:rPr>
        <w:t xml:space="preserve"> </w:t>
      </w:r>
      <w:r w:rsidRPr="00B41329">
        <w:rPr>
          <w:sz w:val="24"/>
          <w:szCs w:val="24"/>
        </w:rPr>
        <w:t>de</w:t>
      </w:r>
      <w:r w:rsidRPr="00B41329">
        <w:rPr>
          <w:spacing w:val="-3"/>
          <w:sz w:val="24"/>
          <w:szCs w:val="24"/>
        </w:rPr>
        <w:t xml:space="preserve"> </w:t>
      </w:r>
      <w:r w:rsidRPr="00B41329">
        <w:rPr>
          <w:sz w:val="24"/>
          <w:szCs w:val="24"/>
        </w:rPr>
        <w:t>23</w:t>
      </w:r>
      <w:r w:rsidRPr="00B41329">
        <w:rPr>
          <w:spacing w:val="-1"/>
          <w:sz w:val="24"/>
          <w:szCs w:val="24"/>
        </w:rPr>
        <w:t xml:space="preserve"> </w:t>
      </w:r>
      <w:r w:rsidRPr="00B41329">
        <w:rPr>
          <w:sz w:val="24"/>
          <w:szCs w:val="24"/>
        </w:rPr>
        <w:t>de</w:t>
      </w:r>
      <w:r w:rsidRPr="00B41329">
        <w:rPr>
          <w:spacing w:val="-3"/>
          <w:sz w:val="24"/>
          <w:szCs w:val="24"/>
        </w:rPr>
        <w:t xml:space="preserve"> </w:t>
      </w:r>
      <w:r w:rsidRPr="00B41329">
        <w:rPr>
          <w:sz w:val="24"/>
          <w:szCs w:val="24"/>
        </w:rPr>
        <w:t>octubre</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 xml:space="preserve">1958; </w:t>
      </w:r>
      <w:r w:rsidRPr="00B41329">
        <w:rPr>
          <w:color w:val="006599"/>
          <w:sz w:val="24"/>
          <w:szCs w:val="24"/>
        </w:rPr>
        <w:t>11.618</w:t>
      </w:r>
      <w:r w:rsidRPr="00B41329">
        <w:rPr>
          <w:color w:val="006599"/>
          <w:spacing w:val="-3"/>
          <w:sz w:val="24"/>
          <w:szCs w:val="24"/>
        </w:rPr>
        <w:t xml:space="preserve"> </w:t>
      </w:r>
      <w:r w:rsidRPr="00B41329">
        <w:rPr>
          <w:sz w:val="24"/>
          <w:szCs w:val="24"/>
        </w:rPr>
        <w:t>de</w:t>
      </w:r>
      <w:r w:rsidRPr="00B41329">
        <w:rPr>
          <w:spacing w:val="-2"/>
          <w:sz w:val="24"/>
          <w:szCs w:val="24"/>
        </w:rPr>
        <w:t xml:space="preserve"> </w:t>
      </w:r>
      <w:r w:rsidRPr="00B41329">
        <w:rPr>
          <w:sz w:val="24"/>
          <w:szCs w:val="24"/>
        </w:rPr>
        <w:t>20</w:t>
      </w:r>
      <w:r w:rsidRPr="00B41329">
        <w:rPr>
          <w:spacing w:val="-3"/>
          <w:sz w:val="24"/>
          <w:szCs w:val="24"/>
        </w:rPr>
        <w:t xml:space="preserve"> </w:t>
      </w:r>
      <w:r w:rsidRPr="00B41329">
        <w:rPr>
          <w:sz w:val="24"/>
          <w:szCs w:val="24"/>
        </w:rPr>
        <w:t>de</w:t>
      </w:r>
    </w:p>
    <w:p w:rsidR="006508B1" w:rsidRPr="00B41329" w:rsidRDefault="008469EB" w:rsidP="00B41329">
      <w:pPr>
        <w:pStyle w:val="Textoindependiente"/>
        <w:spacing w:before="5" w:line="276" w:lineRule="auto"/>
        <w:ind w:left="103"/>
        <w:jc w:val="both"/>
        <w:rPr>
          <w:sz w:val="24"/>
          <w:szCs w:val="24"/>
        </w:rPr>
      </w:pPr>
      <w:proofErr w:type="gramStart"/>
      <w:r w:rsidRPr="00B41329">
        <w:rPr>
          <w:sz w:val="24"/>
          <w:szCs w:val="24"/>
        </w:rPr>
        <w:t>octubre</w:t>
      </w:r>
      <w:proofErr w:type="gramEnd"/>
      <w:r w:rsidRPr="00B41329">
        <w:rPr>
          <w:spacing w:val="-2"/>
          <w:sz w:val="24"/>
          <w:szCs w:val="24"/>
        </w:rPr>
        <w:t xml:space="preserve"> </w:t>
      </w:r>
      <w:r w:rsidRPr="00B41329">
        <w:rPr>
          <w:sz w:val="24"/>
          <w:szCs w:val="24"/>
        </w:rPr>
        <w:t>de</w:t>
      </w:r>
      <w:r w:rsidRPr="00B41329">
        <w:rPr>
          <w:spacing w:val="-2"/>
          <w:sz w:val="24"/>
          <w:szCs w:val="24"/>
        </w:rPr>
        <w:t xml:space="preserve"> </w:t>
      </w:r>
      <w:r w:rsidRPr="00B41329">
        <w:rPr>
          <w:sz w:val="24"/>
          <w:szCs w:val="24"/>
        </w:rPr>
        <w:t>1950;</w:t>
      </w:r>
      <w:r w:rsidRPr="00B41329">
        <w:rPr>
          <w:spacing w:val="-1"/>
          <w:sz w:val="24"/>
          <w:szCs w:val="24"/>
        </w:rPr>
        <w:t xml:space="preserve"> </w:t>
      </w:r>
      <w:r w:rsidRPr="00B41329">
        <w:rPr>
          <w:color w:val="006599"/>
          <w:sz w:val="24"/>
          <w:szCs w:val="24"/>
        </w:rPr>
        <w:t>12.572</w:t>
      </w:r>
      <w:r w:rsidRPr="00B41329">
        <w:rPr>
          <w:color w:val="006599"/>
          <w:spacing w:val="-1"/>
          <w:sz w:val="24"/>
          <w:szCs w:val="24"/>
        </w:rPr>
        <w:t xml:space="preserve"> </w:t>
      </w:r>
      <w:r w:rsidRPr="00B41329">
        <w:rPr>
          <w:sz w:val="24"/>
          <w:szCs w:val="24"/>
        </w:rPr>
        <w:t>de</w:t>
      </w:r>
      <w:r w:rsidRPr="00B41329">
        <w:rPr>
          <w:spacing w:val="-4"/>
          <w:sz w:val="24"/>
          <w:szCs w:val="24"/>
        </w:rPr>
        <w:t xml:space="preserve"> </w:t>
      </w:r>
      <w:r w:rsidRPr="00B41329">
        <w:rPr>
          <w:sz w:val="24"/>
          <w:szCs w:val="24"/>
        </w:rPr>
        <w:t>23</w:t>
      </w:r>
      <w:r w:rsidRPr="00B41329">
        <w:rPr>
          <w:spacing w:val="-2"/>
          <w:sz w:val="24"/>
          <w:szCs w:val="24"/>
        </w:rPr>
        <w:t xml:space="preserve"> </w:t>
      </w:r>
      <w:r w:rsidRPr="00B41329">
        <w:rPr>
          <w:sz w:val="24"/>
          <w:szCs w:val="24"/>
        </w:rPr>
        <w:t>de</w:t>
      </w:r>
      <w:r w:rsidRPr="00B41329">
        <w:rPr>
          <w:spacing w:val="-2"/>
          <w:sz w:val="24"/>
          <w:szCs w:val="24"/>
        </w:rPr>
        <w:t xml:space="preserve"> </w:t>
      </w:r>
      <w:r w:rsidRPr="00B41329">
        <w:rPr>
          <w:sz w:val="24"/>
          <w:szCs w:val="24"/>
        </w:rPr>
        <w:t>octubre</w:t>
      </w:r>
      <w:r w:rsidRPr="00B41329">
        <w:rPr>
          <w:spacing w:val="-1"/>
          <w:sz w:val="24"/>
          <w:szCs w:val="24"/>
        </w:rPr>
        <w:t xml:space="preserve"> </w:t>
      </w:r>
      <w:r w:rsidRPr="00B41329">
        <w:rPr>
          <w:sz w:val="24"/>
          <w:szCs w:val="24"/>
        </w:rPr>
        <w:t>de</w:t>
      </w:r>
      <w:r w:rsidRPr="00B41329">
        <w:rPr>
          <w:spacing w:val="-2"/>
          <w:sz w:val="24"/>
          <w:szCs w:val="24"/>
        </w:rPr>
        <w:t xml:space="preserve"> </w:t>
      </w:r>
      <w:r w:rsidRPr="00B41329">
        <w:rPr>
          <w:sz w:val="24"/>
          <w:szCs w:val="24"/>
        </w:rPr>
        <w:t>1958;</w:t>
      </w:r>
      <w:r w:rsidRPr="00B41329">
        <w:rPr>
          <w:spacing w:val="-3"/>
          <w:sz w:val="24"/>
          <w:szCs w:val="24"/>
        </w:rPr>
        <w:t xml:space="preserve"> </w:t>
      </w:r>
      <w:r w:rsidRPr="00B41329">
        <w:rPr>
          <w:color w:val="006599"/>
          <w:sz w:val="24"/>
          <w:szCs w:val="24"/>
        </w:rPr>
        <w:t>12.949</w:t>
      </w:r>
      <w:r w:rsidRPr="00B41329">
        <w:rPr>
          <w:color w:val="006599"/>
          <w:spacing w:val="-1"/>
          <w:sz w:val="24"/>
          <w:szCs w:val="24"/>
        </w:rPr>
        <w:t xml:space="preserve"> </w:t>
      </w:r>
      <w:r w:rsidRPr="00B41329">
        <w:rPr>
          <w:sz w:val="24"/>
          <w:szCs w:val="24"/>
        </w:rPr>
        <w:t>de</w:t>
      </w:r>
      <w:r w:rsidRPr="00B41329">
        <w:rPr>
          <w:spacing w:val="-4"/>
          <w:sz w:val="24"/>
          <w:szCs w:val="24"/>
        </w:rPr>
        <w:t xml:space="preserve"> </w:t>
      </w:r>
      <w:r w:rsidRPr="00B41329">
        <w:rPr>
          <w:sz w:val="24"/>
          <w:szCs w:val="24"/>
        </w:rPr>
        <w:t>23</w:t>
      </w:r>
      <w:r w:rsidRPr="00B41329">
        <w:rPr>
          <w:spacing w:val="-2"/>
          <w:sz w:val="24"/>
          <w:szCs w:val="24"/>
        </w:rPr>
        <w:t xml:space="preserve"> </w:t>
      </w:r>
      <w:r w:rsidRPr="00B41329">
        <w:rPr>
          <w:sz w:val="24"/>
          <w:szCs w:val="24"/>
        </w:rPr>
        <w:t>de</w:t>
      </w:r>
    </w:p>
    <w:p w:rsidR="006508B1" w:rsidRPr="00B41329" w:rsidRDefault="008469EB" w:rsidP="00B41329">
      <w:pPr>
        <w:pStyle w:val="Textoindependiente"/>
        <w:spacing w:before="2" w:line="276" w:lineRule="auto"/>
        <w:ind w:left="103" w:right="313"/>
        <w:jc w:val="both"/>
        <w:rPr>
          <w:sz w:val="24"/>
          <w:szCs w:val="24"/>
        </w:rPr>
      </w:pPr>
      <w:proofErr w:type="gramStart"/>
      <w:r w:rsidRPr="00B41329">
        <w:rPr>
          <w:sz w:val="24"/>
          <w:szCs w:val="24"/>
        </w:rPr>
        <w:t>noviembre</w:t>
      </w:r>
      <w:proofErr w:type="gramEnd"/>
      <w:r w:rsidRPr="00B41329">
        <w:rPr>
          <w:sz w:val="24"/>
          <w:szCs w:val="24"/>
        </w:rPr>
        <w:t xml:space="preserve"> de 1961; </w:t>
      </w:r>
      <w:r w:rsidRPr="00B41329">
        <w:rPr>
          <w:color w:val="006599"/>
          <w:sz w:val="24"/>
          <w:szCs w:val="24"/>
        </w:rPr>
        <w:t xml:space="preserve">13.728 </w:t>
      </w:r>
      <w:r w:rsidRPr="00B41329">
        <w:rPr>
          <w:sz w:val="24"/>
          <w:szCs w:val="24"/>
        </w:rPr>
        <w:t xml:space="preserve">de 17 de diciembre de 1968 y </w:t>
      </w:r>
      <w:r w:rsidRPr="00B41329">
        <w:rPr>
          <w:color w:val="006599"/>
          <w:sz w:val="24"/>
          <w:szCs w:val="24"/>
        </w:rPr>
        <w:t xml:space="preserve">14.407 </w:t>
      </w:r>
      <w:r w:rsidRPr="00B41329">
        <w:rPr>
          <w:sz w:val="24"/>
          <w:szCs w:val="24"/>
        </w:rPr>
        <w:t>de 22</w:t>
      </w:r>
      <w:r w:rsidRPr="00B41329">
        <w:rPr>
          <w:spacing w:val="1"/>
          <w:sz w:val="24"/>
          <w:szCs w:val="24"/>
        </w:rPr>
        <w:t xml:space="preserve"> </w:t>
      </w:r>
      <w:r w:rsidRPr="00B41329">
        <w:rPr>
          <w:sz w:val="24"/>
          <w:szCs w:val="24"/>
        </w:rPr>
        <w:t>de julio de 1975 y sus modificativas y concordantes, así como todas</w:t>
      </w:r>
      <w:r w:rsidRPr="00B41329">
        <w:rPr>
          <w:spacing w:val="1"/>
          <w:sz w:val="24"/>
          <w:szCs w:val="24"/>
        </w:rPr>
        <w:t xml:space="preserve"> </w:t>
      </w:r>
      <w:r w:rsidRPr="00B41329">
        <w:rPr>
          <w:sz w:val="24"/>
          <w:szCs w:val="24"/>
        </w:rPr>
        <w:t>aquellas análogas o similares que se establezcan en el futuro relativas a</w:t>
      </w:r>
      <w:r w:rsidRPr="00B41329">
        <w:rPr>
          <w:spacing w:val="-70"/>
          <w:sz w:val="24"/>
          <w:szCs w:val="24"/>
        </w:rPr>
        <w:t xml:space="preserve"> </w:t>
      </w:r>
      <w:r w:rsidRPr="00B41329">
        <w:rPr>
          <w:sz w:val="24"/>
          <w:szCs w:val="24"/>
        </w:rPr>
        <w:t>la mencionada industria, quedarán sometidas al régimen creado por la</w:t>
      </w:r>
      <w:r w:rsidRPr="00B41329">
        <w:rPr>
          <w:spacing w:val="1"/>
          <w:sz w:val="24"/>
          <w:szCs w:val="24"/>
        </w:rPr>
        <w:t xml:space="preserve"> </w:t>
      </w:r>
      <w:r w:rsidRPr="00B41329">
        <w:rPr>
          <w:sz w:val="24"/>
          <w:szCs w:val="24"/>
        </w:rPr>
        <w:t>presente</w:t>
      </w:r>
      <w:r w:rsidRPr="00B41329">
        <w:rPr>
          <w:spacing w:val="-2"/>
          <w:sz w:val="24"/>
          <w:szCs w:val="24"/>
        </w:rPr>
        <w:t xml:space="preserve"> </w:t>
      </w:r>
      <w:r w:rsidRPr="00B41329">
        <w:rPr>
          <w:sz w:val="24"/>
          <w:szCs w:val="24"/>
        </w:rPr>
        <w:t>ley.</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before="1" w:line="276" w:lineRule="auto"/>
        <w:ind w:left="103" w:right="196" w:firstLine="299"/>
        <w:jc w:val="both"/>
        <w:rPr>
          <w:sz w:val="24"/>
          <w:szCs w:val="24"/>
        </w:rPr>
      </w:pPr>
      <w:r w:rsidRPr="00B41329">
        <w:rPr>
          <w:sz w:val="24"/>
          <w:szCs w:val="24"/>
        </w:rPr>
        <w:t>A esos efectos declarase obligatoria la afiliación al Banco de Previsión</w:t>
      </w:r>
      <w:r w:rsidRPr="00B41329">
        <w:rPr>
          <w:spacing w:val="-70"/>
          <w:sz w:val="24"/>
          <w:szCs w:val="24"/>
        </w:rPr>
        <w:t xml:space="preserve"> </w:t>
      </w:r>
      <w:r w:rsidRPr="00B41329">
        <w:rPr>
          <w:sz w:val="24"/>
          <w:szCs w:val="24"/>
        </w:rPr>
        <w:t>Social, al Consejo Central de Asignaciones Familiares, al Banco de</w:t>
      </w:r>
      <w:r w:rsidRPr="00B41329">
        <w:rPr>
          <w:spacing w:val="1"/>
          <w:sz w:val="24"/>
          <w:szCs w:val="24"/>
        </w:rPr>
        <w:t xml:space="preserve"> </w:t>
      </w:r>
      <w:r w:rsidRPr="00B41329">
        <w:rPr>
          <w:sz w:val="24"/>
          <w:szCs w:val="24"/>
        </w:rPr>
        <w:t>Seguros del Estado y a los Seguros de Enfermedad de todas las</w:t>
      </w:r>
      <w:r w:rsidRPr="00B41329">
        <w:rPr>
          <w:spacing w:val="1"/>
          <w:sz w:val="24"/>
          <w:szCs w:val="24"/>
        </w:rPr>
        <w:t xml:space="preserve"> </w:t>
      </w:r>
      <w:r w:rsidRPr="00B41329">
        <w:rPr>
          <w:sz w:val="24"/>
          <w:szCs w:val="24"/>
        </w:rPr>
        <w:t>empresas y trabajadores de la construcción. Para éste y demás fines</w:t>
      </w:r>
      <w:r w:rsidRPr="00B41329">
        <w:rPr>
          <w:spacing w:val="1"/>
          <w:sz w:val="24"/>
          <w:szCs w:val="24"/>
        </w:rPr>
        <w:t xml:space="preserve"> </w:t>
      </w:r>
      <w:r w:rsidRPr="00B41329">
        <w:rPr>
          <w:sz w:val="24"/>
          <w:szCs w:val="24"/>
        </w:rPr>
        <w:t>establecidos en la presente ley, el Consejo Central de Asignaciones</w:t>
      </w:r>
      <w:r w:rsidRPr="00B41329">
        <w:rPr>
          <w:spacing w:val="1"/>
          <w:sz w:val="24"/>
          <w:szCs w:val="24"/>
        </w:rPr>
        <w:t xml:space="preserve"> </w:t>
      </w:r>
      <w:r w:rsidRPr="00B41329">
        <w:rPr>
          <w:sz w:val="24"/>
          <w:szCs w:val="24"/>
        </w:rPr>
        <w:t>Familiares,</w:t>
      </w:r>
      <w:r w:rsidRPr="00B41329">
        <w:rPr>
          <w:spacing w:val="-5"/>
          <w:sz w:val="24"/>
          <w:szCs w:val="24"/>
        </w:rPr>
        <w:t xml:space="preserve"> </w:t>
      </w:r>
      <w:r w:rsidRPr="00B41329">
        <w:rPr>
          <w:sz w:val="24"/>
          <w:szCs w:val="24"/>
        </w:rPr>
        <w:t>asumirá</w:t>
      </w:r>
      <w:r w:rsidRPr="00B41329">
        <w:rPr>
          <w:spacing w:val="-7"/>
          <w:sz w:val="24"/>
          <w:szCs w:val="24"/>
        </w:rPr>
        <w:t xml:space="preserve"> </w:t>
      </w:r>
      <w:r w:rsidRPr="00B41329">
        <w:rPr>
          <w:sz w:val="24"/>
          <w:szCs w:val="24"/>
        </w:rPr>
        <w:t>las</w:t>
      </w:r>
      <w:r w:rsidRPr="00B41329">
        <w:rPr>
          <w:spacing w:val="-7"/>
          <w:sz w:val="24"/>
          <w:szCs w:val="24"/>
        </w:rPr>
        <w:t xml:space="preserve"> </w:t>
      </w:r>
      <w:r w:rsidRPr="00B41329">
        <w:rPr>
          <w:sz w:val="24"/>
          <w:szCs w:val="24"/>
        </w:rPr>
        <w:t>funciones</w:t>
      </w:r>
      <w:r w:rsidRPr="00B41329">
        <w:rPr>
          <w:spacing w:val="-7"/>
          <w:sz w:val="24"/>
          <w:szCs w:val="24"/>
        </w:rPr>
        <w:t xml:space="preserve"> </w:t>
      </w:r>
      <w:r w:rsidRPr="00B41329">
        <w:rPr>
          <w:sz w:val="24"/>
          <w:szCs w:val="24"/>
        </w:rPr>
        <w:t>de</w:t>
      </w:r>
      <w:r w:rsidRPr="00B41329">
        <w:rPr>
          <w:spacing w:val="-5"/>
          <w:sz w:val="24"/>
          <w:szCs w:val="24"/>
        </w:rPr>
        <w:t xml:space="preserve"> </w:t>
      </w:r>
      <w:r w:rsidRPr="00B41329">
        <w:rPr>
          <w:sz w:val="24"/>
          <w:szCs w:val="24"/>
        </w:rPr>
        <w:t>organismo</w:t>
      </w:r>
      <w:r w:rsidRPr="00B41329">
        <w:rPr>
          <w:spacing w:val="-7"/>
          <w:sz w:val="24"/>
          <w:szCs w:val="24"/>
        </w:rPr>
        <w:t xml:space="preserve"> </w:t>
      </w:r>
      <w:r w:rsidRPr="00B41329">
        <w:rPr>
          <w:sz w:val="24"/>
          <w:szCs w:val="24"/>
        </w:rPr>
        <w:t>registrador</w:t>
      </w:r>
      <w:r w:rsidRPr="00B41329">
        <w:rPr>
          <w:spacing w:val="-5"/>
          <w:sz w:val="24"/>
          <w:szCs w:val="24"/>
        </w:rPr>
        <w:t xml:space="preserve"> </w:t>
      </w:r>
      <w:r w:rsidRPr="00B41329">
        <w:rPr>
          <w:sz w:val="24"/>
          <w:szCs w:val="24"/>
        </w:rPr>
        <w:t>y</w:t>
      </w:r>
      <w:r w:rsidRPr="00B41329">
        <w:rPr>
          <w:spacing w:val="-7"/>
          <w:sz w:val="24"/>
          <w:szCs w:val="24"/>
        </w:rPr>
        <w:t xml:space="preserve"> </w:t>
      </w:r>
      <w:r w:rsidRPr="00B41329">
        <w:rPr>
          <w:sz w:val="24"/>
          <w:szCs w:val="24"/>
        </w:rPr>
        <w:t>recaudador.</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Textoindependiente"/>
        <w:spacing w:line="276" w:lineRule="auto"/>
        <w:ind w:left="103" w:right="238" w:firstLine="300"/>
        <w:jc w:val="both"/>
        <w:rPr>
          <w:sz w:val="24"/>
          <w:szCs w:val="24"/>
        </w:rPr>
      </w:pPr>
      <w:r w:rsidRPr="00B41329">
        <w:rPr>
          <w:sz w:val="24"/>
          <w:szCs w:val="24"/>
        </w:rPr>
        <w:t>En</w:t>
      </w:r>
      <w:r w:rsidRPr="00B41329">
        <w:rPr>
          <w:spacing w:val="-6"/>
          <w:sz w:val="24"/>
          <w:szCs w:val="24"/>
        </w:rPr>
        <w:t xml:space="preserve"> </w:t>
      </w:r>
      <w:r w:rsidRPr="00B41329">
        <w:rPr>
          <w:sz w:val="24"/>
          <w:szCs w:val="24"/>
        </w:rPr>
        <w:t>esa</w:t>
      </w:r>
      <w:r w:rsidRPr="00B41329">
        <w:rPr>
          <w:spacing w:val="-5"/>
          <w:sz w:val="24"/>
          <w:szCs w:val="24"/>
        </w:rPr>
        <w:t xml:space="preserve"> </w:t>
      </w:r>
      <w:r w:rsidRPr="00B41329">
        <w:rPr>
          <w:sz w:val="24"/>
          <w:szCs w:val="24"/>
        </w:rPr>
        <w:t>calidad,</w:t>
      </w:r>
      <w:r w:rsidRPr="00B41329">
        <w:rPr>
          <w:spacing w:val="-2"/>
          <w:sz w:val="24"/>
          <w:szCs w:val="24"/>
        </w:rPr>
        <w:t xml:space="preserve"> </w:t>
      </w:r>
      <w:r w:rsidRPr="00B41329">
        <w:rPr>
          <w:sz w:val="24"/>
          <w:szCs w:val="24"/>
        </w:rPr>
        <w:t>el</w:t>
      </w:r>
      <w:r w:rsidRPr="00B41329">
        <w:rPr>
          <w:spacing w:val="-5"/>
          <w:sz w:val="24"/>
          <w:szCs w:val="24"/>
        </w:rPr>
        <w:t xml:space="preserve"> </w:t>
      </w:r>
      <w:r w:rsidRPr="00B41329">
        <w:rPr>
          <w:sz w:val="24"/>
          <w:szCs w:val="24"/>
        </w:rPr>
        <w:t>Consejo</w:t>
      </w:r>
      <w:r w:rsidRPr="00B41329">
        <w:rPr>
          <w:spacing w:val="-3"/>
          <w:sz w:val="24"/>
          <w:szCs w:val="24"/>
        </w:rPr>
        <w:t xml:space="preserve"> </w:t>
      </w:r>
      <w:r w:rsidRPr="00B41329">
        <w:rPr>
          <w:sz w:val="24"/>
          <w:szCs w:val="24"/>
        </w:rPr>
        <w:t>Central</w:t>
      </w:r>
      <w:r w:rsidRPr="00B41329">
        <w:rPr>
          <w:spacing w:val="-5"/>
          <w:sz w:val="24"/>
          <w:szCs w:val="24"/>
        </w:rPr>
        <w:t xml:space="preserve"> </w:t>
      </w:r>
      <w:r w:rsidRPr="00B41329">
        <w:rPr>
          <w:sz w:val="24"/>
          <w:szCs w:val="24"/>
        </w:rPr>
        <w:t>de</w:t>
      </w:r>
      <w:r w:rsidRPr="00B41329">
        <w:rPr>
          <w:spacing w:val="-16"/>
          <w:sz w:val="24"/>
          <w:szCs w:val="24"/>
        </w:rPr>
        <w:t xml:space="preserve"> </w:t>
      </w:r>
      <w:r w:rsidRPr="00B41329">
        <w:rPr>
          <w:sz w:val="24"/>
          <w:szCs w:val="24"/>
        </w:rPr>
        <w:t>Asignaciones</w:t>
      </w:r>
      <w:r w:rsidRPr="00B41329">
        <w:rPr>
          <w:spacing w:val="-3"/>
          <w:sz w:val="24"/>
          <w:szCs w:val="24"/>
        </w:rPr>
        <w:t xml:space="preserve"> </w:t>
      </w:r>
      <w:r w:rsidRPr="00B41329">
        <w:rPr>
          <w:sz w:val="24"/>
          <w:szCs w:val="24"/>
        </w:rPr>
        <w:t>Familiares</w:t>
      </w:r>
      <w:r w:rsidRPr="00B41329">
        <w:rPr>
          <w:spacing w:val="-5"/>
          <w:sz w:val="24"/>
          <w:szCs w:val="24"/>
        </w:rPr>
        <w:t xml:space="preserve"> </w:t>
      </w:r>
      <w:r w:rsidRPr="00B41329">
        <w:rPr>
          <w:sz w:val="24"/>
          <w:szCs w:val="24"/>
        </w:rPr>
        <w:t>exigirá</w:t>
      </w:r>
      <w:r w:rsidRPr="00B41329">
        <w:rPr>
          <w:spacing w:val="-69"/>
          <w:sz w:val="24"/>
          <w:szCs w:val="24"/>
        </w:rPr>
        <w:t xml:space="preserve"> </w:t>
      </w:r>
      <w:r w:rsidRPr="00B41329">
        <w:rPr>
          <w:sz w:val="24"/>
          <w:szCs w:val="24"/>
        </w:rPr>
        <w:t>a las empresas comprendidas en esta ley, constancia de su inscripción</w:t>
      </w:r>
      <w:r w:rsidRPr="00B41329">
        <w:rPr>
          <w:spacing w:val="1"/>
          <w:sz w:val="24"/>
          <w:szCs w:val="24"/>
        </w:rPr>
        <w:t xml:space="preserve"> </w:t>
      </w:r>
      <w:r w:rsidRPr="00B41329">
        <w:rPr>
          <w:sz w:val="24"/>
          <w:szCs w:val="24"/>
        </w:rPr>
        <w:t>en</w:t>
      </w:r>
      <w:r w:rsidRPr="00B41329">
        <w:rPr>
          <w:spacing w:val="-2"/>
          <w:sz w:val="24"/>
          <w:szCs w:val="24"/>
        </w:rPr>
        <w:t xml:space="preserve"> </w:t>
      </w:r>
      <w:r w:rsidRPr="00B41329">
        <w:rPr>
          <w:sz w:val="24"/>
          <w:szCs w:val="24"/>
        </w:rPr>
        <w:t>la</w:t>
      </w:r>
      <w:r w:rsidRPr="00B41329">
        <w:rPr>
          <w:spacing w:val="-1"/>
          <w:sz w:val="24"/>
          <w:szCs w:val="24"/>
        </w:rPr>
        <w:t xml:space="preserve"> </w:t>
      </w:r>
      <w:r w:rsidRPr="00B41329">
        <w:rPr>
          <w:sz w:val="24"/>
          <w:szCs w:val="24"/>
        </w:rPr>
        <w:t>Dirección</w:t>
      </w:r>
      <w:r w:rsidRPr="00B41329">
        <w:rPr>
          <w:spacing w:val="-1"/>
          <w:sz w:val="24"/>
          <w:szCs w:val="24"/>
        </w:rPr>
        <w:t xml:space="preserve"> </w:t>
      </w:r>
      <w:r w:rsidRPr="00B41329">
        <w:rPr>
          <w:sz w:val="24"/>
          <w:szCs w:val="24"/>
        </w:rPr>
        <w:t>General</w:t>
      </w:r>
      <w:r w:rsidRPr="00B41329">
        <w:rPr>
          <w:spacing w:val="-1"/>
          <w:sz w:val="24"/>
          <w:szCs w:val="24"/>
        </w:rPr>
        <w:t xml:space="preserve"> </w:t>
      </w:r>
      <w:r w:rsidRPr="00B41329">
        <w:rPr>
          <w:sz w:val="24"/>
          <w:szCs w:val="24"/>
        </w:rPr>
        <w:t>Impositiva.</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213" w:firstLine="299"/>
        <w:jc w:val="both"/>
        <w:rPr>
          <w:sz w:val="24"/>
          <w:szCs w:val="24"/>
        </w:rPr>
      </w:pPr>
      <w:r w:rsidRPr="00B41329">
        <w:rPr>
          <w:sz w:val="24"/>
          <w:szCs w:val="24"/>
          <w:u w:val="single"/>
        </w:rPr>
        <w:t>Artículo 2º</w:t>
      </w:r>
      <w:r w:rsidRPr="00B41329">
        <w:rPr>
          <w:sz w:val="24"/>
          <w:szCs w:val="24"/>
        </w:rPr>
        <w:t xml:space="preserve">.- </w:t>
      </w:r>
      <w:proofErr w:type="spellStart"/>
      <w:r w:rsidRPr="00B41329">
        <w:rPr>
          <w:sz w:val="24"/>
          <w:szCs w:val="24"/>
        </w:rPr>
        <w:t>Mantiénese</w:t>
      </w:r>
      <w:proofErr w:type="spellEnd"/>
      <w:r w:rsidRPr="00B41329">
        <w:rPr>
          <w:sz w:val="24"/>
          <w:szCs w:val="24"/>
        </w:rPr>
        <w:t xml:space="preserve"> el Registro de la Construcción, donde deberá</w:t>
      </w:r>
      <w:r w:rsidRPr="00B41329">
        <w:rPr>
          <w:spacing w:val="1"/>
          <w:sz w:val="24"/>
          <w:szCs w:val="24"/>
        </w:rPr>
        <w:t xml:space="preserve"> </w:t>
      </w:r>
      <w:r w:rsidRPr="00B41329">
        <w:rPr>
          <w:sz w:val="24"/>
          <w:szCs w:val="24"/>
        </w:rPr>
        <w:t>inscribirse toda obra o trabajo relativos a construcción, refacción, reforma</w:t>
      </w:r>
      <w:r w:rsidRPr="00B41329">
        <w:rPr>
          <w:spacing w:val="-70"/>
          <w:sz w:val="24"/>
          <w:szCs w:val="24"/>
        </w:rPr>
        <w:t xml:space="preserve"> </w:t>
      </w:r>
      <w:r w:rsidRPr="00B41329">
        <w:rPr>
          <w:sz w:val="24"/>
          <w:szCs w:val="24"/>
        </w:rPr>
        <w:t>o</w:t>
      </w:r>
      <w:r w:rsidRPr="00B41329">
        <w:rPr>
          <w:spacing w:val="-3"/>
          <w:sz w:val="24"/>
          <w:szCs w:val="24"/>
        </w:rPr>
        <w:t xml:space="preserve"> </w:t>
      </w:r>
      <w:r w:rsidRPr="00B41329">
        <w:rPr>
          <w:sz w:val="24"/>
          <w:szCs w:val="24"/>
        </w:rPr>
        <w:t>demolición</w:t>
      </w:r>
      <w:r w:rsidRPr="00B41329">
        <w:rPr>
          <w:spacing w:val="-1"/>
          <w:sz w:val="24"/>
          <w:szCs w:val="24"/>
        </w:rPr>
        <w:t xml:space="preserve"> </w:t>
      </w:r>
      <w:r w:rsidRPr="00B41329">
        <w:rPr>
          <w:sz w:val="24"/>
          <w:szCs w:val="24"/>
        </w:rPr>
        <w:t>que</w:t>
      </w:r>
      <w:r w:rsidRPr="00B41329">
        <w:rPr>
          <w:spacing w:val="-1"/>
          <w:sz w:val="24"/>
          <w:szCs w:val="24"/>
        </w:rPr>
        <w:t xml:space="preserve"> </w:t>
      </w:r>
      <w:r w:rsidRPr="00B41329">
        <w:rPr>
          <w:sz w:val="24"/>
          <w:szCs w:val="24"/>
        </w:rPr>
        <w:t>se</w:t>
      </w:r>
      <w:r w:rsidRPr="00B41329">
        <w:rPr>
          <w:spacing w:val="-2"/>
          <w:sz w:val="24"/>
          <w:szCs w:val="24"/>
        </w:rPr>
        <w:t xml:space="preserve"> </w:t>
      </w:r>
      <w:r w:rsidRPr="00B41329">
        <w:rPr>
          <w:sz w:val="24"/>
          <w:szCs w:val="24"/>
        </w:rPr>
        <w:t>realicen</w:t>
      </w:r>
      <w:r w:rsidRPr="00B41329">
        <w:rPr>
          <w:spacing w:val="-1"/>
          <w:sz w:val="24"/>
          <w:szCs w:val="24"/>
        </w:rPr>
        <w:t xml:space="preserve"> </w:t>
      </w:r>
      <w:r w:rsidRPr="00B41329">
        <w:rPr>
          <w:sz w:val="24"/>
          <w:szCs w:val="24"/>
        </w:rPr>
        <w:t>en</w:t>
      </w:r>
      <w:r w:rsidRPr="00B41329">
        <w:rPr>
          <w:spacing w:val="-1"/>
          <w:sz w:val="24"/>
          <w:szCs w:val="24"/>
        </w:rPr>
        <w:t xml:space="preserve"> </w:t>
      </w:r>
      <w:r w:rsidRPr="00B41329">
        <w:rPr>
          <w:sz w:val="24"/>
          <w:szCs w:val="24"/>
        </w:rPr>
        <w:t>propiedades</w:t>
      </w:r>
      <w:r w:rsidRPr="00B41329">
        <w:rPr>
          <w:spacing w:val="-3"/>
          <w:sz w:val="24"/>
          <w:szCs w:val="24"/>
        </w:rPr>
        <w:t xml:space="preserve"> </w:t>
      </w:r>
      <w:r w:rsidRPr="00B41329">
        <w:rPr>
          <w:sz w:val="24"/>
          <w:szCs w:val="24"/>
        </w:rPr>
        <w:t>públicas</w:t>
      </w:r>
      <w:r w:rsidRPr="00B41329">
        <w:rPr>
          <w:spacing w:val="-2"/>
          <w:sz w:val="24"/>
          <w:szCs w:val="24"/>
        </w:rPr>
        <w:t xml:space="preserve"> </w:t>
      </w:r>
      <w:r w:rsidRPr="00B41329">
        <w:rPr>
          <w:sz w:val="24"/>
          <w:szCs w:val="24"/>
        </w:rPr>
        <w:t>o</w:t>
      </w:r>
      <w:r w:rsidRPr="00B41329">
        <w:rPr>
          <w:spacing w:val="-3"/>
          <w:sz w:val="24"/>
          <w:szCs w:val="24"/>
        </w:rPr>
        <w:t xml:space="preserve"> </w:t>
      </w:r>
      <w:r w:rsidRPr="00B41329">
        <w:rPr>
          <w:sz w:val="24"/>
          <w:szCs w:val="24"/>
        </w:rPr>
        <w:t>privadas.</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4" w:right="619" w:firstLine="299"/>
        <w:jc w:val="both"/>
        <w:rPr>
          <w:sz w:val="24"/>
          <w:szCs w:val="24"/>
        </w:rPr>
      </w:pPr>
      <w:r w:rsidRPr="00B41329">
        <w:rPr>
          <w:sz w:val="24"/>
          <w:szCs w:val="24"/>
        </w:rPr>
        <w:t>El Registro de la Construcción funcionará en las dependencias que</w:t>
      </w:r>
      <w:r w:rsidRPr="00B41329">
        <w:rPr>
          <w:spacing w:val="-70"/>
          <w:sz w:val="24"/>
          <w:szCs w:val="24"/>
        </w:rPr>
        <w:t xml:space="preserve"> </w:t>
      </w:r>
      <w:r w:rsidRPr="00B41329">
        <w:rPr>
          <w:sz w:val="24"/>
          <w:szCs w:val="24"/>
        </w:rPr>
        <w:t>determine el Consejo Central de Asignaciones Familiares. Las</w:t>
      </w:r>
      <w:r w:rsidRPr="00B41329">
        <w:rPr>
          <w:spacing w:val="1"/>
          <w:sz w:val="24"/>
          <w:szCs w:val="24"/>
        </w:rPr>
        <w:t xml:space="preserve"> </w:t>
      </w:r>
      <w:r w:rsidRPr="00B41329">
        <w:rPr>
          <w:sz w:val="24"/>
          <w:szCs w:val="24"/>
        </w:rPr>
        <w:t>inscripciones</w:t>
      </w:r>
      <w:r w:rsidRPr="00B41329">
        <w:rPr>
          <w:spacing w:val="1"/>
          <w:sz w:val="24"/>
          <w:szCs w:val="24"/>
        </w:rPr>
        <w:t xml:space="preserve"> </w:t>
      </w:r>
      <w:r w:rsidRPr="00B41329">
        <w:rPr>
          <w:sz w:val="24"/>
          <w:szCs w:val="24"/>
        </w:rPr>
        <w:t>en dicho Registro serán</w:t>
      </w:r>
      <w:r w:rsidRPr="00B41329">
        <w:rPr>
          <w:spacing w:val="-2"/>
          <w:sz w:val="24"/>
          <w:szCs w:val="24"/>
        </w:rPr>
        <w:t xml:space="preserve"> </w:t>
      </w:r>
      <w:r w:rsidRPr="00B41329">
        <w:rPr>
          <w:sz w:val="24"/>
          <w:szCs w:val="24"/>
        </w:rPr>
        <w:t>gratuitas.</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4" w:right="413" w:firstLine="300"/>
        <w:jc w:val="both"/>
        <w:rPr>
          <w:sz w:val="24"/>
          <w:szCs w:val="24"/>
        </w:rPr>
      </w:pPr>
      <w:r w:rsidRPr="00B41329">
        <w:rPr>
          <w:sz w:val="24"/>
          <w:szCs w:val="24"/>
        </w:rPr>
        <w:t>Estarán habilitados para realizar obras o trabajos de construcción,</w:t>
      </w:r>
      <w:r w:rsidRPr="00B41329">
        <w:rPr>
          <w:spacing w:val="1"/>
          <w:sz w:val="24"/>
          <w:szCs w:val="24"/>
        </w:rPr>
        <w:t xml:space="preserve"> </w:t>
      </w:r>
      <w:r w:rsidRPr="00B41329">
        <w:rPr>
          <w:sz w:val="24"/>
          <w:szCs w:val="24"/>
        </w:rPr>
        <w:t>refacción, reforma o demolición, quienes cumplan con lo establecido en</w:t>
      </w:r>
      <w:r w:rsidRPr="00B41329">
        <w:rPr>
          <w:spacing w:val="-70"/>
          <w:sz w:val="24"/>
          <w:szCs w:val="24"/>
        </w:rPr>
        <w:t xml:space="preserve"> </w:t>
      </w:r>
      <w:r w:rsidRPr="00B41329">
        <w:rPr>
          <w:sz w:val="24"/>
          <w:szCs w:val="24"/>
        </w:rPr>
        <w:t>la presente ley, lo que será acreditado mediante el certificado de</w:t>
      </w:r>
      <w:r w:rsidRPr="00B41329">
        <w:rPr>
          <w:spacing w:val="1"/>
          <w:sz w:val="24"/>
          <w:szCs w:val="24"/>
        </w:rPr>
        <w:t xml:space="preserve"> </w:t>
      </w:r>
      <w:r w:rsidRPr="00B41329">
        <w:rPr>
          <w:sz w:val="24"/>
          <w:szCs w:val="24"/>
        </w:rPr>
        <w:t>situación regular expedido por el Consejo Central de Asignaciones</w:t>
      </w:r>
      <w:r w:rsidRPr="00B41329">
        <w:rPr>
          <w:spacing w:val="1"/>
          <w:sz w:val="24"/>
          <w:szCs w:val="24"/>
        </w:rPr>
        <w:t xml:space="preserve"> </w:t>
      </w:r>
      <w:r w:rsidRPr="00B41329">
        <w:rPr>
          <w:sz w:val="24"/>
          <w:szCs w:val="24"/>
        </w:rPr>
        <w:t>Familiares, dentro del plazo de treinta días, a partir de la fecha de la</w:t>
      </w:r>
      <w:r w:rsidRPr="00B41329">
        <w:rPr>
          <w:spacing w:val="1"/>
          <w:sz w:val="24"/>
          <w:szCs w:val="24"/>
        </w:rPr>
        <w:t xml:space="preserve"> </w:t>
      </w:r>
      <w:r w:rsidRPr="00B41329">
        <w:rPr>
          <w:sz w:val="24"/>
          <w:szCs w:val="24"/>
        </w:rPr>
        <w:t>solicitud.</w:t>
      </w:r>
    </w:p>
    <w:p w:rsidR="006508B1" w:rsidRPr="00B41329" w:rsidRDefault="006508B1" w:rsidP="00B41329">
      <w:pPr>
        <w:spacing w:line="276" w:lineRule="auto"/>
        <w:jc w:val="both"/>
        <w:rPr>
          <w:sz w:val="24"/>
          <w:szCs w:val="24"/>
        </w:rPr>
      </w:pPr>
    </w:p>
    <w:p w:rsidR="00EB50BC" w:rsidRPr="00B41329" w:rsidRDefault="00EB50BC" w:rsidP="00B41329">
      <w:pPr>
        <w:spacing w:line="276" w:lineRule="auto"/>
        <w:jc w:val="both"/>
        <w:rPr>
          <w:sz w:val="24"/>
          <w:szCs w:val="24"/>
        </w:rPr>
      </w:pPr>
    </w:p>
    <w:p w:rsidR="006508B1" w:rsidRPr="00B41329" w:rsidRDefault="008469EB" w:rsidP="00B41329">
      <w:pPr>
        <w:pStyle w:val="Textoindependiente"/>
        <w:spacing w:before="80" w:line="276" w:lineRule="auto"/>
        <w:ind w:left="103" w:right="302" w:firstLine="300"/>
        <w:jc w:val="both"/>
        <w:rPr>
          <w:sz w:val="24"/>
          <w:szCs w:val="24"/>
        </w:rPr>
      </w:pPr>
      <w:r w:rsidRPr="00B41329">
        <w:rPr>
          <w:sz w:val="24"/>
          <w:szCs w:val="24"/>
        </w:rPr>
        <w:t>La no expedición en plazo de este certificado permitirá la iniciación de</w:t>
      </w:r>
      <w:r w:rsidRPr="00B41329">
        <w:rPr>
          <w:spacing w:val="-70"/>
          <w:sz w:val="24"/>
          <w:szCs w:val="24"/>
        </w:rPr>
        <w:t xml:space="preserve"> </w:t>
      </w:r>
      <w:r w:rsidRPr="00B41329">
        <w:rPr>
          <w:sz w:val="24"/>
          <w:szCs w:val="24"/>
        </w:rPr>
        <w:t>la</w:t>
      </w:r>
      <w:r w:rsidRPr="00B41329">
        <w:rPr>
          <w:spacing w:val="-3"/>
          <w:sz w:val="24"/>
          <w:szCs w:val="24"/>
        </w:rPr>
        <w:t xml:space="preserve"> </w:t>
      </w:r>
      <w:r w:rsidRPr="00B41329">
        <w:rPr>
          <w:sz w:val="24"/>
          <w:szCs w:val="24"/>
        </w:rPr>
        <w:t>obra</w:t>
      </w:r>
      <w:r w:rsidRPr="00B41329">
        <w:rPr>
          <w:spacing w:val="-1"/>
          <w:sz w:val="24"/>
          <w:szCs w:val="24"/>
        </w:rPr>
        <w:t xml:space="preserve"> </w:t>
      </w:r>
      <w:r w:rsidRPr="00B41329">
        <w:rPr>
          <w:sz w:val="24"/>
          <w:szCs w:val="24"/>
        </w:rPr>
        <w:t>sin</w:t>
      </w:r>
      <w:r w:rsidRPr="00B41329">
        <w:rPr>
          <w:spacing w:val="-1"/>
          <w:sz w:val="24"/>
          <w:szCs w:val="24"/>
        </w:rPr>
        <w:t xml:space="preserve"> </w:t>
      </w:r>
      <w:r w:rsidRPr="00B41329">
        <w:rPr>
          <w:sz w:val="24"/>
          <w:szCs w:val="24"/>
        </w:rPr>
        <w:t>que</w:t>
      </w:r>
      <w:r w:rsidRPr="00B41329">
        <w:rPr>
          <w:spacing w:val="-3"/>
          <w:sz w:val="24"/>
          <w:szCs w:val="24"/>
        </w:rPr>
        <w:t xml:space="preserve"> </w:t>
      </w:r>
      <w:r w:rsidRPr="00B41329">
        <w:rPr>
          <w:sz w:val="24"/>
          <w:szCs w:val="24"/>
        </w:rPr>
        <w:t>puedan</w:t>
      </w:r>
      <w:r w:rsidRPr="00B41329">
        <w:rPr>
          <w:spacing w:val="-2"/>
          <w:sz w:val="24"/>
          <w:szCs w:val="24"/>
        </w:rPr>
        <w:t xml:space="preserve"> </w:t>
      </w:r>
      <w:r w:rsidRPr="00B41329">
        <w:rPr>
          <w:sz w:val="24"/>
          <w:szCs w:val="24"/>
        </w:rPr>
        <w:t>aplicarse</w:t>
      </w:r>
      <w:r w:rsidRPr="00B41329">
        <w:rPr>
          <w:spacing w:val="-1"/>
          <w:sz w:val="24"/>
          <w:szCs w:val="24"/>
        </w:rPr>
        <w:t xml:space="preserve"> </w:t>
      </w:r>
      <w:r w:rsidRPr="00B41329">
        <w:rPr>
          <w:sz w:val="24"/>
          <w:szCs w:val="24"/>
        </w:rPr>
        <w:t>multas</w:t>
      </w:r>
      <w:r w:rsidRPr="00B41329">
        <w:rPr>
          <w:spacing w:val="-3"/>
          <w:sz w:val="24"/>
          <w:szCs w:val="24"/>
        </w:rPr>
        <w:t xml:space="preserve"> </w:t>
      </w:r>
      <w:r w:rsidRPr="00B41329">
        <w:rPr>
          <w:sz w:val="24"/>
          <w:szCs w:val="24"/>
        </w:rPr>
        <w:t>o</w:t>
      </w:r>
      <w:r w:rsidRPr="00B41329">
        <w:rPr>
          <w:spacing w:val="-3"/>
          <w:sz w:val="24"/>
          <w:szCs w:val="24"/>
        </w:rPr>
        <w:t xml:space="preserve"> </w:t>
      </w:r>
      <w:r w:rsidRPr="00B41329">
        <w:rPr>
          <w:sz w:val="24"/>
          <w:szCs w:val="24"/>
        </w:rPr>
        <w:t>sanciones</w:t>
      </w:r>
      <w:r w:rsidRPr="00B41329">
        <w:rPr>
          <w:spacing w:val="1"/>
          <w:sz w:val="24"/>
          <w:szCs w:val="24"/>
        </w:rPr>
        <w:t xml:space="preserve"> </w:t>
      </w:r>
      <w:r w:rsidRPr="00B41329">
        <w:rPr>
          <w:sz w:val="24"/>
          <w:szCs w:val="24"/>
        </w:rPr>
        <w:t>por</w:t>
      </w:r>
      <w:r w:rsidRPr="00B41329">
        <w:rPr>
          <w:spacing w:val="-2"/>
          <w:sz w:val="24"/>
          <w:szCs w:val="24"/>
        </w:rPr>
        <w:t xml:space="preserve"> </w:t>
      </w:r>
      <w:r w:rsidRPr="00B41329">
        <w:rPr>
          <w:sz w:val="24"/>
          <w:szCs w:val="24"/>
        </w:rPr>
        <w:t>ese</w:t>
      </w:r>
      <w:r w:rsidRPr="00B41329">
        <w:rPr>
          <w:spacing w:val="-3"/>
          <w:sz w:val="24"/>
          <w:szCs w:val="24"/>
        </w:rPr>
        <w:t xml:space="preserve"> </w:t>
      </w:r>
      <w:r w:rsidRPr="00B41329">
        <w:rPr>
          <w:sz w:val="24"/>
          <w:szCs w:val="24"/>
        </w:rPr>
        <w:t>motivo.</w:t>
      </w:r>
    </w:p>
    <w:p w:rsidR="006508B1" w:rsidRPr="00B41329" w:rsidRDefault="006508B1" w:rsidP="00B41329">
      <w:pPr>
        <w:pStyle w:val="Textoindependiente"/>
        <w:spacing w:before="3" w:line="276" w:lineRule="auto"/>
        <w:jc w:val="both"/>
        <w:rPr>
          <w:sz w:val="24"/>
          <w:szCs w:val="24"/>
        </w:rPr>
      </w:pPr>
    </w:p>
    <w:p w:rsidR="006508B1" w:rsidRPr="00B41329" w:rsidRDefault="008469EB" w:rsidP="00B41329">
      <w:pPr>
        <w:pStyle w:val="Textoindependiente"/>
        <w:spacing w:line="276" w:lineRule="auto"/>
        <w:ind w:left="103" w:right="179" w:firstLine="299"/>
        <w:jc w:val="both"/>
        <w:rPr>
          <w:sz w:val="24"/>
          <w:szCs w:val="24"/>
        </w:rPr>
      </w:pPr>
      <w:r w:rsidRPr="00B41329">
        <w:rPr>
          <w:sz w:val="24"/>
          <w:szCs w:val="24"/>
          <w:u w:val="single"/>
        </w:rPr>
        <w:lastRenderedPageBreak/>
        <w:t>Artículo 3º</w:t>
      </w:r>
      <w:r w:rsidRPr="00B41329">
        <w:rPr>
          <w:sz w:val="24"/>
          <w:szCs w:val="24"/>
        </w:rPr>
        <w:t>.- Esta ley comprende aquellas actividades de la industria de</w:t>
      </w:r>
      <w:r w:rsidRPr="00B41329">
        <w:rPr>
          <w:spacing w:val="-70"/>
          <w:sz w:val="24"/>
          <w:szCs w:val="24"/>
        </w:rPr>
        <w:t xml:space="preserve"> </w:t>
      </w:r>
      <w:r w:rsidRPr="00B41329">
        <w:rPr>
          <w:sz w:val="24"/>
          <w:szCs w:val="24"/>
        </w:rPr>
        <w:t>la construcción que desarrolle cualquier persona física o jurídica y que</w:t>
      </w:r>
      <w:r w:rsidRPr="00B41329">
        <w:rPr>
          <w:spacing w:val="1"/>
          <w:sz w:val="24"/>
          <w:szCs w:val="24"/>
        </w:rPr>
        <w:t xml:space="preserve"> </w:t>
      </w:r>
      <w:r w:rsidRPr="00B41329">
        <w:rPr>
          <w:sz w:val="24"/>
          <w:szCs w:val="24"/>
        </w:rPr>
        <w:t>estén destinadas a la construcción, refacción, reforma o demolición, para</w:t>
      </w:r>
      <w:r w:rsidRPr="00B41329">
        <w:rPr>
          <w:spacing w:val="-70"/>
          <w:sz w:val="24"/>
          <w:szCs w:val="24"/>
        </w:rPr>
        <w:t xml:space="preserve"> </w:t>
      </w:r>
      <w:r w:rsidRPr="00B41329">
        <w:rPr>
          <w:sz w:val="24"/>
          <w:szCs w:val="24"/>
        </w:rPr>
        <w:t>sí</w:t>
      </w:r>
      <w:r w:rsidRPr="00B41329">
        <w:rPr>
          <w:spacing w:val="-2"/>
          <w:sz w:val="24"/>
          <w:szCs w:val="24"/>
        </w:rPr>
        <w:t xml:space="preserve"> </w:t>
      </w:r>
      <w:r w:rsidRPr="00B41329">
        <w:rPr>
          <w:sz w:val="24"/>
          <w:szCs w:val="24"/>
        </w:rPr>
        <w:t>o</w:t>
      </w:r>
      <w:r w:rsidRPr="00B41329">
        <w:rPr>
          <w:spacing w:val="-2"/>
          <w:sz w:val="24"/>
          <w:szCs w:val="24"/>
        </w:rPr>
        <w:t xml:space="preserve"> </w:t>
      </w:r>
      <w:r w:rsidRPr="00B41329">
        <w:rPr>
          <w:sz w:val="24"/>
          <w:szCs w:val="24"/>
        </w:rPr>
        <w:t>para</w:t>
      </w:r>
      <w:r w:rsidRPr="00B41329">
        <w:rPr>
          <w:spacing w:val="-1"/>
          <w:sz w:val="24"/>
          <w:szCs w:val="24"/>
        </w:rPr>
        <w:t xml:space="preserve"> </w:t>
      </w:r>
      <w:r w:rsidRPr="00B41329">
        <w:rPr>
          <w:sz w:val="24"/>
          <w:szCs w:val="24"/>
        </w:rPr>
        <w:t>terceros,</w:t>
      </w:r>
      <w:r w:rsidRPr="00B41329">
        <w:rPr>
          <w:spacing w:val="-2"/>
          <w:sz w:val="24"/>
          <w:szCs w:val="24"/>
        </w:rPr>
        <w:t xml:space="preserve"> </w:t>
      </w:r>
      <w:r w:rsidRPr="00B41329">
        <w:rPr>
          <w:sz w:val="24"/>
          <w:szCs w:val="24"/>
        </w:rPr>
        <w:t>en</w:t>
      </w:r>
      <w:r w:rsidRPr="00B41329">
        <w:rPr>
          <w:spacing w:val="-2"/>
          <w:sz w:val="24"/>
          <w:szCs w:val="24"/>
        </w:rPr>
        <w:t xml:space="preserve"> </w:t>
      </w:r>
      <w:r w:rsidRPr="00B41329">
        <w:rPr>
          <w:sz w:val="24"/>
          <w:szCs w:val="24"/>
        </w:rPr>
        <w:t>carácter</w:t>
      </w:r>
      <w:r w:rsidRPr="00B41329">
        <w:rPr>
          <w:spacing w:val="2"/>
          <w:sz w:val="24"/>
          <w:szCs w:val="24"/>
        </w:rPr>
        <w:t xml:space="preserve"> </w:t>
      </w:r>
      <w:r w:rsidRPr="00B41329">
        <w:rPr>
          <w:sz w:val="24"/>
          <w:szCs w:val="24"/>
        </w:rPr>
        <w:t>de</w:t>
      </w:r>
      <w:r w:rsidRPr="00B41329">
        <w:rPr>
          <w:spacing w:val="-2"/>
          <w:sz w:val="24"/>
          <w:szCs w:val="24"/>
        </w:rPr>
        <w:t xml:space="preserve"> </w:t>
      </w:r>
      <w:r w:rsidRPr="00B41329">
        <w:rPr>
          <w:sz w:val="24"/>
          <w:szCs w:val="24"/>
        </w:rPr>
        <w:t>constructor.</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103" w:right="183" w:firstLine="300"/>
        <w:jc w:val="both"/>
        <w:rPr>
          <w:sz w:val="24"/>
          <w:szCs w:val="24"/>
        </w:rPr>
      </w:pPr>
      <w:r w:rsidRPr="00B41329">
        <w:rPr>
          <w:sz w:val="24"/>
          <w:szCs w:val="24"/>
        </w:rPr>
        <w:t>El Poder Ejecutivo, dentro del término de sesenta días de la vigencia</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esta</w:t>
      </w:r>
      <w:r w:rsidRPr="00B41329">
        <w:rPr>
          <w:spacing w:val="1"/>
          <w:sz w:val="24"/>
          <w:szCs w:val="24"/>
        </w:rPr>
        <w:t xml:space="preserve"> </w:t>
      </w:r>
      <w:r w:rsidRPr="00B41329">
        <w:rPr>
          <w:sz w:val="24"/>
          <w:szCs w:val="24"/>
        </w:rPr>
        <w:t>ley</w:t>
      </w:r>
      <w:r w:rsidRPr="00B41329">
        <w:rPr>
          <w:spacing w:val="1"/>
          <w:sz w:val="24"/>
          <w:szCs w:val="24"/>
        </w:rPr>
        <w:t xml:space="preserve"> </w:t>
      </w:r>
      <w:r w:rsidRPr="00B41329">
        <w:rPr>
          <w:sz w:val="24"/>
          <w:szCs w:val="24"/>
        </w:rPr>
        <w:t>y</w:t>
      </w:r>
      <w:r w:rsidRPr="00B41329">
        <w:rPr>
          <w:spacing w:val="2"/>
          <w:sz w:val="24"/>
          <w:szCs w:val="24"/>
        </w:rPr>
        <w:t xml:space="preserve"> </w:t>
      </w:r>
      <w:r w:rsidRPr="00B41329">
        <w:rPr>
          <w:sz w:val="24"/>
          <w:szCs w:val="24"/>
        </w:rPr>
        <w:t>con</w:t>
      </w:r>
      <w:r w:rsidRPr="00B41329">
        <w:rPr>
          <w:spacing w:val="3"/>
          <w:sz w:val="24"/>
          <w:szCs w:val="24"/>
        </w:rPr>
        <w:t xml:space="preserve"> </w:t>
      </w:r>
      <w:r w:rsidRPr="00B41329">
        <w:rPr>
          <w:sz w:val="24"/>
          <w:szCs w:val="24"/>
        </w:rPr>
        <w:t>informe</w:t>
      </w:r>
      <w:r w:rsidRPr="00B41329">
        <w:rPr>
          <w:spacing w:val="1"/>
          <w:sz w:val="24"/>
          <w:szCs w:val="24"/>
        </w:rPr>
        <w:t xml:space="preserve"> </w:t>
      </w:r>
      <w:r w:rsidRPr="00B41329">
        <w:rPr>
          <w:sz w:val="24"/>
          <w:szCs w:val="24"/>
        </w:rPr>
        <w:t>del</w:t>
      </w:r>
      <w:r w:rsidRPr="00B41329">
        <w:rPr>
          <w:spacing w:val="5"/>
          <w:sz w:val="24"/>
          <w:szCs w:val="24"/>
        </w:rPr>
        <w:t xml:space="preserve"> </w:t>
      </w:r>
      <w:r w:rsidRPr="00B41329">
        <w:rPr>
          <w:sz w:val="24"/>
          <w:szCs w:val="24"/>
        </w:rPr>
        <w:t>Consejo</w:t>
      </w:r>
      <w:r w:rsidRPr="00B41329">
        <w:rPr>
          <w:spacing w:val="3"/>
          <w:sz w:val="24"/>
          <w:szCs w:val="24"/>
        </w:rPr>
        <w:t xml:space="preserve"> </w:t>
      </w:r>
      <w:r w:rsidRPr="00B41329">
        <w:rPr>
          <w:sz w:val="24"/>
          <w:szCs w:val="24"/>
        </w:rPr>
        <w:t>Central</w:t>
      </w:r>
      <w:r w:rsidRPr="00B41329">
        <w:rPr>
          <w:spacing w:val="1"/>
          <w:sz w:val="24"/>
          <w:szCs w:val="24"/>
        </w:rPr>
        <w:t xml:space="preserve"> </w:t>
      </w:r>
      <w:r w:rsidRPr="00B41329">
        <w:rPr>
          <w:sz w:val="24"/>
          <w:szCs w:val="24"/>
        </w:rPr>
        <w:t>de</w:t>
      </w:r>
      <w:r w:rsidRPr="00B41329">
        <w:rPr>
          <w:spacing w:val="-12"/>
          <w:sz w:val="24"/>
          <w:szCs w:val="24"/>
        </w:rPr>
        <w:t xml:space="preserve"> </w:t>
      </w:r>
      <w:r w:rsidRPr="00B41329">
        <w:rPr>
          <w:sz w:val="24"/>
          <w:szCs w:val="24"/>
        </w:rPr>
        <w:t>Asignaciones</w:t>
      </w:r>
      <w:r w:rsidRPr="00B41329">
        <w:rPr>
          <w:spacing w:val="1"/>
          <w:sz w:val="24"/>
          <w:szCs w:val="24"/>
        </w:rPr>
        <w:t xml:space="preserve"> </w:t>
      </w:r>
      <w:r w:rsidRPr="00B41329">
        <w:rPr>
          <w:sz w:val="24"/>
          <w:szCs w:val="24"/>
        </w:rPr>
        <w:t>Familiares, queda facultado para extender el régimen a aquellos</w:t>
      </w:r>
      <w:r w:rsidRPr="00B41329">
        <w:rPr>
          <w:spacing w:val="1"/>
          <w:sz w:val="24"/>
          <w:szCs w:val="24"/>
        </w:rPr>
        <w:t xml:space="preserve"> </w:t>
      </w:r>
      <w:r w:rsidRPr="00B41329">
        <w:rPr>
          <w:sz w:val="24"/>
          <w:szCs w:val="24"/>
        </w:rPr>
        <w:t>subcontratistas</w:t>
      </w:r>
      <w:r w:rsidRPr="00B41329">
        <w:rPr>
          <w:spacing w:val="-5"/>
          <w:sz w:val="24"/>
          <w:szCs w:val="24"/>
        </w:rPr>
        <w:t xml:space="preserve"> </w:t>
      </w:r>
      <w:r w:rsidRPr="00B41329">
        <w:rPr>
          <w:sz w:val="24"/>
          <w:szCs w:val="24"/>
        </w:rPr>
        <w:t>que</w:t>
      </w:r>
      <w:r w:rsidRPr="00B41329">
        <w:rPr>
          <w:spacing w:val="-5"/>
          <w:sz w:val="24"/>
          <w:szCs w:val="24"/>
        </w:rPr>
        <w:t xml:space="preserve"> </w:t>
      </w:r>
      <w:r w:rsidRPr="00B41329">
        <w:rPr>
          <w:sz w:val="24"/>
          <w:szCs w:val="24"/>
        </w:rPr>
        <w:t>desarrollen</w:t>
      </w:r>
      <w:r w:rsidRPr="00B41329">
        <w:rPr>
          <w:spacing w:val="-5"/>
          <w:sz w:val="24"/>
          <w:szCs w:val="24"/>
        </w:rPr>
        <w:t xml:space="preserve"> </w:t>
      </w:r>
      <w:r w:rsidRPr="00B41329">
        <w:rPr>
          <w:sz w:val="24"/>
          <w:szCs w:val="24"/>
        </w:rPr>
        <w:t>en</w:t>
      </w:r>
      <w:r w:rsidRPr="00B41329">
        <w:rPr>
          <w:spacing w:val="-2"/>
          <w:sz w:val="24"/>
          <w:szCs w:val="24"/>
        </w:rPr>
        <w:t xml:space="preserve"> </w:t>
      </w:r>
      <w:r w:rsidRPr="00B41329">
        <w:rPr>
          <w:sz w:val="24"/>
          <w:szCs w:val="24"/>
        </w:rPr>
        <w:t>forma</w:t>
      </w:r>
      <w:r w:rsidRPr="00B41329">
        <w:rPr>
          <w:spacing w:val="-3"/>
          <w:sz w:val="24"/>
          <w:szCs w:val="24"/>
        </w:rPr>
        <w:t xml:space="preserve"> </w:t>
      </w:r>
      <w:r w:rsidRPr="00B41329">
        <w:rPr>
          <w:sz w:val="24"/>
          <w:szCs w:val="24"/>
        </w:rPr>
        <w:t>principal</w:t>
      </w:r>
      <w:r w:rsidRPr="00B41329">
        <w:rPr>
          <w:spacing w:val="-2"/>
          <w:sz w:val="24"/>
          <w:szCs w:val="24"/>
        </w:rPr>
        <w:t xml:space="preserve"> </w:t>
      </w:r>
      <w:r w:rsidRPr="00B41329">
        <w:rPr>
          <w:sz w:val="24"/>
          <w:szCs w:val="24"/>
        </w:rPr>
        <w:t>su</w:t>
      </w:r>
      <w:r w:rsidRPr="00B41329">
        <w:rPr>
          <w:spacing w:val="-5"/>
          <w:sz w:val="24"/>
          <w:szCs w:val="24"/>
        </w:rPr>
        <w:t xml:space="preserve"> </w:t>
      </w:r>
      <w:r w:rsidRPr="00B41329">
        <w:rPr>
          <w:sz w:val="24"/>
          <w:szCs w:val="24"/>
        </w:rPr>
        <w:t>actividad</w:t>
      </w:r>
      <w:r w:rsidRPr="00B41329">
        <w:rPr>
          <w:spacing w:val="-2"/>
          <w:sz w:val="24"/>
          <w:szCs w:val="24"/>
        </w:rPr>
        <w:t xml:space="preserve"> </w:t>
      </w:r>
      <w:r w:rsidRPr="00B41329">
        <w:rPr>
          <w:sz w:val="24"/>
          <w:szCs w:val="24"/>
        </w:rPr>
        <w:t>en</w:t>
      </w:r>
      <w:r w:rsidRPr="00B41329">
        <w:rPr>
          <w:spacing w:val="-3"/>
          <w:sz w:val="24"/>
          <w:szCs w:val="24"/>
        </w:rPr>
        <w:t xml:space="preserve"> </w:t>
      </w:r>
      <w:r w:rsidRPr="00B41329">
        <w:rPr>
          <w:sz w:val="24"/>
          <w:szCs w:val="24"/>
        </w:rPr>
        <w:t>la</w:t>
      </w:r>
      <w:r w:rsidRPr="00B41329">
        <w:rPr>
          <w:spacing w:val="-5"/>
          <w:sz w:val="24"/>
          <w:szCs w:val="24"/>
        </w:rPr>
        <w:t xml:space="preserve"> </w:t>
      </w:r>
      <w:r w:rsidRPr="00B41329">
        <w:rPr>
          <w:sz w:val="24"/>
          <w:szCs w:val="24"/>
        </w:rPr>
        <w:t>obra.</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103" w:right="244" w:firstLine="300"/>
        <w:jc w:val="both"/>
        <w:rPr>
          <w:sz w:val="24"/>
          <w:szCs w:val="24"/>
        </w:rPr>
      </w:pPr>
      <w:r w:rsidRPr="00B41329">
        <w:rPr>
          <w:sz w:val="24"/>
          <w:szCs w:val="24"/>
        </w:rPr>
        <w:t>Quedan expresamente excluidos de este régimen, los sub-contratistas</w:t>
      </w:r>
      <w:r w:rsidRPr="00B41329">
        <w:rPr>
          <w:spacing w:val="-70"/>
          <w:sz w:val="24"/>
          <w:szCs w:val="24"/>
        </w:rPr>
        <w:t xml:space="preserve"> </w:t>
      </w:r>
      <w:r w:rsidRPr="00B41329">
        <w:rPr>
          <w:sz w:val="24"/>
          <w:szCs w:val="24"/>
        </w:rPr>
        <w:t>de</w:t>
      </w:r>
      <w:r w:rsidRPr="00B41329">
        <w:rPr>
          <w:spacing w:val="-2"/>
          <w:sz w:val="24"/>
          <w:szCs w:val="24"/>
        </w:rPr>
        <w:t xml:space="preserve"> </w:t>
      </w:r>
      <w:r w:rsidRPr="00B41329">
        <w:rPr>
          <w:sz w:val="24"/>
          <w:szCs w:val="24"/>
        </w:rPr>
        <w:t>taller</w:t>
      </w:r>
      <w:r w:rsidRPr="00B41329">
        <w:rPr>
          <w:spacing w:val="-1"/>
          <w:sz w:val="24"/>
          <w:szCs w:val="24"/>
        </w:rPr>
        <w:t xml:space="preserve"> </w:t>
      </w:r>
      <w:r w:rsidRPr="00B41329">
        <w:rPr>
          <w:sz w:val="24"/>
          <w:szCs w:val="24"/>
        </w:rPr>
        <w:t>y</w:t>
      </w:r>
      <w:r w:rsidRPr="00B41329">
        <w:rPr>
          <w:spacing w:val="1"/>
          <w:sz w:val="24"/>
          <w:szCs w:val="24"/>
        </w:rPr>
        <w:t xml:space="preserve"> </w:t>
      </w:r>
      <w:r w:rsidRPr="00B41329">
        <w:rPr>
          <w:sz w:val="24"/>
          <w:szCs w:val="24"/>
        </w:rPr>
        <w:t>las</w:t>
      </w:r>
      <w:r w:rsidRPr="00B41329">
        <w:rPr>
          <w:spacing w:val="2"/>
          <w:sz w:val="24"/>
          <w:szCs w:val="24"/>
        </w:rPr>
        <w:t xml:space="preserve"> </w:t>
      </w:r>
      <w:r w:rsidRPr="00B41329">
        <w:rPr>
          <w:sz w:val="24"/>
          <w:szCs w:val="24"/>
        </w:rPr>
        <w:t>fábricas</w:t>
      </w:r>
      <w:r w:rsidRPr="00B41329">
        <w:rPr>
          <w:spacing w:val="-1"/>
          <w:sz w:val="24"/>
          <w:szCs w:val="24"/>
        </w:rPr>
        <w:t xml:space="preserve"> </w:t>
      </w:r>
      <w:r w:rsidRPr="00B41329">
        <w:rPr>
          <w:sz w:val="24"/>
          <w:szCs w:val="24"/>
        </w:rPr>
        <w:t>de materiales.</w:t>
      </w:r>
    </w:p>
    <w:p w:rsidR="006508B1" w:rsidRPr="00B41329" w:rsidRDefault="006508B1" w:rsidP="00B41329">
      <w:pPr>
        <w:pStyle w:val="Textoindependiente"/>
        <w:spacing w:before="3" w:line="276" w:lineRule="auto"/>
        <w:jc w:val="both"/>
        <w:rPr>
          <w:sz w:val="24"/>
          <w:szCs w:val="24"/>
        </w:rPr>
      </w:pPr>
    </w:p>
    <w:p w:rsidR="006508B1" w:rsidRPr="00B41329" w:rsidRDefault="008469EB" w:rsidP="00B41329">
      <w:pPr>
        <w:pStyle w:val="Textoindependiente"/>
        <w:spacing w:line="276" w:lineRule="auto"/>
        <w:ind w:left="103" w:right="255" w:firstLine="299"/>
        <w:jc w:val="both"/>
        <w:rPr>
          <w:sz w:val="24"/>
          <w:szCs w:val="24"/>
        </w:rPr>
      </w:pPr>
      <w:r w:rsidRPr="00B41329">
        <w:rPr>
          <w:sz w:val="24"/>
          <w:szCs w:val="24"/>
          <w:u w:val="single"/>
        </w:rPr>
        <w:t>Artículo 4º</w:t>
      </w:r>
      <w:r w:rsidRPr="00B41329">
        <w:rPr>
          <w:sz w:val="24"/>
          <w:szCs w:val="24"/>
        </w:rPr>
        <w:t>.- El régimen especial a que se refiere esta ley comprende</w:t>
      </w:r>
      <w:r w:rsidRPr="00B41329">
        <w:rPr>
          <w:spacing w:val="1"/>
          <w:sz w:val="24"/>
          <w:szCs w:val="24"/>
        </w:rPr>
        <w:t xml:space="preserve"> </w:t>
      </w:r>
      <w:r w:rsidRPr="00B41329">
        <w:rPr>
          <w:sz w:val="24"/>
          <w:szCs w:val="24"/>
        </w:rPr>
        <w:t>exclusivamente al personal de la industria de la construcción que cumpla</w:t>
      </w:r>
      <w:r w:rsidRPr="00B41329">
        <w:rPr>
          <w:spacing w:val="-70"/>
          <w:sz w:val="24"/>
          <w:szCs w:val="24"/>
        </w:rPr>
        <w:t xml:space="preserve"> </w:t>
      </w:r>
      <w:r w:rsidRPr="00B41329">
        <w:rPr>
          <w:sz w:val="24"/>
          <w:szCs w:val="24"/>
        </w:rPr>
        <w:t>directamente</w:t>
      </w:r>
      <w:r w:rsidRPr="00B41329">
        <w:rPr>
          <w:spacing w:val="-3"/>
          <w:sz w:val="24"/>
          <w:szCs w:val="24"/>
        </w:rPr>
        <w:t xml:space="preserve"> </w:t>
      </w:r>
      <w:r w:rsidRPr="00B41329">
        <w:rPr>
          <w:sz w:val="24"/>
          <w:szCs w:val="24"/>
        </w:rPr>
        <w:t>en</w:t>
      </w:r>
      <w:r w:rsidRPr="00B41329">
        <w:rPr>
          <w:spacing w:val="-2"/>
          <w:sz w:val="24"/>
          <w:szCs w:val="24"/>
        </w:rPr>
        <w:t xml:space="preserve"> </w:t>
      </w:r>
      <w:r w:rsidRPr="00B41329">
        <w:rPr>
          <w:sz w:val="24"/>
          <w:szCs w:val="24"/>
        </w:rPr>
        <w:t>obra</w:t>
      </w:r>
      <w:r w:rsidRPr="00B41329">
        <w:rPr>
          <w:spacing w:val="-3"/>
          <w:sz w:val="24"/>
          <w:szCs w:val="24"/>
        </w:rPr>
        <w:t xml:space="preserve"> </w:t>
      </w:r>
      <w:r w:rsidRPr="00B41329">
        <w:rPr>
          <w:sz w:val="24"/>
          <w:szCs w:val="24"/>
        </w:rPr>
        <w:t>las</w:t>
      </w:r>
      <w:r w:rsidRPr="00B41329">
        <w:rPr>
          <w:spacing w:val="-4"/>
          <w:sz w:val="24"/>
          <w:szCs w:val="24"/>
        </w:rPr>
        <w:t xml:space="preserve"> </w:t>
      </w:r>
      <w:r w:rsidRPr="00B41329">
        <w:rPr>
          <w:sz w:val="24"/>
          <w:szCs w:val="24"/>
        </w:rPr>
        <w:t>actividades</w:t>
      </w:r>
      <w:r w:rsidRPr="00B41329">
        <w:rPr>
          <w:spacing w:val="-2"/>
          <w:sz w:val="24"/>
          <w:szCs w:val="24"/>
        </w:rPr>
        <w:t xml:space="preserve"> </w:t>
      </w:r>
      <w:r w:rsidRPr="00B41329">
        <w:rPr>
          <w:sz w:val="24"/>
          <w:szCs w:val="24"/>
        </w:rPr>
        <w:t>descritas</w:t>
      </w:r>
      <w:r w:rsidRPr="00B41329">
        <w:rPr>
          <w:spacing w:val="-1"/>
          <w:sz w:val="24"/>
          <w:szCs w:val="24"/>
        </w:rPr>
        <w:t xml:space="preserve"> </w:t>
      </w:r>
      <w:r w:rsidRPr="00B41329">
        <w:rPr>
          <w:sz w:val="24"/>
          <w:szCs w:val="24"/>
        </w:rPr>
        <w:t>en</w:t>
      </w:r>
      <w:r w:rsidRPr="00B41329">
        <w:rPr>
          <w:spacing w:val="-3"/>
          <w:sz w:val="24"/>
          <w:szCs w:val="24"/>
        </w:rPr>
        <w:t xml:space="preserve"> </w:t>
      </w:r>
      <w:r w:rsidRPr="00B41329">
        <w:rPr>
          <w:sz w:val="24"/>
          <w:szCs w:val="24"/>
        </w:rPr>
        <w:t>el</w:t>
      </w:r>
      <w:r w:rsidRPr="00B41329">
        <w:rPr>
          <w:spacing w:val="-4"/>
          <w:sz w:val="24"/>
          <w:szCs w:val="24"/>
        </w:rPr>
        <w:t xml:space="preserve"> </w:t>
      </w:r>
      <w:r w:rsidRPr="00B41329">
        <w:rPr>
          <w:sz w:val="24"/>
          <w:szCs w:val="24"/>
        </w:rPr>
        <w:t>artículo</w:t>
      </w:r>
      <w:r w:rsidRPr="00B41329">
        <w:rPr>
          <w:spacing w:val="-4"/>
          <w:sz w:val="24"/>
          <w:szCs w:val="24"/>
        </w:rPr>
        <w:t xml:space="preserve"> </w:t>
      </w:r>
      <w:r w:rsidRPr="00B41329">
        <w:rPr>
          <w:sz w:val="24"/>
          <w:szCs w:val="24"/>
        </w:rPr>
        <w:t>anterior.</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4" w:right="244" w:firstLine="299"/>
        <w:jc w:val="both"/>
        <w:rPr>
          <w:sz w:val="24"/>
          <w:szCs w:val="24"/>
        </w:rPr>
      </w:pPr>
      <w:r w:rsidRPr="00B41329">
        <w:rPr>
          <w:sz w:val="24"/>
          <w:szCs w:val="24"/>
        </w:rPr>
        <w:t>El Poder Ejecutivo podrá extenderlo a aquellos pequeños empresarios</w:t>
      </w:r>
      <w:r w:rsidRPr="00B41329">
        <w:rPr>
          <w:spacing w:val="-70"/>
          <w:sz w:val="24"/>
          <w:szCs w:val="24"/>
        </w:rPr>
        <w:t xml:space="preserve"> </w:t>
      </w:r>
      <w:r w:rsidRPr="00B41329">
        <w:rPr>
          <w:sz w:val="24"/>
          <w:szCs w:val="24"/>
        </w:rPr>
        <w:t>que trabajen personalmente en obra y que tengan un reducido número</w:t>
      </w:r>
      <w:r w:rsidRPr="00B41329">
        <w:rPr>
          <w:spacing w:val="1"/>
          <w:sz w:val="24"/>
          <w:szCs w:val="24"/>
        </w:rPr>
        <w:t xml:space="preserve"> </w:t>
      </w:r>
      <w:r w:rsidRPr="00B41329">
        <w:rPr>
          <w:sz w:val="24"/>
          <w:szCs w:val="24"/>
        </w:rPr>
        <w:t>de</w:t>
      </w:r>
      <w:r w:rsidRPr="00B41329">
        <w:rPr>
          <w:spacing w:val="-2"/>
          <w:sz w:val="24"/>
          <w:szCs w:val="24"/>
        </w:rPr>
        <w:t xml:space="preserve"> </w:t>
      </w:r>
      <w:r w:rsidRPr="00B41329">
        <w:rPr>
          <w:sz w:val="24"/>
          <w:szCs w:val="24"/>
        </w:rPr>
        <w:t>personal</w:t>
      </w:r>
      <w:r w:rsidRPr="00B41329">
        <w:rPr>
          <w:spacing w:val="2"/>
          <w:sz w:val="24"/>
          <w:szCs w:val="24"/>
        </w:rPr>
        <w:t xml:space="preserve"> </w:t>
      </w:r>
      <w:r w:rsidRPr="00B41329">
        <w:rPr>
          <w:sz w:val="24"/>
          <w:szCs w:val="24"/>
        </w:rPr>
        <w:t>obrero.</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217" w:firstLine="299"/>
        <w:jc w:val="both"/>
        <w:rPr>
          <w:sz w:val="24"/>
          <w:szCs w:val="24"/>
        </w:rPr>
      </w:pPr>
      <w:r w:rsidRPr="00B41329">
        <w:rPr>
          <w:sz w:val="24"/>
          <w:szCs w:val="24"/>
          <w:u w:val="single"/>
        </w:rPr>
        <w:t>Artículo 5º</w:t>
      </w:r>
      <w:r w:rsidRPr="00B41329">
        <w:rPr>
          <w:sz w:val="24"/>
          <w:szCs w:val="24"/>
        </w:rPr>
        <w:t>.- Las aportaciones por concepto de seguridad social a que</w:t>
      </w:r>
      <w:r w:rsidRPr="00B41329">
        <w:rPr>
          <w:spacing w:val="1"/>
          <w:sz w:val="24"/>
          <w:szCs w:val="24"/>
        </w:rPr>
        <w:t xml:space="preserve"> </w:t>
      </w:r>
      <w:r w:rsidRPr="00B41329">
        <w:rPr>
          <w:sz w:val="24"/>
          <w:szCs w:val="24"/>
        </w:rPr>
        <w:t>se refiere el artículo 1º originadas por las construcciones, refacciones,</w:t>
      </w:r>
      <w:r w:rsidRPr="00B41329">
        <w:rPr>
          <w:spacing w:val="1"/>
          <w:sz w:val="24"/>
          <w:szCs w:val="24"/>
        </w:rPr>
        <w:t xml:space="preserve"> </w:t>
      </w:r>
      <w:r w:rsidRPr="00B41329">
        <w:rPr>
          <w:sz w:val="24"/>
          <w:szCs w:val="24"/>
        </w:rPr>
        <w:t>reformas o demoliciones que se realicen conforme a las condiciones</w:t>
      </w:r>
      <w:r w:rsidRPr="00B41329">
        <w:rPr>
          <w:spacing w:val="1"/>
          <w:sz w:val="24"/>
          <w:szCs w:val="24"/>
        </w:rPr>
        <w:t xml:space="preserve"> </w:t>
      </w:r>
      <w:r w:rsidRPr="00B41329">
        <w:rPr>
          <w:sz w:val="24"/>
          <w:szCs w:val="24"/>
        </w:rPr>
        <w:t>establecidas en el artículo 3º, serán de cargo del propietario del inmueble</w:t>
      </w:r>
      <w:r w:rsidRPr="00B41329">
        <w:rPr>
          <w:spacing w:val="-70"/>
          <w:sz w:val="24"/>
          <w:szCs w:val="24"/>
        </w:rPr>
        <w:t xml:space="preserve"> </w:t>
      </w:r>
      <w:r w:rsidRPr="00B41329">
        <w:rPr>
          <w:sz w:val="24"/>
          <w:szCs w:val="24"/>
        </w:rPr>
        <w:t>o del titular de derechos reales o posesorios sobre el mismo serán</w:t>
      </w:r>
      <w:r w:rsidRPr="00B41329">
        <w:rPr>
          <w:spacing w:val="1"/>
          <w:sz w:val="24"/>
          <w:szCs w:val="24"/>
        </w:rPr>
        <w:t xml:space="preserve"> </w:t>
      </w:r>
      <w:r w:rsidRPr="00B41329">
        <w:rPr>
          <w:sz w:val="24"/>
          <w:szCs w:val="24"/>
        </w:rPr>
        <w:t>calculadas sobre la base de presupuesto de mano de obra en las tasas</w:t>
      </w:r>
      <w:r w:rsidRPr="00B41329">
        <w:rPr>
          <w:spacing w:val="1"/>
          <w:sz w:val="24"/>
          <w:szCs w:val="24"/>
        </w:rPr>
        <w:t xml:space="preserve"> </w:t>
      </w:r>
      <w:r w:rsidRPr="00B41329">
        <w:rPr>
          <w:sz w:val="24"/>
          <w:szCs w:val="24"/>
        </w:rPr>
        <w:t>porcentuales</w:t>
      </w:r>
      <w:r w:rsidRPr="00B41329">
        <w:rPr>
          <w:spacing w:val="-1"/>
          <w:sz w:val="24"/>
          <w:szCs w:val="24"/>
        </w:rPr>
        <w:t xml:space="preserve"> </w:t>
      </w:r>
      <w:r w:rsidRPr="00B41329">
        <w:rPr>
          <w:sz w:val="24"/>
          <w:szCs w:val="24"/>
        </w:rPr>
        <w:t>que</w:t>
      </w:r>
      <w:r w:rsidRPr="00B41329">
        <w:rPr>
          <w:spacing w:val="1"/>
          <w:sz w:val="24"/>
          <w:szCs w:val="24"/>
        </w:rPr>
        <w:t xml:space="preserve"> </w:t>
      </w:r>
      <w:r w:rsidRPr="00B41329">
        <w:rPr>
          <w:sz w:val="24"/>
          <w:szCs w:val="24"/>
        </w:rPr>
        <w:t>fije</w:t>
      </w:r>
      <w:r w:rsidRPr="00B41329">
        <w:rPr>
          <w:spacing w:val="2"/>
          <w:sz w:val="24"/>
          <w:szCs w:val="24"/>
        </w:rPr>
        <w:t xml:space="preserve"> </w:t>
      </w:r>
      <w:r w:rsidRPr="00B41329">
        <w:rPr>
          <w:sz w:val="24"/>
          <w:szCs w:val="24"/>
        </w:rPr>
        <w:t>el</w:t>
      </w:r>
      <w:r w:rsidRPr="00B41329">
        <w:rPr>
          <w:spacing w:val="-1"/>
          <w:sz w:val="24"/>
          <w:szCs w:val="24"/>
        </w:rPr>
        <w:t xml:space="preserve"> </w:t>
      </w:r>
      <w:r w:rsidRPr="00B41329">
        <w:rPr>
          <w:sz w:val="24"/>
          <w:szCs w:val="24"/>
        </w:rPr>
        <w:t>Poder Ejecutivo,</w:t>
      </w:r>
      <w:r w:rsidRPr="00B41329">
        <w:rPr>
          <w:spacing w:val="-1"/>
          <w:sz w:val="24"/>
          <w:szCs w:val="24"/>
        </w:rPr>
        <w:t xml:space="preserve"> </w:t>
      </w:r>
      <w:r w:rsidRPr="00B41329">
        <w:rPr>
          <w:sz w:val="24"/>
          <w:szCs w:val="24"/>
        </w:rPr>
        <w:t>con</w:t>
      </w:r>
      <w:r w:rsidRPr="00B41329">
        <w:rPr>
          <w:spacing w:val="1"/>
          <w:sz w:val="24"/>
          <w:szCs w:val="24"/>
        </w:rPr>
        <w:t xml:space="preserve"> </w:t>
      </w:r>
      <w:r w:rsidRPr="00B41329">
        <w:rPr>
          <w:sz w:val="24"/>
          <w:szCs w:val="24"/>
        </w:rPr>
        <w:t>la opinión</w:t>
      </w:r>
      <w:r w:rsidRPr="00B41329">
        <w:rPr>
          <w:spacing w:val="-1"/>
          <w:sz w:val="24"/>
          <w:szCs w:val="24"/>
        </w:rPr>
        <w:t xml:space="preserve"> </w:t>
      </w:r>
      <w:r w:rsidRPr="00B41329">
        <w:rPr>
          <w:sz w:val="24"/>
          <w:szCs w:val="24"/>
        </w:rPr>
        <w:t>previa del</w:t>
      </w:r>
      <w:r w:rsidRPr="00B41329">
        <w:rPr>
          <w:spacing w:val="1"/>
          <w:sz w:val="24"/>
          <w:szCs w:val="24"/>
        </w:rPr>
        <w:t xml:space="preserve"> </w:t>
      </w:r>
      <w:r w:rsidRPr="00B41329">
        <w:rPr>
          <w:sz w:val="24"/>
          <w:szCs w:val="24"/>
        </w:rPr>
        <w:t>Consejo</w:t>
      </w:r>
      <w:r w:rsidRPr="00B41329">
        <w:rPr>
          <w:spacing w:val="-2"/>
          <w:sz w:val="24"/>
          <w:szCs w:val="24"/>
        </w:rPr>
        <w:t xml:space="preserve"> </w:t>
      </w:r>
      <w:r w:rsidRPr="00B41329">
        <w:rPr>
          <w:sz w:val="24"/>
          <w:szCs w:val="24"/>
        </w:rPr>
        <w:t>Central</w:t>
      </w:r>
      <w:r w:rsidRPr="00B41329">
        <w:rPr>
          <w:spacing w:val="1"/>
          <w:sz w:val="24"/>
          <w:szCs w:val="24"/>
        </w:rPr>
        <w:t xml:space="preserve"> </w:t>
      </w:r>
      <w:r w:rsidRPr="00B41329">
        <w:rPr>
          <w:sz w:val="24"/>
          <w:szCs w:val="24"/>
        </w:rPr>
        <w:t>de</w:t>
      </w:r>
      <w:r w:rsidRPr="00B41329">
        <w:rPr>
          <w:spacing w:val="-15"/>
          <w:sz w:val="24"/>
          <w:szCs w:val="24"/>
        </w:rPr>
        <w:t xml:space="preserve"> </w:t>
      </w:r>
      <w:r w:rsidRPr="00B41329">
        <w:rPr>
          <w:sz w:val="24"/>
          <w:szCs w:val="24"/>
        </w:rPr>
        <w:t>Asignaciones</w:t>
      </w:r>
      <w:r w:rsidRPr="00B41329">
        <w:rPr>
          <w:spacing w:val="2"/>
          <w:sz w:val="24"/>
          <w:szCs w:val="24"/>
        </w:rPr>
        <w:t xml:space="preserve"> </w:t>
      </w:r>
      <w:r w:rsidRPr="00B41329">
        <w:rPr>
          <w:sz w:val="24"/>
          <w:szCs w:val="24"/>
        </w:rPr>
        <w:t>Familiares.</w:t>
      </w:r>
    </w:p>
    <w:p w:rsidR="006508B1" w:rsidRPr="00B41329" w:rsidRDefault="006508B1" w:rsidP="00B41329">
      <w:pPr>
        <w:pStyle w:val="Textoindependiente"/>
        <w:spacing w:before="9" w:line="276" w:lineRule="auto"/>
        <w:jc w:val="both"/>
        <w:rPr>
          <w:sz w:val="24"/>
          <w:szCs w:val="24"/>
        </w:rPr>
      </w:pPr>
    </w:p>
    <w:p w:rsidR="006508B1" w:rsidRPr="00B41329" w:rsidRDefault="008469EB" w:rsidP="00B41329">
      <w:pPr>
        <w:pStyle w:val="Textoindependiente"/>
        <w:spacing w:before="1" w:line="276" w:lineRule="auto"/>
        <w:ind w:left="103" w:right="196" w:firstLine="300"/>
        <w:jc w:val="both"/>
        <w:rPr>
          <w:sz w:val="24"/>
          <w:szCs w:val="24"/>
        </w:rPr>
      </w:pPr>
      <w:r w:rsidRPr="00B41329">
        <w:rPr>
          <w:sz w:val="24"/>
          <w:szCs w:val="24"/>
        </w:rPr>
        <w:t>También serán de su cargo las aportaciones que correspondan por</w:t>
      </w:r>
      <w:r w:rsidRPr="00B41329">
        <w:rPr>
          <w:spacing w:val="1"/>
          <w:sz w:val="24"/>
          <w:szCs w:val="24"/>
        </w:rPr>
        <w:t xml:space="preserve"> </w:t>
      </w:r>
      <w:r w:rsidRPr="00B41329">
        <w:rPr>
          <w:sz w:val="24"/>
          <w:szCs w:val="24"/>
        </w:rPr>
        <w:t>licencia anual, sumas para el mejor goce de la licencia y sueldo anual</w:t>
      </w:r>
      <w:r w:rsidRPr="00B41329">
        <w:rPr>
          <w:spacing w:val="1"/>
          <w:sz w:val="24"/>
          <w:szCs w:val="24"/>
        </w:rPr>
        <w:t xml:space="preserve"> </w:t>
      </w:r>
      <w:r w:rsidRPr="00B41329">
        <w:rPr>
          <w:sz w:val="24"/>
          <w:szCs w:val="24"/>
        </w:rPr>
        <w:t>complementario, siempre que tengan el mismo origen que el establecido</w:t>
      </w:r>
      <w:r w:rsidRPr="00B41329">
        <w:rPr>
          <w:spacing w:val="-70"/>
          <w:sz w:val="24"/>
          <w:szCs w:val="24"/>
        </w:rPr>
        <w:t xml:space="preserve"> </w:t>
      </w:r>
      <w:r w:rsidRPr="00B41329">
        <w:rPr>
          <w:sz w:val="24"/>
          <w:szCs w:val="24"/>
        </w:rPr>
        <w:t>en el inciso anterior, las que serán calculadas sobre el presupuesto de</w:t>
      </w:r>
      <w:r w:rsidRPr="00B41329">
        <w:rPr>
          <w:spacing w:val="1"/>
          <w:sz w:val="24"/>
          <w:szCs w:val="24"/>
        </w:rPr>
        <w:t xml:space="preserve"> </w:t>
      </w:r>
      <w:r w:rsidRPr="00B41329">
        <w:rPr>
          <w:sz w:val="24"/>
          <w:szCs w:val="24"/>
        </w:rPr>
        <w:t>mano de obra de acuerdo a las tasas porcentuales que fije el Poder</w:t>
      </w:r>
      <w:r w:rsidRPr="00B41329">
        <w:rPr>
          <w:spacing w:val="1"/>
          <w:sz w:val="24"/>
          <w:szCs w:val="24"/>
        </w:rPr>
        <w:t xml:space="preserve"> </w:t>
      </w:r>
      <w:r w:rsidRPr="00B41329">
        <w:rPr>
          <w:sz w:val="24"/>
          <w:szCs w:val="24"/>
        </w:rPr>
        <w:t>Ejecutivo</w:t>
      </w:r>
      <w:r w:rsidRPr="00B41329">
        <w:rPr>
          <w:spacing w:val="-4"/>
          <w:sz w:val="24"/>
          <w:szCs w:val="24"/>
        </w:rPr>
        <w:t xml:space="preserve"> </w:t>
      </w:r>
      <w:r w:rsidRPr="00B41329">
        <w:rPr>
          <w:sz w:val="24"/>
          <w:szCs w:val="24"/>
        </w:rPr>
        <w:t>con</w:t>
      </w:r>
      <w:r w:rsidRPr="00B41329">
        <w:rPr>
          <w:spacing w:val="-6"/>
          <w:sz w:val="24"/>
          <w:szCs w:val="24"/>
        </w:rPr>
        <w:t xml:space="preserve"> </w:t>
      </w:r>
      <w:r w:rsidRPr="00B41329">
        <w:rPr>
          <w:sz w:val="24"/>
          <w:szCs w:val="24"/>
        </w:rPr>
        <w:t>la</w:t>
      </w:r>
      <w:r w:rsidRPr="00B41329">
        <w:rPr>
          <w:spacing w:val="-3"/>
          <w:sz w:val="24"/>
          <w:szCs w:val="24"/>
        </w:rPr>
        <w:t xml:space="preserve"> </w:t>
      </w:r>
      <w:r w:rsidRPr="00B41329">
        <w:rPr>
          <w:sz w:val="24"/>
          <w:szCs w:val="24"/>
        </w:rPr>
        <w:t>opinión</w:t>
      </w:r>
      <w:r w:rsidRPr="00B41329">
        <w:rPr>
          <w:spacing w:val="-6"/>
          <w:sz w:val="24"/>
          <w:szCs w:val="24"/>
        </w:rPr>
        <w:t xml:space="preserve"> </w:t>
      </w:r>
      <w:r w:rsidRPr="00B41329">
        <w:rPr>
          <w:sz w:val="24"/>
          <w:szCs w:val="24"/>
        </w:rPr>
        <w:t>del</w:t>
      </w:r>
      <w:r w:rsidRPr="00B41329">
        <w:rPr>
          <w:spacing w:val="-3"/>
          <w:sz w:val="24"/>
          <w:szCs w:val="24"/>
        </w:rPr>
        <w:t xml:space="preserve"> </w:t>
      </w:r>
      <w:r w:rsidRPr="00B41329">
        <w:rPr>
          <w:sz w:val="24"/>
          <w:szCs w:val="24"/>
        </w:rPr>
        <w:t>Consejo</w:t>
      </w:r>
      <w:r w:rsidRPr="00B41329">
        <w:rPr>
          <w:spacing w:val="-3"/>
          <w:sz w:val="24"/>
          <w:szCs w:val="24"/>
        </w:rPr>
        <w:t xml:space="preserve"> </w:t>
      </w:r>
      <w:r w:rsidRPr="00B41329">
        <w:rPr>
          <w:sz w:val="24"/>
          <w:szCs w:val="24"/>
        </w:rPr>
        <w:t>Central</w:t>
      </w:r>
      <w:r w:rsidRPr="00B41329">
        <w:rPr>
          <w:spacing w:val="-6"/>
          <w:sz w:val="24"/>
          <w:szCs w:val="24"/>
        </w:rPr>
        <w:t xml:space="preserve"> </w:t>
      </w:r>
      <w:r w:rsidRPr="00B41329">
        <w:rPr>
          <w:sz w:val="24"/>
          <w:szCs w:val="24"/>
        </w:rPr>
        <w:t>de</w:t>
      </w:r>
      <w:r w:rsidRPr="00B41329">
        <w:rPr>
          <w:spacing w:val="-16"/>
          <w:sz w:val="24"/>
          <w:szCs w:val="24"/>
        </w:rPr>
        <w:t xml:space="preserve"> </w:t>
      </w:r>
      <w:r w:rsidRPr="00B41329">
        <w:rPr>
          <w:sz w:val="24"/>
          <w:szCs w:val="24"/>
        </w:rPr>
        <w:t>Asignaciones</w:t>
      </w:r>
      <w:r w:rsidRPr="00B41329">
        <w:rPr>
          <w:spacing w:val="-3"/>
          <w:sz w:val="24"/>
          <w:szCs w:val="24"/>
        </w:rPr>
        <w:t xml:space="preserve"> </w:t>
      </w:r>
      <w:r w:rsidRPr="00B41329">
        <w:rPr>
          <w:sz w:val="24"/>
          <w:szCs w:val="24"/>
        </w:rPr>
        <w:t>Familiares.</w:t>
      </w:r>
      <w:r w:rsidRPr="00B41329">
        <w:rPr>
          <w:spacing w:val="-69"/>
          <w:sz w:val="24"/>
          <w:szCs w:val="24"/>
        </w:rPr>
        <w:t xml:space="preserve"> </w:t>
      </w:r>
      <w:r w:rsidRPr="00B41329">
        <w:rPr>
          <w:sz w:val="24"/>
          <w:szCs w:val="24"/>
        </w:rPr>
        <w:t>El Consejo Central de Asignaciones Familiares deberá abonar estos</w:t>
      </w:r>
      <w:r w:rsidRPr="00B41329">
        <w:rPr>
          <w:spacing w:val="1"/>
          <w:sz w:val="24"/>
          <w:szCs w:val="24"/>
        </w:rPr>
        <w:t xml:space="preserve"> </w:t>
      </w:r>
      <w:r w:rsidRPr="00B41329">
        <w:rPr>
          <w:sz w:val="24"/>
          <w:szCs w:val="24"/>
        </w:rPr>
        <w:t>beneficios</w:t>
      </w:r>
      <w:r w:rsidRPr="00B41329">
        <w:rPr>
          <w:spacing w:val="-4"/>
          <w:sz w:val="24"/>
          <w:szCs w:val="24"/>
        </w:rPr>
        <w:t xml:space="preserve"> </w:t>
      </w:r>
      <w:r w:rsidRPr="00B41329">
        <w:rPr>
          <w:sz w:val="24"/>
          <w:szCs w:val="24"/>
        </w:rPr>
        <w:t>a</w:t>
      </w:r>
      <w:r w:rsidRPr="00B41329">
        <w:rPr>
          <w:spacing w:val="-1"/>
          <w:sz w:val="24"/>
          <w:szCs w:val="24"/>
        </w:rPr>
        <w:t xml:space="preserve"> </w:t>
      </w:r>
      <w:r w:rsidRPr="00B41329">
        <w:rPr>
          <w:sz w:val="24"/>
          <w:szCs w:val="24"/>
        </w:rPr>
        <w:t>los trabajadores</w:t>
      </w:r>
      <w:r w:rsidRPr="00B41329">
        <w:rPr>
          <w:spacing w:val="-3"/>
          <w:sz w:val="24"/>
          <w:szCs w:val="24"/>
        </w:rPr>
        <w:t xml:space="preserve"> </w:t>
      </w:r>
      <w:r w:rsidRPr="00B41329">
        <w:rPr>
          <w:sz w:val="24"/>
          <w:szCs w:val="24"/>
        </w:rPr>
        <w:t>comprendidos</w:t>
      </w:r>
      <w:r w:rsidRPr="00B41329">
        <w:rPr>
          <w:spacing w:val="-1"/>
          <w:sz w:val="24"/>
          <w:szCs w:val="24"/>
        </w:rPr>
        <w:t xml:space="preserve"> </w:t>
      </w:r>
      <w:r w:rsidRPr="00B41329">
        <w:rPr>
          <w:sz w:val="24"/>
          <w:szCs w:val="24"/>
        </w:rPr>
        <w:t>en</w:t>
      </w:r>
      <w:r w:rsidRPr="00B41329">
        <w:rPr>
          <w:spacing w:val="-3"/>
          <w:sz w:val="24"/>
          <w:szCs w:val="24"/>
        </w:rPr>
        <w:t xml:space="preserve"> </w:t>
      </w:r>
      <w:r w:rsidRPr="00B41329">
        <w:rPr>
          <w:sz w:val="24"/>
          <w:szCs w:val="24"/>
        </w:rPr>
        <w:t>la</w:t>
      </w:r>
      <w:r w:rsidRPr="00B41329">
        <w:rPr>
          <w:spacing w:val="-1"/>
          <w:sz w:val="24"/>
          <w:szCs w:val="24"/>
        </w:rPr>
        <w:t xml:space="preserve"> </w:t>
      </w:r>
      <w:r w:rsidRPr="00B41329">
        <w:rPr>
          <w:sz w:val="24"/>
          <w:szCs w:val="24"/>
        </w:rPr>
        <w:t>presente</w:t>
      </w:r>
      <w:r w:rsidRPr="00B41329">
        <w:rPr>
          <w:spacing w:val="-1"/>
          <w:sz w:val="24"/>
          <w:szCs w:val="24"/>
        </w:rPr>
        <w:t xml:space="preserve"> </w:t>
      </w:r>
      <w:r w:rsidRPr="00B41329">
        <w:rPr>
          <w:sz w:val="24"/>
          <w:szCs w:val="24"/>
        </w:rPr>
        <w:t>ley.</w:t>
      </w:r>
    </w:p>
    <w:p w:rsidR="006508B1" w:rsidRPr="00B41329" w:rsidRDefault="006508B1" w:rsidP="00B41329">
      <w:pPr>
        <w:pStyle w:val="Textoindependiente"/>
        <w:spacing w:before="9" w:line="276" w:lineRule="auto"/>
        <w:jc w:val="both"/>
        <w:rPr>
          <w:sz w:val="24"/>
          <w:szCs w:val="24"/>
        </w:rPr>
      </w:pPr>
    </w:p>
    <w:p w:rsidR="006508B1" w:rsidRPr="00B41329" w:rsidRDefault="008469EB" w:rsidP="00B41329">
      <w:pPr>
        <w:pStyle w:val="Textoindependiente"/>
        <w:spacing w:line="276" w:lineRule="auto"/>
        <w:ind w:left="103" w:right="760" w:firstLine="299"/>
        <w:jc w:val="both"/>
        <w:rPr>
          <w:sz w:val="24"/>
          <w:szCs w:val="24"/>
        </w:rPr>
      </w:pPr>
      <w:r w:rsidRPr="00B41329">
        <w:rPr>
          <w:sz w:val="24"/>
          <w:szCs w:val="24"/>
          <w:u w:val="single"/>
        </w:rPr>
        <w:t>Artículo 6º</w:t>
      </w:r>
      <w:r w:rsidRPr="00B41329">
        <w:rPr>
          <w:sz w:val="24"/>
          <w:szCs w:val="24"/>
        </w:rPr>
        <w:t>.- Las aportaciones a que refiere el artículo 5º serán</w:t>
      </w:r>
      <w:r w:rsidRPr="00B41329">
        <w:rPr>
          <w:spacing w:val="1"/>
          <w:sz w:val="24"/>
          <w:szCs w:val="24"/>
        </w:rPr>
        <w:t xml:space="preserve"> </w:t>
      </w:r>
      <w:r w:rsidRPr="00B41329">
        <w:rPr>
          <w:sz w:val="24"/>
          <w:szCs w:val="24"/>
        </w:rPr>
        <w:t>pagadas en cuotas mensuales y consecutivas, que deberán hacerse</w:t>
      </w:r>
      <w:r w:rsidRPr="00B41329">
        <w:rPr>
          <w:spacing w:val="-70"/>
          <w:sz w:val="24"/>
          <w:szCs w:val="24"/>
        </w:rPr>
        <w:t xml:space="preserve"> </w:t>
      </w:r>
      <w:r w:rsidRPr="00B41329">
        <w:rPr>
          <w:sz w:val="24"/>
          <w:szCs w:val="24"/>
        </w:rPr>
        <w:t>efectivas dentro del plazo de ejecución de las obras, previsto en el</w:t>
      </w:r>
      <w:r w:rsidRPr="00B41329">
        <w:rPr>
          <w:spacing w:val="1"/>
          <w:sz w:val="24"/>
          <w:szCs w:val="24"/>
        </w:rPr>
        <w:t xml:space="preserve"> </w:t>
      </w:r>
      <w:r w:rsidRPr="00B41329">
        <w:rPr>
          <w:sz w:val="24"/>
          <w:szCs w:val="24"/>
        </w:rPr>
        <w:t>respectivo</w:t>
      </w:r>
      <w:r w:rsidRPr="00B41329">
        <w:rPr>
          <w:spacing w:val="-4"/>
          <w:sz w:val="24"/>
          <w:szCs w:val="24"/>
        </w:rPr>
        <w:t xml:space="preserve"> </w:t>
      </w:r>
      <w:r w:rsidRPr="00B41329">
        <w:rPr>
          <w:sz w:val="24"/>
          <w:szCs w:val="24"/>
        </w:rPr>
        <w:t>presupuesto.</w:t>
      </w:r>
      <w:r w:rsidRPr="00B41329">
        <w:rPr>
          <w:spacing w:val="-3"/>
          <w:sz w:val="24"/>
          <w:szCs w:val="24"/>
        </w:rPr>
        <w:t xml:space="preserve"> </w:t>
      </w:r>
      <w:r w:rsidRPr="00B41329">
        <w:rPr>
          <w:sz w:val="24"/>
          <w:szCs w:val="24"/>
        </w:rPr>
        <w:t>Dicho</w:t>
      </w:r>
      <w:r w:rsidRPr="00B41329">
        <w:rPr>
          <w:spacing w:val="-3"/>
          <w:sz w:val="24"/>
          <w:szCs w:val="24"/>
        </w:rPr>
        <w:t xml:space="preserve"> </w:t>
      </w:r>
      <w:r w:rsidRPr="00B41329">
        <w:rPr>
          <w:sz w:val="24"/>
          <w:szCs w:val="24"/>
        </w:rPr>
        <w:t>plazo</w:t>
      </w:r>
      <w:r w:rsidRPr="00B41329">
        <w:rPr>
          <w:spacing w:val="-4"/>
          <w:sz w:val="24"/>
          <w:szCs w:val="24"/>
        </w:rPr>
        <w:t xml:space="preserve"> </w:t>
      </w:r>
      <w:r w:rsidRPr="00B41329">
        <w:rPr>
          <w:sz w:val="24"/>
          <w:szCs w:val="24"/>
        </w:rPr>
        <w:t>será</w:t>
      </w:r>
      <w:r w:rsidRPr="00B41329">
        <w:rPr>
          <w:spacing w:val="-3"/>
          <w:sz w:val="24"/>
          <w:szCs w:val="24"/>
        </w:rPr>
        <w:t xml:space="preserve"> </w:t>
      </w:r>
      <w:r w:rsidRPr="00B41329">
        <w:rPr>
          <w:sz w:val="24"/>
          <w:szCs w:val="24"/>
        </w:rPr>
        <w:t>aprobado</w:t>
      </w:r>
      <w:r w:rsidRPr="00B41329">
        <w:rPr>
          <w:spacing w:val="-3"/>
          <w:sz w:val="24"/>
          <w:szCs w:val="24"/>
        </w:rPr>
        <w:t xml:space="preserve"> </w:t>
      </w:r>
      <w:r w:rsidRPr="00B41329">
        <w:rPr>
          <w:sz w:val="24"/>
          <w:szCs w:val="24"/>
        </w:rPr>
        <w:t>por</w:t>
      </w:r>
      <w:r w:rsidRPr="00B41329">
        <w:rPr>
          <w:spacing w:val="-1"/>
          <w:sz w:val="24"/>
          <w:szCs w:val="24"/>
        </w:rPr>
        <w:t xml:space="preserve"> </w:t>
      </w:r>
      <w:r w:rsidRPr="00B41329">
        <w:rPr>
          <w:sz w:val="24"/>
          <w:szCs w:val="24"/>
        </w:rPr>
        <w:t>el</w:t>
      </w:r>
      <w:r w:rsidRPr="00B41329">
        <w:rPr>
          <w:spacing w:val="-3"/>
          <w:sz w:val="24"/>
          <w:szCs w:val="24"/>
        </w:rPr>
        <w:t xml:space="preserve"> </w:t>
      </w:r>
      <w:r w:rsidRPr="00B41329">
        <w:rPr>
          <w:sz w:val="24"/>
          <w:szCs w:val="24"/>
        </w:rPr>
        <w:t>Consejo</w:t>
      </w:r>
    </w:p>
    <w:p w:rsidR="006508B1" w:rsidRPr="00B41329" w:rsidRDefault="008469EB" w:rsidP="00B41329">
      <w:pPr>
        <w:pStyle w:val="Textoindependiente"/>
        <w:spacing w:before="80" w:line="276" w:lineRule="auto"/>
        <w:ind w:left="103"/>
        <w:jc w:val="both"/>
        <w:rPr>
          <w:sz w:val="24"/>
          <w:szCs w:val="24"/>
        </w:rPr>
      </w:pPr>
      <w:r w:rsidRPr="00B41329">
        <w:rPr>
          <w:sz w:val="24"/>
          <w:szCs w:val="24"/>
        </w:rPr>
        <w:t>Central</w:t>
      </w:r>
      <w:r w:rsidRPr="00B41329">
        <w:rPr>
          <w:spacing w:val="-5"/>
          <w:sz w:val="24"/>
          <w:szCs w:val="24"/>
        </w:rPr>
        <w:t xml:space="preserve"> </w:t>
      </w:r>
      <w:r w:rsidRPr="00B41329">
        <w:rPr>
          <w:sz w:val="24"/>
          <w:szCs w:val="24"/>
        </w:rPr>
        <w:t>de</w:t>
      </w:r>
      <w:r w:rsidRPr="00B41329">
        <w:rPr>
          <w:spacing w:val="-16"/>
          <w:sz w:val="24"/>
          <w:szCs w:val="24"/>
        </w:rPr>
        <w:t xml:space="preserve"> </w:t>
      </w:r>
      <w:r w:rsidRPr="00B41329">
        <w:rPr>
          <w:sz w:val="24"/>
          <w:szCs w:val="24"/>
        </w:rPr>
        <w:t>Asignaciones</w:t>
      </w:r>
      <w:r w:rsidRPr="00B41329">
        <w:rPr>
          <w:spacing w:val="-4"/>
          <w:sz w:val="24"/>
          <w:szCs w:val="24"/>
        </w:rPr>
        <w:t xml:space="preserve"> </w:t>
      </w:r>
      <w:r w:rsidRPr="00B41329">
        <w:rPr>
          <w:sz w:val="24"/>
          <w:szCs w:val="24"/>
        </w:rPr>
        <w:t>Familiares</w:t>
      </w:r>
      <w:r w:rsidRPr="00B41329">
        <w:rPr>
          <w:spacing w:val="-1"/>
          <w:sz w:val="24"/>
          <w:szCs w:val="24"/>
        </w:rPr>
        <w:t xml:space="preserve"> </w:t>
      </w:r>
      <w:r w:rsidRPr="00B41329">
        <w:rPr>
          <w:sz w:val="24"/>
          <w:szCs w:val="24"/>
        </w:rPr>
        <w:t>en</w:t>
      </w:r>
      <w:r w:rsidRPr="00B41329">
        <w:rPr>
          <w:spacing w:val="-3"/>
          <w:sz w:val="24"/>
          <w:szCs w:val="24"/>
        </w:rPr>
        <w:t xml:space="preserve"> </w:t>
      </w:r>
      <w:r w:rsidRPr="00B41329">
        <w:rPr>
          <w:sz w:val="24"/>
          <w:szCs w:val="24"/>
        </w:rPr>
        <w:t>base</w:t>
      </w:r>
      <w:r w:rsidRPr="00B41329">
        <w:rPr>
          <w:spacing w:val="-2"/>
          <w:sz w:val="24"/>
          <w:szCs w:val="24"/>
        </w:rPr>
        <w:t xml:space="preserve"> </w:t>
      </w:r>
      <w:r w:rsidRPr="00B41329">
        <w:rPr>
          <w:sz w:val="24"/>
          <w:szCs w:val="24"/>
        </w:rPr>
        <w:t>a</w:t>
      </w:r>
      <w:r w:rsidRPr="00B41329">
        <w:rPr>
          <w:spacing w:val="-4"/>
          <w:sz w:val="24"/>
          <w:szCs w:val="24"/>
        </w:rPr>
        <w:t xml:space="preserve"> </w:t>
      </w:r>
      <w:r w:rsidRPr="00B41329">
        <w:rPr>
          <w:sz w:val="24"/>
          <w:szCs w:val="24"/>
        </w:rPr>
        <w:t>criterios</w:t>
      </w:r>
      <w:r w:rsidRPr="00B41329">
        <w:rPr>
          <w:spacing w:val="-5"/>
          <w:sz w:val="24"/>
          <w:szCs w:val="24"/>
        </w:rPr>
        <w:t xml:space="preserve"> </w:t>
      </w:r>
      <w:r w:rsidRPr="00B41329">
        <w:rPr>
          <w:sz w:val="24"/>
          <w:szCs w:val="24"/>
        </w:rPr>
        <w:t>de</w:t>
      </w:r>
      <w:r w:rsidRPr="00B41329">
        <w:rPr>
          <w:spacing w:val="-4"/>
          <w:sz w:val="24"/>
          <w:szCs w:val="24"/>
        </w:rPr>
        <w:t xml:space="preserve"> </w:t>
      </w:r>
      <w:r w:rsidRPr="00B41329">
        <w:rPr>
          <w:sz w:val="24"/>
          <w:szCs w:val="24"/>
        </w:rPr>
        <w:t>orden</w:t>
      </w:r>
      <w:r w:rsidRPr="00B41329">
        <w:rPr>
          <w:spacing w:val="-4"/>
          <w:sz w:val="24"/>
          <w:szCs w:val="24"/>
        </w:rPr>
        <w:t xml:space="preserve"> </w:t>
      </w:r>
      <w:r w:rsidRPr="00B41329">
        <w:rPr>
          <w:sz w:val="24"/>
          <w:szCs w:val="24"/>
        </w:rPr>
        <w:t>técnico</w:t>
      </w:r>
      <w:r w:rsidRPr="00B41329">
        <w:rPr>
          <w:spacing w:val="-3"/>
          <w:sz w:val="24"/>
          <w:szCs w:val="24"/>
        </w:rPr>
        <w:t xml:space="preserve"> </w:t>
      </w:r>
      <w:r w:rsidRPr="00B41329">
        <w:rPr>
          <w:sz w:val="24"/>
          <w:szCs w:val="24"/>
        </w:rPr>
        <w:t>y</w:t>
      </w:r>
      <w:r w:rsidRPr="00B41329">
        <w:rPr>
          <w:spacing w:val="-69"/>
          <w:sz w:val="24"/>
          <w:szCs w:val="24"/>
        </w:rPr>
        <w:t xml:space="preserve"> </w:t>
      </w:r>
      <w:r w:rsidRPr="00B41329">
        <w:rPr>
          <w:sz w:val="24"/>
          <w:szCs w:val="24"/>
        </w:rPr>
        <w:t>financiero. A solicitud de parte, tal plazo podrá ser modificado por el</w:t>
      </w:r>
      <w:r w:rsidRPr="00B41329">
        <w:rPr>
          <w:spacing w:val="1"/>
          <w:sz w:val="24"/>
          <w:szCs w:val="24"/>
        </w:rPr>
        <w:t xml:space="preserve"> </w:t>
      </w:r>
      <w:r w:rsidRPr="00B41329">
        <w:rPr>
          <w:sz w:val="24"/>
          <w:szCs w:val="24"/>
        </w:rPr>
        <w:t>Consejo Central de Asignaciones Familiares por razones debidamente</w:t>
      </w:r>
      <w:r w:rsidRPr="00B41329">
        <w:rPr>
          <w:spacing w:val="1"/>
          <w:sz w:val="24"/>
          <w:szCs w:val="24"/>
        </w:rPr>
        <w:t xml:space="preserve"> </w:t>
      </w:r>
      <w:r w:rsidRPr="00B41329">
        <w:rPr>
          <w:sz w:val="24"/>
          <w:szCs w:val="24"/>
        </w:rPr>
        <w:t>justificadas.</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104" w:right="255" w:firstLine="300"/>
        <w:jc w:val="both"/>
        <w:rPr>
          <w:sz w:val="24"/>
          <w:szCs w:val="24"/>
        </w:rPr>
      </w:pPr>
      <w:r w:rsidRPr="00B41329">
        <w:rPr>
          <w:sz w:val="24"/>
          <w:szCs w:val="24"/>
        </w:rPr>
        <w:lastRenderedPageBreak/>
        <w:t>Para adecuar las aportaciones pendientes en los casos de</w:t>
      </w:r>
      <w:r w:rsidRPr="00B41329">
        <w:rPr>
          <w:spacing w:val="1"/>
          <w:sz w:val="24"/>
          <w:szCs w:val="24"/>
        </w:rPr>
        <w:t xml:space="preserve"> </w:t>
      </w:r>
      <w:r w:rsidRPr="00B41329">
        <w:rPr>
          <w:spacing w:val="-1"/>
          <w:sz w:val="24"/>
          <w:szCs w:val="24"/>
        </w:rPr>
        <w:t xml:space="preserve">modificaciones </w:t>
      </w:r>
      <w:r w:rsidRPr="00B41329">
        <w:rPr>
          <w:sz w:val="24"/>
          <w:szCs w:val="24"/>
        </w:rPr>
        <w:t>salariales, el Consejo Central de Asignaciones Familiares</w:t>
      </w:r>
      <w:r w:rsidRPr="00B41329">
        <w:rPr>
          <w:spacing w:val="-70"/>
          <w:sz w:val="24"/>
          <w:szCs w:val="24"/>
        </w:rPr>
        <w:t xml:space="preserve"> </w:t>
      </w:r>
      <w:r w:rsidRPr="00B41329">
        <w:rPr>
          <w:sz w:val="24"/>
          <w:szCs w:val="24"/>
        </w:rPr>
        <w:t>reajustará automáticamente las cuotas fijadas para las obras o trabajos</w:t>
      </w:r>
      <w:r w:rsidRPr="00B41329">
        <w:rPr>
          <w:spacing w:val="1"/>
          <w:sz w:val="24"/>
          <w:szCs w:val="24"/>
        </w:rPr>
        <w:t xml:space="preserve"> </w:t>
      </w:r>
      <w:r w:rsidRPr="00B41329">
        <w:rPr>
          <w:sz w:val="24"/>
          <w:szCs w:val="24"/>
        </w:rPr>
        <w:t>de acuerdo a los ajustes salariales que se apliquen en la industria de la</w:t>
      </w:r>
      <w:r w:rsidRPr="00B41329">
        <w:rPr>
          <w:spacing w:val="1"/>
          <w:sz w:val="24"/>
          <w:szCs w:val="24"/>
        </w:rPr>
        <w:t xml:space="preserve"> </w:t>
      </w:r>
      <w:r w:rsidRPr="00B41329">
        <w:rPr>
          <w:sz w:val="24"/>
          <w:szCs w:val="24"/>
        </w:rPr>
        <w:t>construcción.</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Textoindependiente"/>
        <w:spacing w:line="276" w:lineRule="auto"/>
        <w:ind w:left="103" w:right="569" w:firstLine="299"/>
        <w:jc w:val="both"/>
        <w:rPr>
          <w:sz w:val="24"/>
          <w:szCs w:val="24"/>
        </w:rPr>
      </w:pPr>
      <w:r w:rsidRPr="00B41329">
        <w:rPr>
          <w:sz w:val="24"/>
          <w:szCs w:val="24"/>
          <w:u w:val="single"/>
        </w:rPr>
        <w:t>Artículo 7º</w:t>
      </w:r>
      <w:r w:rsidRPr="00B41329">
        <w:rPr>
          <w:sz w:val="24"/>
          <w:szCs w:val="24"/>
        </w:rPr>
        <w:t>.- Para establecer el monto total de aportaciones de cada</w:t>
      </w:r>
      <w:r w:rsidRPr="00B41329">
        <w:rPr>
          <w:spacing w:val="-70"/>
          <w:sz w:val="24"/>
          <w:szCs w:val="24"/>
        </w:rPr>
        <w:t xml:space="preserve"> </w:t>
      </w:r>
      <w:r w:rsidRPr="00B41329">
        <w:rPr>
          <w:sz w:val="24"/>
          <w:szCs w:val="24"/>
        </w:rPr>
        <w:t>obra o trabajo, se tendrá en cuenta el Presupuesto de mano de obra</w:t>
      </w:r>
      <w:r w:rsidRPr="00B41329">
        <w:rPr>
          <w:spacing w:val="1"/>
          <w:sz w:val="24"/>
          <w:szCs w:val="24"/>
        </w:rPr>
        <w:t xml:space="preserve"> </w:t>
      </w:r>
      <w:r w:rsidRPr="00B41329">
        <w:rPr>
          <w:sz w:val="24"/>
          <w:szCs w:val="24"/>
        </w:rPr>
        <w:t>conforme al acuerdo suscrito por el propietario o titular de un derecho</w:t>
      </w:r>
      <w:r w:rsidRPr="00B41329">
        <w:rPr>
          <w:spacing w:val="1"/>
          <w:sz w:val="24"/>
          <w:szCs w:val="24"/>
        </w:rPr>
        <w:t xml:space="preserve"> </w:t>
      </w:r>
      <w:r w:rsidRPr="00B41329">
        <w:rPr>
          <w:sz w:val="24"/>
          <w:szCs w:val="24"/>
        </w:rPr>
        <w:t>real</w:t>
      </w:r>
      <w:r w:rsidRPr="00B41329">
        <w:rPr>
          <w:spacing w:val="-2"/>
          <w:sz w:val="24"/>
          <w:szCs w:val="24"/>
        </w:rPr>
        <w:t xml:space="preserve"> </w:t>
      </w:r>
      <w:r w:rsidRPr="00B41329">
        <w:rPr>
          <w:sz w:val="24"/>
          <w:szCs w:val="24"/>
        </w:rPr>
        <w:t>o poseedor</w:t>
      </w:r>
      <w:r w:rsidRPr="00B41329">
        <w:rPr>
          <w:spacing w:val="-2"/>
          <w:sz w:val="24"/>
          <w:szCs w:val="24"/>
        </w:rPr>
        <w:t xml:space="preserve"> </w:t>
      </w:r>
      <w:r w:rsidRPr="00B41329">
        <w:rPr>
          <w:sz w:val="24"/>
          <w:szCs w:val="24"/>
        </w:rPr>
        <w:t>y</w:t>
      </w:r>
      <w:r w:rsidRPr="00B41329">
        <w:rPr>
          <w:spacing w:val="2"/>
          <w:sz w:val="24"/>
          <w:szCs w:val="24"/>
        </w:rPr>
        <w:t xml:space="preserve"> </w:t>
      </w:r>
      <w:r w:rsidRPr="00B41329">
        <w:rPr>
          <w:sz w:val="24"/>
          <w:szCs w:val="24"/>
        </w:rPr>
        <w:t>las</w:t>
      </w:r>
      <w:r w:rsidRPr="00B41329">
        <w:rPr>
          <w:spacing w:val="-2"/>
          <w:sz w:val="24"/>
          <w:szCs w:val="24"/>
        </w:rPr>
        <w:t xml:space="preserve"> </w:t>
      </w:r>
      <w:r w:rsidRPr="00B41329">
        <w:rPr>
          <w:sz w:val="24"/>
          <w:szCs w:val="24"/>
        </w:rPr>
        <w:t>empresas</w:t>
      </w:r>
      <w:r w:rsidRPr="00B41329">
        <w:rPr>
          <w:spacing w:val="-2"/>
          <w:sz w:val="24"/>
          <w:szCs w:val="24"/>
        </w:rPr>
        <w:t xml:space="preserve"> </w:t>
      </w:r>
      <w:r w:rsidRPr="00B41329">
        <w:rPr>
          <w:sz w:val="24"/>
          <w:szCs w:val="24"/>
        </w:rPr>
        <w:t>correspondientes.</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103" w:right="196" w:firstLine="300"/>
        <w:jc w:val="both"/>
        <w:rPr>
          <w:sz w:val="24"/>
          <w:szCs w:val="24"/>
        </w:rPr>
      </w:pPr>
      <w:r w:rsidRPr="00B41329">
        <w:rPr>
          <w:sz w:val="24"/>
          <w:szCs w:val="24"/>
        </w:rPr>
        <w:t>Este presupuesto será presentado ante el Consejo Central de</w:t>
      </w:r>
      <w:r w:rsidRPr="00B41329">
        <w:rPr>
          <w:spacing w:val="1"/>
          <w:sz w:val="24"/>
          <w:szCs w:val="24"/>
        </w:rPr>
        <w:t xml:space="preserve"> </w:t>
      </w:r>
      <w:r w:rsidRPr="00B41329">
        <w:rPr>
          <w:sz w:val="24"/>
          <w:szCs w:val="24"/>
        </w:rPr>
        <w:t>Asignaciones Familiares conjuntamente con el proyecto definitivo y la</w:t>
      </w:r>
      <w:r w:rsidRPr="00B41329">
        <w:rPr>
          <w:spacing w:val="1"/>
          <w:sz w:val="24"/>
          <w:szCs w:val="24"/>
        </w:rPr>
        <w:t xml:space="preserve"> </w:t>
      </w:r>
      <w:r w:rsidRPr="00B41329">
        <w:rPr>
          <w:sz w:val="24"/>
          <w:szCs w:val="24"/>
        </w:rPr>
        <w:t>memoria descriptiva en el momento de inscripción de la obra y en la</w:t>
      </w:r>
      <w:r w:rsidRPr="00B41329">
        <w:rPr>
          <w:spacing w:val="1"/>
          <w:sz w:val="24"/>
          <w:szCs w:val="24"/>
        </w:rPr>
        <w:t xml:space="preserve"> </w:t>
      </w:r>
      <w:r w:rsidRPr="00B41329">
        <w:rPr>
          <w:sz w:val="24"/>
          <w:szCs w:val="24"/>
        </w:rPr>
        <w:t>forma y condiciones que lo establezca la reglamentación. El Consejo</w:t>
      </w:r>
      <w:r w:rsidRPr="00B41329">
        <w:rPr>
          <w:spacing w:val="1"/>
          <w:sz w:val="24"/>
          <w:szCs w:val="24"/>
        </w:rPr>
        <w:t xml:space="preserve"> </w:t>
      </w:r>
      <w:r w:rsidRPr="00B41329">
        <w:rPr>
          <w:sz w:val="24"/>
          <w:szCs w:val="24"/>
        </w:rPr>
        <w:t>Central</w:t>
      </w:r>
      <w:r w:rsidRPr="00B41329">
        <w:rPr>
          <w:spacing w:val="-5"/>
          <w:sz w:val="24"/>
          <w:szCs w:val="24"/>
        </w:rPr>
        <w:t xml:space="preserve"> </w:t>
      </w:r>
      <w:r w:rsidRPr="00B41329">
        <w:rPr>
          <w:sz w:val="24"/>
          <w:szCs w:val="24"/>
        </w:rPr>
        <w:t>de</w:t>
      </w:r>
      <w:r w:rsidRPr="00B41329">
        <w:rPr>
          <w:spacing w:val="-17"/>
          <w:sz w:val="24"/>
          <w:szCs w:val="24"/>
        </w:rPr>
        <w:t xml:space="preserve"> </w:t>
      </w:r>
      <w:r w:rsidRPr="00B41329">
        <w:rPr>
          <w:sz w:val="24"/>
          <w:szCs w:val="24"/>
        </w:rPr>
        <w:t>Asignaciones</w:t>
      </w:r>
      <w:r w:rsidRPr="00B41329">
        <w:rPr>
          <w:spacing w:val="-5"/>
          <w:sz w:val="24"/>
          <w:szCs w:val="24"/>
        </w:rPr>
        <w:t xml:space="preserve"> </w:t>
      </w:r>
      <w:r w:rsidRPr="00B41329">
        <w:rPr>
          <w:sz w:val="24"/>
          <w:szCs w:val="24"/>
        </w:rPr>
        <w:t>Familiares</w:t>
      </w:r>
      <w:r w:rsidRPr="00B41329">
        <w:rPr>
          <w:spacing w:val="-2"/>
          <w:sz w:val="24"/>
          <w:szCs w:val="24"/>
        </w:rPr>
        <w:t xml:space="preserve"> </w:t>
      </w:r>
      <w:r w:rsidRPr="00B41329">
        <w:rPr>
          <w:sz w:val="24"/>
          <w:szCs w:val="24"/>
        </w:rPr>
        <w:t>lo</w:t>
      </w:r>
      <w:r w:rsidRPr="00B41329">
        <w:rPr>
          <w:spacing w:val="-5"/>
          <w:sz w:val="24"/>
          <w:szCs w:val="24"/>
        </w:rPr>
        <w:t xml:space="preserve"> </w:t>
      </w:r>
      <w:r w:rsidRPr="00B41329">
        <w:rPr>
          <w:sz w:val="24"/>
          <w:szCs w:val="24"/>
        </w:rPr>
        <w:t>aceptará</w:t>
      </w:r>
      <w:r w:rsidRPr="00B41329">
        <w:rPr>
          <w:spacing w:val="-5"/>
          <w:sz w:val="24"/>
          <w:szCs w:val="24"/>
        </w:rPr>
        <w:t xml:space="preserve"> </w:t>
      </w:r>
      <w:r w:rsidRPr="00B41329">
        <w:rPr>
          <w:sz w:val="24"/>
          <w:szCs w:val="24"/>
        </w:rPr>
        <w:t>o</w:t>
      </w:r>
      <w:r w:rsidRPr="00B41329">
        <w:rPr>
          <w:spacing w:val="-3"/>
          <w:sz w:val="24"/>
          <w:szCs w:val="24"/>
        </w:rPr>
        <w:t xml:space="preserve"> </w:t>
      </w:r>
      <w:r w:rsidRPr="00B41329">
        <w:rPr>
          <w:sz w:val="24"/>
          <w:szCs w:val="24"/>
        </w:rPr>
        <w:t>no,</w:t>
      </w:r>
      <w:r w:rsidRPr="00B41329">
        <w:rPr>
          <w:spacing w:val="-5"/>
          <w:sz w:val="24"/>
          <w:szCs w:val="24"/>
        </w:rPr>
        <w:t xml:space="preserve"> </w:t>
      </w:r>
      <w:r w:rsidRPr="00B41329">
        <w:rPr>
          <w:sz w:val="24"/>
          <w:szCs w:val="24"/>
        </w:rPr>
        <w:t>según</w:t>
      </w:r>
      <w:r w:rsidRPr="00B41329">
        <w:rPr>
          <w:spacing w:val="-3"/>
          <w:sz w:val="24"/>
          <w:szCs w:val="24"/>
        </w:rPr>
        <w:t xml:space="preserve"> </w:t>
      </w:r>
      <w:r w:rsidRPr="00B41329">
        <w:rPr>
          <w:sz w:val="24"/>
          <w:szCs w:val="24"/>
        </w:rPr>
        <w:t>corresponda,</w:t>
      </w:r>
      <w:r w:rsidRPr="00B41329">
        <w:rPr>
          <w:spacing w:val="-69"/>
          <w:sz w:val="24"/>
          <w:szCs w:val="24"/>
        </w:rPr>
        <w:t xml:space="preserve"> </w:t>
      </w:r>
      <w:r w:rsidRPr="00B41329">
        <w:rPr>
          <w:sz w:val="24"/>
          <w:szCs w:val="24"/>
        </w:rPr>
        <w:t>de</w:t>
      </w:r>
      <w:r w:rsidRPr="00B41329">
        <w:rPr>
          <w:spacing w:val="-4"/>
          <w:sz w:val="24"/>
          <w:szCs w:val="24"/>
        </w:rPr>
        <w:t xml:space="preserve"> </w:t>
      </w:r>
      <w:r w:rsidRPr="00B41329">
        <w:rPr>
          <w:sz w:val="24"/>
          <w:szCs w:val="24"/>
        </w:rPr>
        <w:t>acuerdo</w:t>
      </w:r>
      <w:r w:rsidRPr="00B41329">
        <w:rPr>
          <w:spacing w:val="-1"/>
          <w:sz w:val="24"/>
          <w:szCs w:val="24"/>
        </w:rPr>
        <w:t xml:space="preserve"> </w:t>
      </w:r>
      <w:r w:rsidRPr="00B41329">
        <w:rPr>
          <w:sz w:val="24"/>
          <w:szCs w:val="24"/>
        </w:rPr>
        <w:t>a</w:t>
      </w:r>
      <w:r w:rsidRPr="00B41329">
        <w:rPr>
          <w:spacing w:val="-3"/>
          <w:sz w:val="24"/>
          <w:szCs w:val="24"/>
        </w:rPr>
        <w:t xml:space="preserve"> </w:t>
      </w:r>
      <w:r w:rsidRPr="00B41329">
        <w:rPr>
          <w:sz w:val="24"/>
          <w:szCs w:val="24"/>
        </w:rPr>
        <w:t>los</w:t>
      </w:r>
      <w:r w:rsidRPr="00B41329">
        <w:rPr>
          <w:spacing w:val="-3"/>
          <w:sz w:val="24"/>
          <w:szCs w:val="24"/>
        </w:rPr>
        <w:t xml:space="preserve"> </w:t>
      </w:r>
      <w:r w:rsidRPr="00B41329">
        <w:rPr>
          <w:sz w:val="24"/>
          <w:szCs w:val="24"/>
        </w:rPr>
        <w:t>criterios</w:t>
      </w:r>
      <w:r w:rsidRPr="00B41329">
        <w:rPr>
          <w:spacing w:val="-4"/>
          <w:sz w:val="24"/>
          <w:szCs w:val="24"/>
        </w:rPr>
        <w:t xml:space="preserve"> </w:t>
      </w:r>
      <w:r w:rsidRPr="00B41329">
        <w:rPr>
          <w:sz w:val="24"/>
          <w:szCs w:val="24"/>
        </w:rPr>
        <w:t>técnicos que</w:t>
      </w:r>
      <w:r w:rsidRPr="00B41329">
        <w:rPr>
          <w:spacing w:val="-1"/>
          <w:sz w:val="24"/>
          <w:szCs w:val="24"/>
        </w:rPr>
        <w:t xml:space="preserve"> </w:t>
      </w:r>
      <w:r w:rsidRPr="00B41329">
        <w:rPr>
          <w:sz w:val="24"/>
          <w:szCs w:val="24"/>
        </w:rPr>
        <w:t>establezca</w:t>
      </w:r>
      <w:r w:rsidRPr="00B41329">
        <w:rPr>
          <w:spacing w:val="-1"/>
          <w:sz w:val="24"/>
          <w:szCs w:val="24"/>
        </w:rPr>
        <w:t xml:space="preserve"> </w:t>
      </w:r>
      <w:r w:rsidRPr="00B41329">
        <w:rPr>
          <w:sz w:val="24"/>
          <w:szCs w:val="24"/>
        </w:rPr>
        <w:t>la</w:t>
      </w:r>
      <w:r w:rsidRPr="00B41329">
        <w:rPr>
          <w:spacing w:val="-3"/>
          <w:sz w:val="24"/>
          <w:szCs w:val="24"/>
        </w:rPr>
        <w:t xml:space="preserve"> </w:t>
      </w:r>
      <w:r w:rsidRPr="00B41329">
        <w:rPr>
          <w:sz w:val="24"/>
          <w:szCs w:val="24"/>
        </w:rPr>
        <w:t>reglamentación.</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Textoindependiente"/>
        <w:spacing w:line="276" w:lineRule="auto"/>
        <w:ind w:left="104" w:right="346" w:firstLine="299"/>
        <w:jc w:val="both"/>
        <w:rPr>
          <w:sz w:val="24"/>
          <w:szCs w:val="24"/>
        </w:rPr>
      </w:pPr>
      <w:r w:rsidRPr="00B41329">
        <w:rPr>
          <w:sz w:val="24"/>
          <w:szCs w:val="24"/>
        </w:rPr>
        <w:t>Asimismo, la reglamentación establecerá las condiciones y formas de</w:t>
      </w:r>
      <w:r w:rsidRPr="00B41329">
        <w:rPr>
          <w:spacing w:val="-70"/>
          <w:sz w:val="24"/>
          <w:szCs w:val="24"/>
        </w:rPr>
        <w:t xml:space="preserve"> </w:t>
      </w:r>
      <w:r w:rsidRPr="00B41329">
        <w:rPr>
          <w:sz w:val="24"/>
          <w:szCs w:val="24"/>
        </w:rPr>
        <w:t>contralor</w:t>
      </w:r>
      <w:r w:rsidRPr="00B41329">
        <w:rPr>
          <w:spacing w:val="-2"/>
          <w:sz w:val="24"/>
          <w:szCs w:val="24"/>
        </w:rPr>
        <w:t xml:space="preserve"> </w:t>
      </w:r>
      <w:r w:rsidRPr="00B41329">
        <w:rPr>
          <w:sz w:val="24"/>
          <w:szCs w:val="24"/>
        </w:rPr>
        <w:t>de</w:t>
      </w:r>
      <w:r w:rsidRPr="00B41329">
        <w:rPr>
          <w:spacing w:val="1"/>
          <w:sz w:val="24"/>
          <w:szCs w:val="24"/>
        </w:rPr>
        <w:t xml:space="preserve"> </w:t>
      </w:r>
      <w:r w:rsidRPr="00B41329">
        <w:rPr>
          <w:sz w:val="24"/>
          <w:szCs w:val="24"/>
        </w:rPr>
        <w:t>la</w:t>
      </w:r>
      <w:r w:rsidRPr="00B41329">
        <w:rPr>
          <w:spacing w:val="-2"/>
          <w:sz w:val="24"/>
          <w:szCs w:val="24"/>
        </w:rPr>
        <w:t xml:space="preserve"> </w:t>
      </w:r>
      <w:r w:rsidRPr="00B41329">
        <w:rPr>
          <w:sz w:val="24"/>
          <w:szCs w:val="24"/>
        </w:rPr>
        <w:t>ejecución</w:t>
      </w:r>
      <w:r w:rsidRPr="00B41329">
        <w:rPr>
          <w:spacing w:val="-1"/>
          <w:sz w:val="24"/>
          <w:szCs w:val="24"/>
        </w:rPr>
        <w:t xml:space="preserve"> </w:t>
      </w:r>
      <w:r w:rsidRPr="00B41329">
        <w:rPr>
          <w:sz w:val="24"/>
          <w:szCs w:val="24"/>
        </w:rPr>
        <w:t>de</w:t>
      </w:r>
      <w:r w:rsidRPr="00B41329">
        <w:rPr>
          <w:spacing w:val="-2"/>
          <w:sz w:val="24"/>
          <w:szCs w:val="24"/>
        </w:rPr>
        <w:t xml:space="preserve"> </w:t>
      </w:r>
      <w:r w:rsidRPr="00B41329">
        <w:rPr>
          <w:sz w:val="24"/>
          <w:szCs w:val="24"/>
        </w:rPr>
        <w:t>dicho</w:t>
      </w:r>
      <w:r w:rsidRPr="00B41329">
        <w:rPr>
          <w:spacing w:val="-1"/>
          <w:sz w:val="24"/>
          <w:szCs w:val="24"/>
        </w:rPr>
        <w:t xml:space="preserve"> </w:t>
      </w:r>
      <w:r w:rsidRPr="00B41329">
        <w:rPr>
          <w:sz w:val="24"/>
          <w:szCs w:val="24"/>
        </w:rPr>
        <w:t>presupuesto.</w:t>
      </w:r>
    </w:p>
    <w:p w:rsidR="006508B1" w:rsidRPr="00B41329" w:rsidRDefault="006508B1" w:rsidP="00B41329">
      <w:pPr>
        <w:pStyle w:val="Textoindependiente"/>
        <w:spacing w:before="3" w:line="276" w:lineRule="auto"/>
        <w:jc w:val="both"/>
        <w:rPr>
          <w:sz w:val="24"/>
          <w:szCs w:val="24"/>
        </w:rPr>
      </w:pPr>
    </w:p>
    <w:p w:rsidR="006508B1" w:rsidRPr="00B41329" w:rsidRDefault="008469EB" w:rsidP="00B41329">
      <w:pPr>
        <w:pStyle w:val="Textoindependiente"/>
        <w:spacing w:line="276" w:lineRule="auto"/>
        <w:ind w:left="104" w:right="258" w:firstLine="300"/>
        <w:jc w:val="both"/>
        <w:rPr>
          <w:sz w:val="24"/>
          <w:szCs w:val="24"/>
        </w:rPr>
      </w:pPr>
      <w:r w:rsidRPr="00B41329">
        <w:rPr>
          <w:sz w:val="24"/>
          <w:szCs w:val="24"/>
        </w:rPr>
        <w:t>Sí de la información suministrada por el presupuesto de mano de obra</w:t>
      </w:r>
      <w:r w:rsidRPr="00B41329">
        <w:rPr>
          <w:spacing w:val="-70"/>
          <w:sz w:val="24"/>
          <w:szCs w:val="24"/>
        </w:rPr>
        <w:t xml:space="preserve"> </w:t>
      </w:r>
      <w:r w:rsidRPr="00B41329">
        <w:rPr>
          <w:sz w:val="24"/>
          <w:szCs w:val="24"/>
        </w:rPr>
        <w:t>surgiera una cifra de jornales distinta a la que resulte de las planillas</w:t>
      </w:r>
      <w:r w:rsidRPr="00B41329">
        <w:rPr>
          <w:spacing w:val="1"/>
          <w:sz w:val="24"/>
          <w:szCs w:val="24"/>
        </w:rPr>
        <w:t xml:space="preserve"> </w:t>
      </w:r>
      <w:r w:rsidRPr="00B41329">
        <w:rPr>
          <w:sz w:val="24"/>
          <w:szCs w:val="24"/>
        </w:rPr>
        <w:t>previstas</w:t>
      </w:r>
      <w:r w:rsidRPr="00B41329">
        <w:rPr>
          <w:spacing w:val="-3"/>
          <w:sz w:val="24"/>
          <w:szCs w:val="24"/>
        </w:rPr>
        <w:t xml:space="preserve"> </w:t>
      </w:r>
      <w:r w:rsidRPr="00B41329">
        <w:rPr>
          <w:sz w:val="24"/>
          <w:szCs w:val="24"/>
        </w:rPr>
        <w:t>en el</w:t>
      </w:r>
      <w:r w:rsidRPr="00B41329">
        <w:rPr>
          <w:spacing w:val="-2"/>
          <w:sz w:val="24"/>
          <w:szCs w:val="24"/>
        </w:rPr>
        <w:t xml:space="preserve"> </w:t>
      </w:r>
      <w:r w:rsidRPr="00B41329">
        <w:rPr>
          <w:color w:val="006599"/>
          <w:sz w:val="24"/>
          <w:szCs w:val="24"/>
        </w:rPr>
        <w:t>artículo</w:t>
      </w:r>
      <w:r w:rsidRPr="00B41329">
        <w:rPr>
          <w:color w:val="006599"/>
          <w:spacing w:val="-1"/>
          <w:sz w:val="24"/>
          <w:szCs w:val="24"/>
        </w:rPr>
        <w:t xml:space="preserve"> </w:t>
      </w:r>
      <w:r w:rsidRPr="00B41329">
        <w:rPr>
          <w:color w:val="006599"/>
          <w:sz w:val="24"/>
          <w:szCs w:val="24"/>
        </w:rPr>
        <w:t>17</w:t>
      </w:r>
      <w:r w:rsidRPr="00B41329">
        <w:rPr>
          <w:sz w:val="24"/>
          <w:szCs w:val="24"/>
        </w:rPr>
        <w:t>,</w:t>
      </w:r>
      <w:r w:rsidRPr="00B41329">
        <w:rPr>
          <w:spacing w:val="-2"/>
          <w:sz w:val="24"/>
          <w:szCs w:val="24"/>
        </w:rPr>
        <w:t xml:space="preserve"> </w:t>
      </w:r>
      <w:r w:rsidRPr="00B41329">
        <w:rPr>
          <w:sz w:val="24"/>
          <w:szCs w:val="24"/>
        </w:rPr>
        <w:t>se procederá</w:t>
      </w:r>
      <w:r w:rsidRPr="00B41329">
        <w:rPr>
          <w:spacing w:val="-1"/>
          <w:sz w:val="24"/>
          <w:szCs w:val="24"/>
        </w:rPr>
        <w:t xml:space="preserve"> </w:t>
      </w:r>
      <w:r w:rsidRPr="00B41329">
        <w:rPr>
          <w:sz w:val="24"/>
          <w:szCs w:val="24"/>
        </w:rPr>
        <w:t>de</w:t>
      </w:r>
      <w:r w:rsidRPr="00B41329">
        <w:rPr>
          <w:spacing w:val="-2"/>
          <w:sz w:val="24"/>
          <w:szCs w:val="24"/>
        </w:rPr>
        <w:t xml:space="preserve"> </w:t>
      </w:r>
      <w:r w:rsidRPr="00B41329">
        <w:rPr>
          <w:sz w:val="24"/>
          <w:szCs w:val="24"/>
        </w:rPr>
        <w:t>la</w:t>
      </w:r>
      <w:r w:rsidRPr="00B41329">
        <w:rPr>
          <w:spacing w:val="-2"/>
          <w:sz w:val="24"/>
          <w:szCs w:val="24"/>
        </w:rPr>
        <w:t xml:space="preserve"> </w:t>
      </w:r>
      <w:r w:rsidRPr="00B41329">
        <w:rPr>
          <w:sz w:val="24"/>
          <w:szCs w:val="24"/>
        </w:rPr>
        <w:t>siguiente</w:t>
      </w:r>
      <w:r w:rsidRPr="00B41329">
        <w:rPr>
          <w:spacing w:val="-1"/>
          <w:sz w:val="24"/>
          <w:szCs w:val="24"/>
        </w:rPr>
        <w:t xml:space="preserve"> </w:t>
      </w:r>
      <w:r w:rsidRPr="00B41329">
        <w:rPr>
          <w:sz w:val="24"/>
          <w:szCs w:val="24"/>
        </w:rPr>
        <w:t>forma:</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Prrafodelista"/>
        <w:numPr>
          <w:ilvl w:val="1"/>
          <w:numId w:val="9"/>
        </w:numPr>
        <w:tabs>
          <w:tab w:val="left" w:pos="534"/>
        </w:tabs>
        <w:spacing w:line="276" w:lineRule="auto"/>
        <w:ind w:right="181"/>
        <w:jc w:val="both"/>
        <w:rPr>
          <w:sz w:val="24"/>
          <w:szCs w:val="24"/>
        </w:rPr>
      </w:pPr>
      <w:r w:rsidRPr="00B41329">
        <w:rPr>
          <w:sz w:val="24"/>
          <w:szCs w:val="24"/>
        </w:rPr>
        <w:t>Si</w:t>
      </w:r>
      <w:r w:rsidRPr="00B41329">
        <w:rPr>
          <w:spacing w:val="1"/>
          <w:sz w:val="24"/>
          <w:szCs w:val="24"/>
        </w:rPr>
        <w:t xml:space="preserve"> </w:t>
      </w:r>
      <w:r w:rsidRPr="00B41329">
        <w:rPr>
          <w:sz w:val="24"/>
          <w:szCs w:val="24"/>
        </w:rPr>
        <w:t>la</w:t>
      </w:r>
      <w:r w:rsidRPr="00B41329">
        <w:rPr>
          <w:spacing w:val="1"/>
          <w:sz w:val="24"/>
          <w:szCs w:val="24"/>
        </w:rPr>
        <w:t xml:space="preserve"> </w:t>
      </w:r>
      <w:r w:rsidRPr="00B41329">
        <w:rPr>
          <w:sz w:val="24"/>
          <w:szCs w:val="24"/>
        </w:rPr>
        <w:t>diferencia</w:t>
      </w:r>
      <w:r w:rsidRPr="00B41329">
        <w:rPr>
          <w:spacing w:val="1"/>
          <w:sz w:val="24"/>
          <w:szCs w:val="24"/>
        </w:rPr>
        <w:t xml:space="preserve"> </w:t>
      </w:r>
      <w:r w:rsidRPr="00B41329">
        <w:rPr>
          <w:sz w:val="24"/>
          <w:szCs w:val="24"/>
        </w:rPr>
        <w:t>fuera</w:t>
      </w:r>
      <w:r w:rsidRPr="00B41329">
        <w:rPr>
          <w:spacing w:val="1"/>
          <w:sz w:val="24"/>
          <w:szCs w:val="24"/>
        </w:rPr>
        <w:t xml:space="preserve"> </w:t>
      </w:r>
      <w:r w:rsidRPr="00B41329">
        <w:rPr>
          <w:sz w:val="24"/>
          <w:szCs w:val="24"/>
        </w:rPr>
        <w:t>por</w:t>
      </w:r>
      <w:r w:rsidRPr="00B41329">
        <w:rPr>
          <w:spacing w:val="1"/>
          <w:sz w:val="24"/>
          <w:szCs w:val="24"/>
        </w:rPr>
        <w:t xml:space="preserve"> </w:t>
      </w:r>
      <w:r w:rsidRPr="00B41329">
        <w:rPr>
          <w:sz w:val="24"/>
          <w:szCs w:val="24"/>
        </w:rPr>
        <w:t>defecto</w:t>
      </w:r>
      <w:r w:rsidRPr="00B41329">
        <w:rPr>
          <w:spacing w:val="1"/>
          <w:sz w:val="24"/>
          <w:szCs w:val="24"/>
        </w:rPr>
        <w:t xml:space="preserve"> </w:t>
      </w:r>
      <w:r w:rsidRPr="00B41329">
        <w:rPr>
          <w:sz w:val="24"/>
          <w:szCs w:val="24"/>
        </w:rPr>
        <w:t>y</w:t>
      </w:r>
      <w:r w:rsidRPr="00B41329">
        <w:rPr>
          <w:spacing w:val="1"/>
          <w:sz w:val="24"/>
          <w:szCs w:val="24"/>
        </w:rPr>
        <w:t xml:space="preserve"> </w:t>
      </w:r>
      <w:r w:rsidRPr="00B41329">
        <w:rPr>
          <w:sz w:val="24"/>
          <w:szCs w:val="24"/>
        </w:rPr>
        <w:t>motivada</w:t>
      </w:r>
      <w:r w:rsidRPr="00B41329">
        <w:rPr>
          <w:spacing w:val="1"/>
          <w:sz w:val="24"/>
          <w:szCs w:val="24"/>
        </w:rPr>
        <w:t xml:space="preserve"> </w:t>
      </w:r>
      <w:r w:rsidRPr="00B41329">
        <w:rPr>
          <w:sz w:val="24"/>
          <w:szCs w:val="24"/>
        </w:rPr>
        <w:t>por</w:t>
      </w:r>
      <w:r w:rsidRPr="00B41329">
        <w:rPr>
          <w:spacing w:val="73"/>
          <w:sz w:val="24"/>
          <w:szCs w:val="24"/>
        </w:rPr>
        <w:t xml:space="preserve"> </w:t>
      </w:r>
      <w:r w:rsidRPr="00B41329">
        <w:rPr>
          <w:sz w:val="24"/>
          <w:szCs w:val="24"/>
        </w:rPr>
        <w:t>razones</w:t>
      </w:r>
      <w:r w:rsidRPr="00B41329">
        <w:rPr>
          <w:spacing w:val="1"/>
          <w:sz w:val="24"/>
          <w:szCs w:val="24"/>
        </w:rPr>
        <w:t xml:space="preserve"> </w:t>
      </w:r>
      <w:r w:rsidRPr="00B41329">
        <w:rPr>
          <w:sz w:val="24"/>
          <w:szCs w:val="24"/>
        </w:rPr>
        <w:t>injustificadas a juicio del Consejo Central de Asignaciones Familiares,</w:t>
      </w:r>
      <w:r w:rsidRPr="00B41329">
        <w:rPr>
          <w:spacing w:val="-70"/>
          <w:sz w:val="24"/>
          <w:szCs w:val="24"/>
        </w:rPr>
        <w:t xml:space="preserve"> </w:t>
      </w:r>
      <w:r w:rsidRPr="00B41329">
        <w:rPr>
          <w:sz w:val="24"/>
          <w:szCs w:val="24"/>
        </w:rPr>
        <w:t>será de cargo de quien realice la obra o trabajo, ya sea constructor o</w:t>
      </w:r>
      <w:r w:rsidRPr="00B41329">
        <w:rPr>
          <w:spacing w:val="1"/>
          <w:sz w:val="24"/>
          <w:szCs w:val="24"/>
        </w:rPr>
        <w:t xml:space="preserve"> </w:t>
      </w:r>
      <w:r w:rsidRPr="00B41329">
        <w:rPr>
          <w:sz w:val="24"/>
          <w:szCs w:val="24"/>
        </w:rPr>
        <w:t>subcontratista.</w:t>
      </w:r>
    </w:p>
    <w:p w:rsidR="006508B1" w:rsidRPr="00B41329" w:rsidRDefault="006508B1" w:rsidP="00B41329">
      <w:pPr>
        <w:pStyle w:val="Textoindependiente"/>
        <w:spacing w:before="8" w:line="276" w:lineRule="auto"/>
        <w:jc w:val="both"/>
        <w:rPr>
          <w:sz w:val="24"/>
          <w:szCs w:val="24"/>
        </w:rPr>
      </w:pPr>
    </w:p>
    <w:p w:rsidR="006508B1" w:rsidRPr="00B41329" w:rsidRDefault="008469EB" w:rsidP="00B41329">
      <w:pPr>
        <w:pStyle w:val="Prrafodelista"/>
        <w:numPr>
          <w:ilvl w:val="1"/>
          <w:numId w:val="9"/>
        </w:numPr>
        <w:tabs>
          <w:tab w:val="left" w:pos="534"/>
        </w:tabs>
        <w:spacing w:line="276" w:lineRule="auto"/>
        <w:ind w:right="186"/>
        <w:jc w:val="both"/>
        <w:rPr>
          <w:sz w:val="24"/>
          <w:szCs w:val="24"/>
        </w:rPr>
      </w:pPr>
      <w:r w:rsidRPr="00B41329">
        <w:rPr>
          <w:sz w:val="24"/>
          <w:szCs w:val="24"/>
        </w:rPr>
        <w:t>Si la diferencia fuera por exceso, el Consejo Central de Asignaciones</w:t>
      </w:r>
      <w:r w:rsidRPr="00B41329">
        <w:rPr>
          <w:spacing w:val="1"/>
          <w:sz w:val="24"/>
          <w:szCs w:val="24"/>
        </w:rPr>
        <w:t xml:space="preserve"> </w:t>
      </w:r>
      <w:r w:rsidRPr="00B41329">
        <w:rPr>
          <w:sz w:val="24"/>
          <w:szCs w:val="24"/>
        </w:rPr>
        <w:t>Familiares</w:t>
      </w:r>
      <w:r w:rsidRPr="00B41329">
        <w:rPr>
          <w:spacing w:val="-2"/>
          <w:sz w:val="24"/>
          <w:szCs w:val="24"/>
        </w:rPr>
        <w:t xml:space="preserve"> </w:t>
      </w:r>
      <w:r w:rsidRPr="00B41329">
        <w:rPr>
          <w:sz w:val="24"/>
          <w:szCs w:val="24"/>
        </w:rPr>
        <w:t>efectuará la</w:t>
      </w:r>
      <w:r w:rsidRPr="00B41329">
        <w:rPr>
          <w:spacing w:val="-2"/>
          <w:sz w:val="24"/>
          <w:szCs w:val="24"/>
        </w:rPr>
        <w:t xml:space="preserve"> </w:t>
      </w:r>
      <w:r w:rsidRPr="00B41329">
        <w:rPr>
          <w:sz w:val="24"/>
          <w:szCs w:val="24"/>
        </w:rPr>
        <w:t>devolución</w:t>
      </w:r>
      <w:r w:rsidRPr="00B41329">
        <w:rPr>
          <w:spacing w:val="-1"/>
          <w:sz w:val="24"/>
          <w:szCs w:val="24"/>
        </w:rPr>
        <w:t xml:space="preserve"> </w:t>
      </w:r>
      <w:r w:rsidRPr="00B41329">
        <w:rPr>
          <w:sz w:val="24"/>
          <w:szCs w:val="24"/>
        </w:rPr>
        <w:t>correspondiente.</w:t>
      </w:r>
    </w:p>
    <w:p w:rsidR="006508B1" w:rsidRPr="00B41329" w:rsidRDefault="006508B1" w:rsidP="00B41329">
      <w:pPr>
        <w:pStyle w:val="Textoindependiente"/>
        <w:spacing w:before="9" w:line="276" w:lineRule="auto"/>
        <w:jc w:val="both"/>
        <w:rPr>
          <w:sz w:val="24"/>
          <w:szCs w:val="24"/>
        </w:rPr>
      </w:pPr>
    </w:p>
    <w:p w:rsidR="006508B1" w:rsidRPr="00B41329" w:rsidRDefault="008469EB" w:rsidP="00B41329">
      <w:pPr>
        <w:pStyle w:val="Textoindependiente"/>
        <w:spacing w:line="276" w:lineRule="auto"/>
        <w:ind w:left="103" w:right="328" w:firstLine="300"/>
        <w:jc w:val="both"/>
        <w:rPr>
          <w:sz w:val="24"/>
          <w:szCs w:val="24"/>
        </w:rPr>
      </w:pPr>
      <w:r w:rsidRPr="00B41329">
        <w:rPr>
          <w:sz w:val="24"/>
          <w:szCs w:val="24"/>
        </w:rPr>
        <w:t>En</w:t>
      </w:r>
      <w:r w:rsidRPr="00B41329">
        <w:rPr>
          <w:spacing w:val="-4"/>
          <w:sz w:val="24"/>
          <w:szCs w:val="24"/>
        </w:rPr>
        <w:t xml:space="preserve"> </w:t>
      </w:r>
      <w:r w:rsidRPr="00B41329">
        <w:rPr>
          <w:sz w:val="24"/>
          <w:szCs w:val="24"/>
        </w:rPr>
        <w:t>todos</w:t>
      </w:r>
      <w:r w:rsidRPr="00B41329">
        <w:rPr>
          <w:spacing w:val="-4"/>
          <w:sz w:val="24"/>
          <w:szCs w:val="24"/>
        </w:rPr>
        <w:t xml:space="preserve"> </w:t>
      </w:r>
      <w:r w:rsidRPr="00B41329">
        <w:rPr>
          <w:sz w:val="24"/>
          <w:szCs w:val="24"/>
        </w:rPr>
        <w:t>los</w:t>
      </w:r>
      <w:r w:rsidRPr="00B41329">
        <w:rPr>
          <w:spacing w:val="-4"/>
          <w:sz w:val="24"/>
          <w:szCs w:val="24"/>
        </w:rPr>
        <w:t xml:space="preserve"> </w:t>
      </w:r>
      <w:r w:rsidRPr="00B41329">
        <w:rPr>
          <w:sz w:val="24"/>
          <w:szCs w:val="24"/>
        </w:rPr>
        <w:t>casos</w:t>
      </w:r>
      <w:r w:rsidRPr="00B41329">
        <w:rPr>
          <w:spacing w:val="-4"/>
          <w:sz w:val="24"/>
          <w:szCs w:val="24"/>
        </w:rPr>
        <w:t xml:space="preserve"> </w:t>
      </w:r>
      <w:r w:rsidRPr="00B41329">
        <w:rPr>
          <w:sz w:val="24"/>
          <w:szCs w:val="24"/>
        </w:rPr>
        <w:t>de</w:t>
      </w:r>
      <w:r w:rsidRPr="00B41329">
        <w:rPr>
          <w:spacing w:val="-2"/>
          <w:sz w:val="24"/>
          <w:szCs w:val="24"/>
        </w:rPr>
        <w:t xml:space="preserve"> </w:t>
      </w:r>
      <w:r w:rsidRPr="00B41329">
        <w:rPr>
          <w:sz w:val="24"/>
          <w:szCs w:val="24"/>
        </w:rPr>
        <w:t>obras</w:t>
      </w:r>
      <w:r w:rsidRPr="00B41329">
        <w:rPr>
          <w:spacing w:val="-3"/>
          <w:sz w:val="24"/>
          <w:szCs w:val="24"/>
        </w:rPr>
        <w:t xml:space="preserve"> </w:t>
      </w:r>
      <w:r w:rsidRPr="00B41329">
        <w:rPr>
          <w:sz w:val="24"/>
          <w:szCs w:val="24"/>
        </w:rPr>
        <w:t>de</w:t>
      </w:r>
      <w:r w:rsidRPr="00B41329">
        <w:rPr>
          <w:spacing w:val="-2"/>
          <w:sz w:val="24"/>
          <w:szCs w:val="24"/>
        </w:rPr>
        <w:t xml:space="preserve"> </w:t>
      </w:r>
      <w:r w:rsidRPr="00B41329">
        <w:rPr>
          <w:sz w:val="24"/>
          <w:szCs w:val="24"/>
        </w:rPr>
        <w:t>la</w:t>
      </w:r>
      <w:r w:rsidRPr="00B41329">
        <w:rPr>
          <w:spacing w:val="-17"/>
          <w:sz w:val="24"/>
          <w:szCs w:val="24"/>
        </w:rPr>
        <w:t xml:space="preserve"> </w:t>
      </w:r>
      <w:r w:rsidRPr="00B41329">
        <w:rPr>
          <w:sz w:val="24"/>
          <w:szCs w:val="24"/>
        </w:rPr>
        <w:t>Administración</w:t>
      </w:r>
      <w:r w:rsidRPr="00B41329">
        <w:rPr>
          <w:spacing w:val="-2"/>
          <w:sz w:val="24"/>
          <w:szCs w:val="24"/>
        </w:rPr>
        <w:t xml:space="preserve"> </w:t>
      </w:r>
      <w:r w:rsidRPr="00B41329">
        <w:rPr>
          <w:sz w:val="24"/>
          <w:szCs w:val="24"/>
        </w:rPr>
        <w:t>Central,</w:t>
      </w:r>
      <w:r w:rsidRPr="00B41329">
        <w:rPr>
          <w:spacing w:val="-4"/>
          <w:sz w:val="24"/>
          <w:szCs w:val="24"/>
        </w:rPr>
        <w:t xml:space="preserve"> </w:t>
      </w:r>
      <w:r w:rsidRPr="00B41329">
        <w:rPr>
          <w:sz w:val="24"/>
          <w:szCs w:val="24"/>
        </w:rPr>
        <w:t>Gobiernos</w:t>
      </w:r>
      <w:r w:rsidRPr="00B41329">
        <w:rPr>
          <w:spacing w:val="-69"/>
          <w:sz w:val="24"/>
          <w:szCs w:val="24"/>
        </w:rPr>
        <w:t xml:space="preserve"> </w:t>
      </w:r>
      <w:r w:rsidRPr="00B41329">
        <w:rPr>
          <w:sz w:val="24"/>
          <w:szCs w:val="24"/>
        </w:rPr>
        <w:t>Departamentales, Entes Autónomos, Servicios Descentralizados y</w:t>
      </w:r>
      <w:r w:rsidRPr="00B41329">
        <w:rPr>
          <w:spacing w:val="1"/>
          <w:sz w:val="24"/>
          <w:szCs w:val="24"/>
        </w:rPr>
        <w:t xml:space="preserve"> </w:t>
      </w:r>
      <w:r w:rsidRPr="00B41329">
        <w:rPr>
          <w:sz w:val="24"/>
          <w:szCs w:val="24"/>
        </w:rPr>
        <w:t>Organismos Paraestatales, a los efectos de la determinación de la</w:t>
      </w:r>
      <w:r w:rsidRPr="00B41329">
        <w:rPr>
          <w:spacing w:val="1"/>
          <w:sz w:val="24"/>
          <w:szCs w:val="24"/>
        </w:rPr>
        <w:t xml:space="preserve"> </w:t>
      </w:r>
      <w:r w:rsidRPr="00B41329">
        <w:rPr>
          <w:sz w:val="24"/>
          <w:szCs w:val="24"/>
        </w:rPr>
        <w:t>aportación de cargo del propietario de acuerdo con el artículo 5º se</w:t>
      </w:r>
      <w:r w:rsidRPr="00B41329">
        <w:rPr>
          <w:spacing w:val="1"/>
          <w:sz w:val="24"/>
          <w:szCs w:val="24"/>
        </w:rPr>
        <w:t xml:space="preserve"> </w:t>
      </w:r>
      <w:r w:rsidRPr="00B41329">
        <w:rPr>
          <w:sz w:val="24"/>
          <w:szCs w:val="24"/>
        </w:rPr>
        <w:t xml:space="preserve">tomarán en cuenta exclusivamente las fórmulas </w:t>
      </w:r>
      <w:proofErr w:type="spellStart"/>
      <w:r w:rsidRPr="00B41329">
        <w:rPr>
          <w:sz w:val="24"/>
          <w:szCs w:val="24"/>
        </w:rPr>
        <w:t>paramétricas</w:t>
      </w:r>
      <w:proofErr w:type="spellEnd"/>
      <w:r w:rsidRPr="00B41329">
        <w:rPr>
          <w:spacing w:val="1"/>
          <w:sz w:val="24"/>
          <w:szCs w:val="24"/>
        </w:rPr>
        <w:t xml:space="preserve"> </w:t>
      </w:r>
      <w:r w:rsidRPr="00B41329">
        <w:rPr>
          <w:sz w:val="24"/>
          <w:szCs w:val="24"/>
        </w:rPr>
        <w:t>correspondientes</w:t>
      </w:r>
      <w:r w:rsidRPr="00B41329">
        <w:rPr>
          <w:spacing w:val="-2"/>
          <w:sz w:val="24"/>
          <w:szCs w:val="24"/>
        </w:rPr>
        <w:t xml:space="preserve"> </w:t>
      </w:r>
      <w:r w:rsidRPr="00B41329">
        <w:rPr>
          <w:sz w:val="24"/>
          <w:szCs w:val="24"/>
        </w:rPr>
        <w:t>a</w:t>
      </w:r>
      <w:r w:rsidRPr="00B41329">
        <w:rPr>
          <w:spacing w:val="-1"/>
          <w:sz w:val="24"/>
          <w:szCs w:val="24"/>
        </w:rPr>
        <w:t xml:space="preserve"> </w:t>
      </w:r>
      <w:r w:rsidRPr="00B41329">
        <w:rPr>
          <w:sz w:val="24"/>
          <w:szCs w:val="24"/>
        </w:rPr>
        <w:t>cada</w:t>
      </w:r>
      <w:r w:rsidRPr="00B41329">
        <w:rPr>
          <w:spacing w:val="-1"/>
          <w:sz w:val="24"/>
          <w:szCs w:val="24"/>
        </w:rPr>
        <w:t xml:space="preserve"> </w:t>
      </w:r>
      <w:r w:rsidRPr="00B41329">
        <w:rPr>
          <w:sz w:val="24"/>
          <w:szCs w:val="24"/>
        </w:rPr>
        <w:t>contrato de</w:t>
      </w:r>
      <w:r w:rsidRPr="00B41329">
        <w:rPr>
          <w:spacing w:val="-1"/>
          <w:sz w:val="24"/>
          <w:szCs w:val="24"/>
        </w:rPr>
        <w:t xml:space="preserve"> </w:t>
      </w:r>
      <w:r w:rsidRPr="00B41329">
        <w:rPr>
          <w:sz w:val="24"/>
          <w:szCs w:val="24"/>
        </w:rPr>
        <w:t>obra.</w:t>
      </w:r>
    </w:p>
    <w:p w:rsidR="006508B1" w:rsidRPr="00B41329" w:rsidRDefault="006508B1" w:rsidP="00B41329">
      <w:pPr>
        <w:spacing w:line="276" w:lineRule="auto"/>
        <w:jc w:val="both"/>
        <w:rPr>
          <w:sz w:val="24"/>
          <w:szCs w:val="24"/>
        </w:rPr>
      </w:pPr>
    </w:p>
    <w:p w:rsidR="006508B1" w:rsidRPr="00B41329" w:rsidRDefault="008469EB" w:rsidP="00B41329">
      <w:pPr>
        <w:pStyle w:val="Textoindependiente"/>
        <w:spacing w:before="80" w:line="276" w:lineRule="auto"/>
        <w:ind w:left="103" w:right="168" w:firstLine="299"/>
        <w:jc w:val="both"/>
        <w:rPr>
          <w:sz w:val="24"/>
          <w:szCs w:val="24"/>
        </w:rPr>
      </w:pPr>
      <w:r w:rsidRPr="00B41329">
        <w:rPr>
          <w:sz w:val="24"/>
          <w:szCs w:val="24"/>
          <w:u w:val="single"/>
        </w:rPr>
        <w:t>Artículo 8º</w:t>
      </w:r>
      <w:r w:rsidRPr="00B41329">
        <w:rPr>
          <w:sz w:val="24"/>
          <w:szCs w:val="24"/>
        </w:rPr>
        <w:t>.- No se considerarán empresas de la construcción aquellas</w:t>
      </w:r>
      <w:r w:rsidRPr="00B41329">
        <w:rPr>
          <w:spacing w:val="-70"/>
          <w:sz w:val="24"/>
          <w:szCs w:val="24"/>
        </w:rPr>
        <w:t xml:space="preserve"> </w:t>
      </w:r>
      <w:r w:rsidRPr="00B41329">
        <w:rPr>
          <w:sz w:val="24"/>
          <w:szCs w:val="24"/>
        </w:rPr>
        <w:t>cuyo giro principal es ajeno a la misma. Tampoco se considerarán</w:t>
      </w:r>
      <w:r w:rsidRPr="00B41329">
        <w:rPr>
          <w:spacing w:val="1"/>
          <w:sz w:val="24"/>
          <w:szCs w:val="24"/>
        </w:rPr>
        <w:t xml:space="preserve"> </w:t>
      </w:r>
      <w:r w:rsidRPr="00B41329">
        <w:rPr>
          <w:sz w:val="24"/>
          <w:szCs w:val="24"/>
        </w:rPr>
        <w:t>trabajadores de la construcción a quienes presten servicios para estas</w:t>
      </w:r>
      <w:r w:rsidRPr="00B41329">
        <w:rPr>
          <w:spacing w:val="1"/>
          <w:sz w:val="24"/>
          <w:szCs w:val="24"/>
        </w:rPr>
        <w:t xml:space="preserve"> </w:t>
      </w:r>
      <w:r w:rsidRPr="00B41329">
        <w:rPr>
          <w:sz w:val="24"/>
          <w:szCs w:val="24"/>
        </w:rPr>
        <w:t>empresas.</w:t>
      </w:r>
      <w:r w:rsidRPr="00B41329">
        <w:rPr>
          <w:spacing w:val="-6"/>
          <w:sz w:val="24"/>
          <w:szCs w:val="24"/>
        </w:rPr>
        <w:t xml:space="preserve"> </w:t>
      </w:r>
      <w:r w:rsidRPr="00B41329">
        <w:rPr>
          <w:sz w:val="24"/>
          <w:szCs w:val="24"/>
        </w:rPr>
        <w:t>Unas</w:t>
      </w:r>
      <w:r w:rsidRPr="00B41329">
        <w:rPr>
          <w:spacing w:val="-6"/>
          <w:sz w:val="24"/>
          <w:szCs w:val="24"/>
        </w:rPr>
        <w:t xml:space="preserve"> </w:t>
      </w:r>
      <w:r w:rsidRPr="00B41329">
        <w:rPr>
          <w:sz w:val="24"/>
          <w:szCs w:val="24"/>
        </w:rPr>
        <w:t>y</w:t>
      </w:r>
      <w:r w:rsidRPr="00B41329">
        <w:rPr>
          <w:spacing w:val="-3"/>
          <w:sz w:val="24"/>
          <w:szCs w:val="24"/>
        </w:rPr>
        <w:t xml:space="preserve"> </w:t>
      </w:r>
      <w:r w:rsidRPr="00B41329">
        <w:rPr>
          <w:sz w:val="24"/>
          <w:szCs w:val="24"/>
        </w:rPr>
        <w:t>otros</w:t>
      </w:r>
      <w:r w:rsidRPr="00B41329">
        <w:rPr>
          <w:spacing w:val="-3"/>
          <w:sz w:val="24"/>
          <w:szCs w:val="24"/>
        </w:rPr>
        <w:t xml:space="preserve"> </w:t>
      </w:r>
      <w:r w:rsidRPr="00B41329">
        <w:rPr>
          <w:sz w:val="24"/>
          <w:szCs w:val="24"/>
        </w:rPr>
        <w:t>quedan</w:t>
      </w:r>
      <w:r w:rsidRPr="00B41329">
        <w:rPr>
          <w:spacing w:val="-6"/>
          <w:sz w:val="24"/>
          <w:szCs w:val="24"/>
        </w:rPr>
        <w:t xml:space="preserve"> </w:t>
      </w:r>
      <w:r w:rsidRPr="00B41329">
        <w:rPr>
          <w:sz w:val="24"/>
          <w:szCs w:val="24"/>
        </w:rPr>
        <w:t>excluidos</w:t>
      </w:r>
      <w:r w:rsidRPr="00B41329">
        <w:rPr>
          <w:spacing w:val="-6"/>
          <w:sz w:val="24"/>
          <w:szCs w:val="24"/>
        </w:rPr>
        <w:t xml:space="preserve"> </w:t>
      </w:r>
      <w:r w:rsidRPr="00B41329">
        <w:rPr>
          <w:sz w:val="24"/>
          <w:szCs w:val="24"/>
        </w:rPr>
        <w:t>del</w:t>
      </w:r>
      <w:r w:rsidRPr="00B41329">
        <w:rPr>
          <w:spacing w:val="-3"/>
          <w:sz w:val="24"/>
          <w:szCs w:val="24"/>
        </w:rPr>
        <w:t xml:space="preserve"> </w:t>
      </w:r>
      <w:r w:rsidRPr="00B41329">
        <w:rPr>
          <w:sz w:val="24"/>
          <w:szCs w:val="24"/>
        </w:rPr>
        <w:t>régimen</w:t>
      </w:r>
      <w:r w:rsidRPr="00B41329">
        <w:rPr>
          <w:spacing w:val="-5"/>
          <w:sz w:val="24"/>
          <w:szCs w:val="24"/>
        </w:rPr>
        <w:t xml:space="preserve"> </w:t>
      </w:r>
      <w:r w:rsidRPr="00B41329">
        <w:rPr>
          <w:sz w:val="24"/>
          <w:szCs w:val="24"/>
        </w:rPr>
        <w:t>de</w:t>
      </w:r>
      <w:r w:rsidRPr="00B41329">
        <w:rPr>
          <w:spacing w:val="-6"/>
          <w:sz w:val="24"/>
          <w:szCs w:val="24"/>
        </w:rPr>
        <w:t xml:space="preserve"> </w:t>
      </w:r>
      <w:r w:rsidRPr="00B41329">
        <w:rPr>
          <w:sz w:val="24"/>
          <w:szCs w:val="24"/>
        </w:rPr>
        <w:t>la</w:t>
      </w:r>
      <w:r w:rsidRPr="00B41329">
        <w:rPr>
          <w:spacing w:val="-4"/>
          <w:sz w:val="24"/>
          <w:szCs w:val="24"/>
        </w:rPr>
        <w:t xml:space="preserve"> </w:t>
      </w:r>
      <w:r w:rsidRPr="00B41329">
        <w:rPr>
          <w:sz w:val="24"/>
          <w:szCs w:val="24"/>
        </w:rPr>
        <w:t>presente</w:t>
      </w:r>
      <w:r w:rsidRPr="00B41329">
        <w:rPr>
          <w:spacing w:val="-6"/>
          <w:sz w:val="24"/>
          <w:szCs w:val="24"/>
        </w:rPr>
        <w:t xml:space="preserve"> </w:t>
      </w:r>
      <w:r w:rsidRPr="00B41329">
        <w:rPr>
          <w:sz w:val="24"/>
          <w:szCs w:val="24"/>
        </w:rPr>
        <w:t>ley.</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103" w:firstLine="299"/>
        <w:jc w:val="both"/>
        <w:rPr>
          <w:sz w:val="24"/>
          <w:szCs w:val="24"/>
        </w:rPr>
      </w:pPr>
      <w:r w:rsidRPr="00B41329">
        <w:rPr>
          <w:sz w:val="24"/>
          <w:szCs w:val="24"/>
          <w:u w:val="single"/>
        </w:rPr>
        <w:t>Artículo 9º</w:t>
      </w:r>
      <w:r w:rsidRPr="00B41329">
        <w:rPr>
          <w:sz w:val="24"/>
          <w:szCs w:val="24"/>
        </w:rPr>
        <w:t>.- El crédito por concepto de aportaciones, sus Intereses,</w:t>
      </w:r>
      <w:r w:rsidRPr="00B41329">
        <w:rPr>
          <w:spacing w:val="1"/>
          <w:sz w:val="24"/>
          <w:szCs w:val="24"/>
        </w:rPr>
        <w:t xml:space="preserve"> </w:t>
      </w:r>
      <w:r w:rsidRPr="00B41329">
        <w:rPr>
          <w:sz w:val="24"/>
          <w:szCs w:val="24"/>
        </w:rPr>
        <w:t>recargos y multas, gravará el inmueble donde se realice la obra o trabajo</w:t>
      </w:r>
      <w:r w:rsidRPr="00B41329">
        <w:rPr>
          <w:spacing w:val="-70"/>
          <w:sz w:val="24"/>
          <w:szCs w:val="24"/>
        </w:rPr>
        <w:t xml:space="preserve"> </w:t>
      </w:r>
      <w:r w:rsidRPr="00B41329">
        <w:rPr>
          <w:sz w:val="24"/>
          <w:szCs w:val="24"/>
        </w:rPr>
        <w:t>con</w:t>
      </w:r>
      <w:r w:rsidRPr="00B41329">
        <w:rPr>
          <w:spacing w:val="-3"/>
          <w:sz w:val="24"/>
          <w:szCs w:val="24"/>
        </w:rPr>
        <w:t xml:space="preserve"> </w:t>
      </w:r>
      <w:r w:rsidRPr="00B41329">
        <w:rPr>
          <w:sz w:val="24"/>
          <w:szCs w:val="24"/>
        </w:rPr>
        <w:t>derecho</w:t>
      </w:r>
      <w:r w:rsidRPr="00B41329">
        <w:rPr>
          <w:spacing w:val="-3"/>
          <w:sz w:val="24"/>
          <w:szCs w:val="24"/>
        </w:rPr>
        <w:t xml:space="preserve"> </w:t>
      </w:r>
      <w:r w:rsidRPr="00B41329">
        <w:rPr>
          <w:sz w:val="24"/>
          <w:szCs w:val="24"/>
        </w:rPr>
        <w:t>real</w:t>
      </w:r>
      <w:r w:rsidRPr="00B41329">
        <w:rPr>
          <w:spacing w:val="-2"/>
          <w:sz w:val="24"/>
          <w:szCs w:val="24"/>
        </w:rPr>
        <w:t xml:space="preserve"> </w:t>
      </w:r>
      <w:r w:rsidRPr="00B41329">
        <w:rPr>
          <w:sz w:val="24"/>
          <w:szCs w:val="24"/>
        </w:rPr>
        <w:t>a</w:t>
      </w:r>
      <w:r w:rsidRPr="00B41329">
        <w:rPr>
          <w:spacing w:val="-5"/>
          <w:sz w:val="24"/>
          <w:szCs w:val="24"/>
        </w:rPr>
        <w:t xml:space="preserve"> </w:t>
      </w:r>
      <w:r w:rsidRPr="00B41329">
        <w:rPr>
          <w:sz w:val="24"/>
          <w:szCs w:val="24"/>
        </w:rPr>
        <w:t>favor</w:t>
      </w:r>
      <w:r w:rsidRPr="00B41329">
        <w:rPr>
          <w:spacing w:val="-4"/>
          <w:sz w:val="24"/>
          <w:szCs w:val="24"/>
        </w:rPr>
        <w:t xml:space="preserve"> </w:t>
      </w:r>
      <w:r w:rsidRPr="00B41329">
        <w:rPr>
          <w:sz w:val="24"/>
          <w:szCs w:val="24"/>
        </w:rPr>
        <w:t>del</w:t>
      </w:r>
      <w:r w:rsidRPr="00B41329">
        <w:rPr>
          <w:spacing w:val="-2"/>
          <w:sz w:val="24"/>
          <w:szCs w:val="24"/>
        </w:rPr>
        <w:t xml:space="preserve"> </w:t>
      </w:r>
      <w:r w:rsidRPr="00B41329">
        <w:rPr>
          <w:sz w:val="24"/>
          <w:szCs w:val="24"/>
        </w:rPr>
        <w:t>Consejo</w:t>
      </w:r>
      <w:r w:rsidRPr="00B41329">
        <w:rPr>
          <w:spacing w:val="-5"/>
          <w:sz w:val="24"/>
          <w:szCs w:val="24"/>
        </w:rPr>
        <w:t xml:space="preserve"> </w:t>
      </w:r>
      <w:r w:rsidRPr="00B41329">
        <w:rPr>
          <w:sz w:val="24"/>
          <w:szCs w:val="24"/>
        </w:rPr>
        <w:t>Central</w:t>
      </w:r>
      <w:r w:rsidRPr="00B41329">
        <w:rPr>
          <w:spacing w:val="-4"/>
          <w:sz w:val="24"/>
          <w:szCs w:val="24"/>
        </w:rPr>
        <w:t xml:space="preserve"> </w:t>
      </w:r>
      <w:r w:rsidRPr="00B41329">
        <w:rPr>
          <w:sz w:val="24"/>
          <w:szCs w:val="24"/>
        </w:rPr>
        <w:t>de</w:t>
      </w:r>
      <w:r w:rsidRPr="00B41329">
        <w:rPr>
          <w:spacing w:val="-16"/>
          <w:sz w:val="24"/>
          <w:szCs w:val="24"/>
        </w:rPr>
        <w:t xml:space="preserve"> </w:t>
      </w:r>
      <w:r w:rsidRPr="00B41329">
        <w:rPr>
          <w:sz w:val="24"/>
          <w:szCs w:val="24"/>
        </w:rPr>
        <w:t>Asignaciones</w:t>
      </w:r>
      <w:r w:rsidRPr="00B41329">
        <w:rPr>
          <w:spacing w:val="-5"/>
          <w:sz w:val="24"/>
          <w:szCs w:val="24"/>
        </w:rPr>
        <w:t xml:space="preserve"> </w:t>
      </w:r>
      <w:r w:rsidRPr="00B41329">
        <w:rPr>
          <w:sz w:val="24"/>
          <w:szCs w:val="24"/>
        </w:rPr>
        <w:t>Familiares.</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317" w:firstLine="300"/>
        <w:jc w:val="both"/>
        <w:rPr>
          <w:sz w:val="24"/>
          <w:szCs w:val="24"/>
        </w:rPr>
      </w:pPr>
      <w:r w:rsidRPr="00B41329">
        <w:rPr>
          <w:sz w:val="24"/>
          <w:szCs w:val="24"/>
        </w:rPr>
        <w:lastRenderedPageBreak/>
        <w:t>En caso de demolición, total o parcial, el gravamen subsistirá sobre el</w:t>
      </w:r>
      <w:r w:rsidRPr="00B41329">
        <w:rPr>
          <w:spacing w:val="-70"/>
          <w:sz w:val="24"/>
          <w:szCs w:val="24"/>
        </w:rPr>
        <w:t xml:space="preserve"> </w:t>
      </w:r>
      <w:r w:rsidRPr="00B41329">
        <w:rPr>
          <w:sz w:val="24"/>
          <w:szCs w:val="24"/>
        </w:rPr>
        <w:t>inmueble, pero se podrá exigir la sustitución por otra garantía a</w:t>
      </w:r>
      <w:r w:rsidRPr="00B41329">
        <w:rPr>
          <w:spacing w:val="1"/>
          <w:sz w:val="24"/>
          <w:szCs w:val="24"/>
        </w:rPr>
        <w:t xml:space="preserve"> </w:t>
      </w:r>
      <w:r w:rsidRPr="00B41329">
        <w:rPr>
          <w:sz w:val="24"/>
          <w:szCs w:val="24"/>
        </w:rPr>
        <w:t>satisfacción</w:t>
      </w:r>
      <w:r w:rsidRPr="00B41329">
        <w:rPr>
          <w:spacing w:val="-2"/>
          <w:sz w:val="24"/>
          <w:szCs w:val="24"/>
        </w:rPr>
        <w:t xml:space="preserve"> </w:t>
      </w:r>
      <w:r w:rsidRPr="00B41329">
        <w:rPr>
          <w:sz w:val="24"/>
          <w:szCs w:val="24"/>
        </w:rPr>
        <w:t>del</w:t>
      </w:r>
      <w:r w:rsidRPr="00B41329">
        <w:rPr>
          <w:spacing w:val="-4"/>
          <w:sz w:val="24"/>
          <w:szCs w:val="24"/>
        </w:rPr>
        <w:t xml:space="preserve"> </w:t>
      </w:r>
      <w:r w:rsidRPr="00B41329">
        <w:rPr>
          <w:sz w:val="24"/>
          <w:szCs w:val="24"/>
        </w:rPr>
        <w:t>acreedor,</w:t>
      </w:r>
      <w:r w:rsidRPr="00B41329">
        <w:rPr>
          <w:spacing w:val="-4"/>
          <w:sz w:val="24"/>
          <w:szCs w:val="24"/>
        </w:rPr>
        <w:t xml:space="preserve"> </w:t>
      </w:r>
      <w:r w:rsidRPr="00B41329">
        <w:rPr>
          <w:sz w:val="24"/>
          <w:szCs w:val="24"/>
        </w:rPr>
        <w:t>o</w:t>
      </w:r>
      <w:r w:rsidRPr="00B41329">
        <w:rPr>
          <w:spacing w:val="-3"/>
          <w:sz w:val="24"/>
          <w:szCs w:val="24"/>
        </w:rPr>
        <w:t xml:space="preserve"> </w:t>
      </w:r>
      <w:r w:rsidRPr="00B41329">
        <w:rPr>
          <w:sz w:val="24"/>
          <w:szCs w:val="24"/>
        </w:rPr>
        <w:t>por</w:t>
      </w:r>
      <w:r w:rsidRPr="00B41329">
        <w:rPr>
          <w:spacing w:val="-4"/>
          <w:sz w:val="24"/>
          <w:szCs w:val="24"/>
        </w:rPr>
        <w:t xml:space="preserve"> </w:t>
      </w:r>
      <w:r w:rsidRPr="00B41329">
        <w:rPr>
          <w:sz w:val="24"/>
          <w:szCs w:val="24"/>
        </w:rPr>
        <w:t>su</w:t>
      </w:r>
      <w:r w:rsidRPr="00B41329">
        <w:rPr>
          <w:spacing w:val="-2"/>
          <w:sz w:val="24"/>
          <w:szCs w:val="24"/>
        </w:rPr>
        <w:t xml:space="preserve"> </w:t>
      </w:r>
      <w:r w:rsidRPr="00B41329">
        <w:rPr>
          <w:sz w:val="24"/>
          <w:szCs w:val="24"/>
        </w:rPr>
        <w:t>refuerzo</w:t>
      </w:r>
      <w:r w:rsidRPr="00B41329">
        <w:rPr>
          <w:spacing w:val="-4"/>
          <w:sz w:val="24"/>
          <w:szCs w:val="24"/>
        </w:rPr>
        <w:t xml:space="preserve"> </w:t>
      </w:r>
      <w:r w:rsidRPr="00B41329">
        <w:rPr>
          <w:sz w:val="24"/>
          <w:szCs w:val="24"/>
        </w:rPr>
        <w:t>en</w:t>
      </w:r>
      <w:r w:rsidRPr="00B41329">
        <w:rPr>
          <w:spacing w:val="-3"/>
          <w:sz w:val="24"/>
          <w:szCs w:val="24"/>
        </w:rPr>
        <w:t xml:space="preserve"> </w:t>
      </w:r>
      <w:r w:rsidRPr="00B41329">
        <w:rPr>
          <w:sz w:val="24"/>
          <w:szCs w:val="24"/>
        </w:rPr>
        <w:t>caso</w:t>
      </w:r>
      <w:r w:rsidRPr="00B41329">
        <w:rPr>
          <w:spacing w:val="-2"/>
          <w:sz w:val="24"/>
          <w:szCs w:val="24"/>
        </w:rPr>
        <w:t xml:space="preserve"> </w:t>
      </w:r>
      <w:r w:rsidRPr="00B41329">
        <w:rPr>
          <w:sz w:val="24"/>
          <w:szCs w:val="24"/>
        </w:rPr>
        <w:t>de</w:t>
      </w:r>
      <w:r w:rsidRPr="00B41329">
        <w:rPr>
          <w:spacing w:val="-2"/>
          <w:sz w:val="24"/>
          <w:szCs w:val="24"/>
        </w:rPr>
        <w:t xml:space="preserve"> </w:t>
      </w:r>
      <w:r w:rsidRPr="00B41329">
        <w:rPr>
          <w:sz w:val="24"/>
          <w:szCs w:val="24"/>
        </w:rPr>
        <w:t>insuficiencia.</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519" w:firstLine="300"/>
        <w:jc w:val="both"/>
        <w:rPr>
          <w:sz w:val="24"/>
          <w:szCs w:val="24"/>
        </w:rPr>
      </w:pPr>
      <w:r w:rsidRPr="00B41329">
        <w:rPr>
          <w:sz w:val="24"/>
          <w:szCs w:val="24"/>
        </w:rPr>
        <w:t>El gravamen referido tendrá derecho de preferencia, sin perjuicio de</w:t>
      </w:r>
      <w:r w:rsidRPr="00B41329">
        <w:rPr>
          <w:spacing w:val="-70"/>
          <w:sz w:val="24"/>
          <w:szCs w:val="24"/>
        </w:rPr>
        <w:t xml:space="preserve"> </w:t>
      </w:r>
      <w:r w:rsidRPr="00B41329">
        <w:rPr>
          <w:sz w:val="24"/>
          <w:szCs w:val="24"/>
        </w:rPr>
        <w:t>los</w:t>
      </w:r>
      <w:r w:rsidRPr="00B41329">
        <w:rPr>
          <w:spacing w:val="-2"/>
          <w:sz w:val="24"/>
          <w:szCs w:val="24"/>
        </w:rPr>
        <w:t xml:space="preserve"> </w:t>
      </w:r>
      <w:r w:rsidRPr="00B41329">
        <w:rPr>
          <w:sz w:val="24"/>
          <w:szCs w:val="24"/>
        </w:rPr>
        <w:t>que</w:t>
      </w:r>
      <w:r w:rsidRPr="00B41329">
        <w:rPr>
          <w:spacing w:val="-1"/>
          <w:sz w:val="24"/>
          <w:szCs w:val="24"/>
        </w:rPr>
        <w:t xml:space="preserve"> </w:t>
      </w:r>
      <w:r w:rsidRPr="00B41329">
        <w:rPr>
          <w:sz w:val="24"/>
          <w:szCs w:val="24"/>
        </w:rPr>
        <w:t>se hayan constituido</w:t>
      </w:r>
      <w:r w:rsidRPr="00B41329">
        <w:rPr>
          <w:spacing w:val="-1"/>
          <w:sz w:val="24"/>
          <w:szCs w:val="24"/>
        </w:rPr>
        <w:t xml:space="preserve"> </w:t>
      </w:r>
      <w:r w:rsidRPr="00B41329">
        <w:rPr>
          <w:sz w:val="24"/>
          <w:szCs w:val="24"/>
        </w:rPr>
        <w:t>con anterioridad.</w:t>
      </w:r>
    </w:p>
    <w:p w:rsidR="006508B1" w:rsidRPr="00B41329" w:rsidRDefault="006508B1" w:rsidP="00B41329">
      <w:pPr>
        <w:pStyle w:val="Textoindependiente"/>
        <w:spacing w:before="3" w:line="276" w:lineRule="auto"/>
        <w:jc w:val="both"/>
        <w:rPr>
          <w:sz w:val="24"/>
          <w:szCs w:val="24"/>
        </w:rPr>
      </w:pPr>
    </w:p>
    <w:p w:rsidR="006508B1" w:rsidRPr="00B41329" w:rsidRDefault="008469EB" w:rsidP="00B41329">
      <w:pPr>
        <w:pStyle w:val="Textoindependiente"/>
        <w:spacing w:line="276" w:lineRule="auto"/>
        <w:ind w:left="103" w:right="230" w:firstLine="299"/>
        <w:jc w:val="both"/>
        <w:rPr>
          <w:sz w:val="24"/>
          <w:szCs w:val="24"/>
        </w:rPr>
      </w:pPr>
      <w:r w:rsidRPr="00B41329">
        <w:rPr>
          <w:sz w:val="24"/>
          <w:szCs w:val="24"/>
        </w:rPr>
        <w:t>Para las obras o trabajos iniciados con anterioridad a la publicación de</w:t>
      </w:r>
      <w:r w:rsidRPr="00B41329">
        <w:rPr>
          <w:spacing w:val="-70"/>
          <w:sz w:val="24"/>
          <w:szCs w:val="24"/>
        </w:rPr>
        <w:t xml:space="preserve"> </w:t>
      </w:r>
      <w:r w:rsidRPr="00B41329">
        <w:rPr>
          <w:sz w:val="24"/>
          <w:szCs w:val="24"/>
        </w:rPr>
        <w:t>esta ley en el "Diario Oficial", se mantendrá el régimen legal de garantía</w:t>
      </w:r>
      <w:r w:rsidRPr="00B41329">
        <w:rPr>
          <w:spacing w:val="1"/>
          <w:sz w:val="24"/>
          <w:szCs w:val="24"/>
        </w:rPr>
        <w:t xml:space="preserve"> </w:t>
      </w:r>
      <w:r w:rsidRPr="00B41329">
        <w:rPr>
          <w:sz w:val="24"/>
          <w:szCs w:val="24"/>
        </w:rPr>
        <w:t>vigente</w:t>
      </w:r>
      <w:r w:rsidRPr="00B41329">
        <w:rPr>
          <w:spacing w:val="-2"/>
          <w:sz w:val="24"/>
          <w:szCs w:val="24"/>
        </w:rPr>
        <w:t xml:space="preserve"> </w:t>
      </w:r>
      <w:r w:rsidRPr="00B41329">
        <w:rPr>
          <w:sz w:val="24"/>
          <w:szCs w:val="24"/>
        </w:rPr>
        <w:t>a</w:t>
      </w:r>
      <w:r w:rsidRPr="00B41329">
        <w:rPr>
          <w:spacing w:val="1"/>
          <w:sz w:val="24"/>
          <w:szCs w:val="24"/>
        </w:rPr>
        <w:t xml:space="preserve"> </w:t>
      </w:r>
      <w:r w:rsidRPr="00B41329">
        <w:rPr>
          <w:sz w:val="24"/>
          <w:szCs w:val="24"/>
        </w:rPr>
        <w:t>esa</w:t>
      </w:r>
      <w:r w:rsidRPr="00B41329">
        <w:rPr>
          <w:spacing w:val="-1"/>
          <w:sz w:val="24"/>
          <w:szCs w:val="24"/>
        </w:rPr>
        <w:t xml:space="preserve"> </w:t>
      </w:r>
      <w:r w:rsidRPr="00B41329">
        <w:rPr>
          <w:sz w:val="24"/>
          <w:szCs w:val="24"/>
        </w:rPr>
        <w:t>fecha.</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4" w:right="255" w:firstLine="299"/>
        <w:jc w:val="both"/>
        <w:rPr>
          <w:sz w:val="24"/>
          <w:szCs w:val="24"/>
        </w:rPr>
      </w:pPr>
      <w:r w:rsidRPr="00B41329">
        <w:rPr>
          <w:sz w:val="24"/>
          <w:szCs w:val="24"/>
        </w:rPr>
        <w:t>En los casos en que las obligaciones del propietario fueran pagadas</w:t>
      </w:r>
      <w:r w:rsidRPr="00B41329">
        <w:rPr>
          <w:spacing w:val="1"/>
          <w:sz w:val="24"/>
          <w:szCs w:val="24"/>
        </w:rPr>
        <w:t xml:space="preserve"> </w:t>
      </w:r>
      <w:r w:rsidRPr="00B41329">
        <w:rPr>
          <w:sz w:val="24"/>
          <w:szCs w:val="24"/>
        </w:rPr>
        <w:t>por terceros, éstos gozarán de las mismas garantías del Consejo Central</w:t>
      </w:r>
      <w:r w:rsidRPr="00B41329">
        <w:rPr>
          <w:spacing w:val="-70"/>
          <w:sz w:val="24"/>
          <w:szCs w:val="24"/>
        </w:rPr>
        <w:t xml:space="preserve"> </w:t>
      </w:r>
      <w:r w:rsidRPr="00B41329">
        <w:rPr>
          <w:sz w:val="24"/>
          <w:szCs w:val="24"/>
        </w:rPr>
        <w:t>de</w:t>
      </w:r>
      <w:r w:rsidRPr="00B41329">
        <w:rPr>
          <w:spacing w:val="-16"/>
          <w:sz w:val="24"/>
          <w:szCs w:val="24"/>
        </w:rPr>
        <w:t xml:space="preserve"> </w:t>
      </w:r>
      <w:r w:rsidRPr="00B41329">
        <w:rPr>
          <w:sz w:val="24"/>
          <w:szCs w:val="24"/>
        </w:rPr>
        <w:t>Asignaciones</w:t>
      </w:r>
      <w:r w:rsidRPr="00B41329">
        <w:rPr>
          <w:spacing w:val="-2"/>
          <w:sz w:val="24"/>
          <w:szCs w:val="24"/>
        </w:rPr>
        <w:t xml:space="preserve"> </w:t>
      </w:r>
      <w:r w:rsidRPr="00B41329">
        <w:rPr>
          <w:sz w:val="24"/>
          <w:szCs w:val="24"/>
        </w:rPr>
        <w:t>Familiares,</w:t>
      </w:r>
      <w:r w:rsidRPr="00B41329">
        <w:rPr>
          <w:spacing w:val="1"/>
          <w:sz w:val="24"/>
          <w:szCs w:val="24"/>
        </w:rPr>
        <w:t xml:space="preserve"> </w:t>
      </w:r>
      <w:r w:rsidRPr="00B41329">
        <w:rPr>
          <w:sz w:val="24"/>
          <w:szCs w:val="24"/>
        </w:rPr>
        <w:t>al</w:t>
      </w:r>
      <w:r w:rsidRPr="00B41329">
        <w:rPr>
          <w:spacing w:val="-3"/>
          <w:sz w:val="24"/>
          <w:szCs w:val="24"/>
        </w:rPr>
        <w:t xml:space="preserve"> </w:t>
      </w:r>
      <w:r w:rsidRPr="00B41329">
        <w:rPr>
          <w:sz w:val="24"/>
          <w:szCs w:val="24"/>
        </w:rPr>
        <w:t>que</w:t>
      </w:r>
      <w:r w:rsidRPr="00B41329">
        <w:rPr>
          <w:spacing w:val="-2"/>
          <w:sz w:val="24"/>
          <w:szCs w:val="24"/>
        </w:rPr>
        <w:t xml:space="preserve"> </w:t>
      </w:r>
      <w:r w:rsidRPr="00B41329">
        <w:rPr>
          <w:sz w:val="24"/>
          <w:szCs w:val="24"/>
        </w:rPr>
        <w:t>subrogarán</w:t>
      </w:r>
      <w:r w:rsidRPr="00B41329">
        <w:rPr>
          <w:spacing w:val="-2"/>
          <w:sz w:val="24"/>
          <w:szCs w:val="24"/>
        </w:rPr>
        <w:t xml:space="preserve"> </w:t>
      </w:r>
      <w:r w:rsidRPr="00B41329">
        <w:rPr>
          <w:sz w:val="24"/>
          <w:szCs w:val="24"/>
        </w:rPr>
        <w:t>en el</w:t>
      </w:r>
      <w:r w:rsidRPr="00B41329">
        <w:rPr>
          <w:spacing w:val="-1"/>
          <w:sz w:val="24"/>
          <w:szCs w:val="24"/>
        </w:rPr>
        <w:t xml:space="preserve"> </w:t>
      </w:r>
      <w:r w:rsidRPr="00B41329">
        <w:rPr>
          <w:sz w:val="24"/>
          <w:szCs w:val="24"/>
        </w:rPr>
        <w:t>crédito.</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573" w:firstLine="300"/>
        <w:jc w:val="both"/>
        <w:rPr>
          <w:sz w:val="24"/>
          <w:szCs w:val="24"/>
        </w:rPr>
      </w:pPr>
      <w:r w:rsidRPr="00B41329">
        <w:rPr>
          <w:sz w:val="24"/>
          <w:szCs w:val="24"/>
          <w:u w:val="single"/>
        </w:rPr>
        <w:t>Artículo 10</w:t>
      </w:r>
      <w:r w:rsidRPr="00B41329">
        <w:rPr>
          <w:sz w:val="24"/>
          <w:szCs w:val="24"/>
        </w:rPr>
        <w:t>.- Una vez declarada por decisión administrativa firme la</w:t>
      </w:r>
      <w:r w:rsidRPr="00B41329">
        <w:rPr>
          <w:spacing w:val="1"/>
          <w:sz w:val="24"/>
          <w:szCs w:val="24"/>
        </w:rPr>
        <w:t xml:space="preserve"> </w:t>
      </w:r>
      <w:r w:rsidRPr="00B41329">
        <w:rPr>
          <w:sz w:val="24"/>
          <w:szCs w:val="24"/>
        </w:rPr>
        <w:t>existencia del crédito por aportaciones, su cobro se proseguirá por vía</w:t>
      </w:r>
      <w:r w:rsidRPr="00B41329">
        <w:rPr>
          <w:spacing w:val="-70"/>
          <w:sz w:val="24"/>
          <w:szCs w:val="24"/>
        </w:rPr>
        <w:t xml:space="preserve"> </w:t>
      </w:r>
      <w:r w:rsidRPr="00B41329">
        <w:rPr>
          <w:sz w:val="24"/>
          <w:szCs w:val="24"/>
        </w:rPr>
        <w:t xml:space="preserve">judicial por el procedimiento que fija el </w:t>
      </w:r>
      <w:r w:rsidRPr="00B41329">
        <w:rPr>
          <w:color w:val="006599"/>
          <w:sz w:val="24"/>
          <w:szCs w:val="24"/>
        </w:rPr>
        <w:t>artículo 211 del Código de</w:t>
      </w:r>
      <w:r w:rsidRPr="00B41329">
        <w:rPr>
          <w:color w:val="006599"/>
          <w:spacing w:val="1"/>
          <w:sz w:val="24"/>
          <w:szCs w:val="24"/>
        </w:rPr>
        <w:t xml:space="preserve"> </w:t>
      </w:r>
      <w:r w:rsidRPr="00B41329">
        <w:rPr>
          <w:color w:val="006599"/>
          <w:sz w:val="24"/>
          <w:szCs w:val="24"/>
        </w:rPr>
        <w:t>Procedimiento</w:t>
      </w:r>
      <w:r w:rsidRPr="00B41329">
        <w:rPr>
          <w:color w:val="006599"/>
          <w:spacing w:val="-2"/>
          <w:sz w:val="24"/>
          <w:szCs w:val="24"/>
        </w:rPr>
        <w:t xml:space="preserve"> </w:t>
      </w:r>
      <w:r w:rsidRPr="00B41329">
        <w:rPr>
          <w:color w:val="006599"/>
          <w:sz w:val="24"/>
          <w:szCs w:val="24"/>
        </w:rPr>
        <w:t>Civil</w:t>
      </w:r>
      <w:r w:rsidRPr="00B41329">
        <w:rPr>
          <w:sz w:val="24"/>
          <w:szCs w:val="24"/>
        </w:rPr>
        <w:t>.</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before="1" w:line="276" w:lineRule="auto"/>
        <w:ind w:left="103" w:right="313" w:firstLine="299"/>
        <w:jc w:val="both"/>
        <w:rPr>
          <w:sz w:val="24"/>
          <w:szCs w:val="24"/>
        </w:rPr>
      </w:pPr>
      <w:r w:rsidRPr="00B41329">
        <w:rPr>
          <w:sz w:val="24"/>
          <w:szCs w:val="24"/>
          <w:u w:val="single"/>
        </w:rPr>
        <w:t>Artículo 11</w:t>
      </w:r>
      <w:r w:rsidRPr="00B41329">
        <w:rPr>
          <w:sz w:val="24"/>
          <w:szCs w:val="24"/>
        </w:rPr>
        <w:t>.- Los propietarios y demás titulares de derecho</w:t>
      </w:r>
      <w:r w:rsidRPr="00B41329">
        <w:rPr>
          <w:spacing w:val="1"/>
          <w:sz w:val="24"/>
          <w:szCs w:val="24"/>
        </w:rPr>
        <w:t xml:space="preserve"> </w:t>
      </w:r>
      <w:r w:rsidRPr="00B41329">
        <w:rPr>
          <w:sz w:val="24"/>
          <w:szCs w:val="24"/>
        </w:rPr>
        <w:t xml:space="preserve">mencionados en el </w:t>
      </w:r>
      <w:r w:rsidRPr="00B41329">
        <w:rPr>
          <w:color w:val="006599"/>
          <w:sz w:val="24"/>
          <w:szCs w:val="24"/>
        </w:rPr>
        <w:t>artículo 5º</w:t>
      </w:r>
      <w:r w:rsidRPr="00B41329">
        <w:rPr>
          <w:sz w:val="24"/>
          <w:szCs w:val="24"/>
        </w:rPr>
        <w:t>, no podrán hipotecar, enajenar o arrendar</w:t>
      </w:r>
      <w:r w:rsidRPr="00B41329">
        <w:rPr>
          <w:spacing w:val="-70"/>
          <w:sz w:val="24"/>
          <w:szCs w:val="24"/>
        </w:rPr>
        <w:t xml:space="preserve"> </w:t>
      </w:r>
      <w:r w:rsidRPr="00B41329">
        <w:rPr>
          <w:sz w:val="24"/>
          <w:szCs w:val="24"/>
        </w:rPr>
        <w:t>los bienes inmuebles gravados u obtener la habilitación de nuevos</w:t>
      </w:r>
      <w:r w:rsidRPr="00B41329">
        <w:rPr>
          <w:spacing w:val="1"/>
          <w:sz w:val="24"/>
          <w:szCs w:val="24"/>
        </w:rPr>
        <w:t xml:space="preserve"> </w:t>
      </w:r>
      <w:r w:rsidRPr="00B41329">
        <w:rPr>
          <w:sz w:val="24"/>
          <w:szCs w:val="24"/>
        </w:rPr>
        <w:t>servicios por parte de UTE, ANTEL y OSE, sin presentar certificado de</w:t>
      </w:r>
      <w:r w:rsidRPr="00B41329">
        <w:rPr>
          <w:spacing w:val="1"/>
          <w:sz w:val="24"/>
          <w:szCs w:val="24"/>
        </w:rPr>
        <w:t xml:space="preserve"> </w:t>
      </w:r>
      <w:r w:rsidRPr="00B41329">
        <w:rPr>
          <w:sz w:val="24"/>
          <w:szCs w:val="24"/>
        </w:rPr>
        <w:t>situación regular expedido por el Consejo Central de Asignaciones</w:t>
      </w:r>
      <w:r w:rsidRPr="00B41329">
        <w:rPr>
          <w:spacing w:val="1"/>
          <w:sz w:val="24"/>
          <w:szCs w:val="24"/>
        </w:rPr>
        <w:t xml:space="preserve"> </w:t>
      </w:r>
      <w:r w:rsidRPr="00B41329">
        <w:rPr>
          <w:sz w:val="24"/>
          <w:szCs w:val="24"/>
        </w:rPr>
        <w:t>Familiares. En el caso de transferirse el dominio sin dicho certificado,</w:t>
      </w:r>
      <w:r w:rsidRPr="00B41329">
        <w:rPr>
          <w:spacing w:val="1"/>
          <w:sz w:val="24"/>
          <w:szCs w:val="24"/>
        </w:rPr>
        <w:t xml:space="preserve"> </w:t>
      </w:r>
      <w:r w:rsidRPr="00B41329">
        <w:rPr>
          <w:sz w:val="24"/>
          <w:szCs w:val="24"/>
        </w:rPr>
        <w:t>subsistirá la garantía real, sin perjuicio de la responsabilidad solidaria de</w:t>
      </w:r>
      <w:r w:rsidRPr="00B41329">
        <w:rPr>
          <w:spacing w:val="-70"/>
          <w:sz w:val="24"/>
          <w:szCs w:val="24"/>
        </w:rPr>
        <w:t xml:space="preserve"> </w:t>
      </w:r>
      <w:r w:rsidRPr="00B41329">
        <w:rPr>
          <w:sz w:val="24"/>
          <w:szCs w:val="24"/>
        </w:rPr>
        <w:t>enajenantes</w:t>
      </w:r>
      <w:r w:rsidRPr="00B41329">
        <w:rPr>
          <w:spacing w:val="-2"/>
          <w:sz w:val="24"/>
          <w:szCs w:val="24"/>
        </w:rPr>
        <w:t xml:space="preserve"> </w:t>
      </w:r>
      <w:r w:rsidRPr="00B41329">
        <w:rPr>
          <w:sz w:val="24"/>
          <w:szCs w:val="24"/>
        </w:rPr>
        <w:t>y</w:t>
      </w:r>
      <w:r w:rsidRPr="00B41329">
        <w:rPr>
          <w:spacing w:val="2"/>
          <w:sz w:val="24"/>
          <w:szCs w:val="24"/>
        </w:rPr>
        <w:t xml:space="preserve"> </w:t>
      </w:r>
      <w:r w:rsidRPr="00B41329">
        <w:rPr>
          <w:sz w:val="24"/>
          <w:szCs w:val="24"/>
        </w:rPr>
        <w:t>adquirentes.</w:t>
      </w:r>
    </w:p>
    <w:p w:rsidR="006508B1" w:rsidRPr="00B41329" w:rsidRDefault="006508B1" w:rsidP="00B41329">
      <w:pPr>
        <w:pStyle w:val="Textoindependiente"/>
        <w:spacing w:before="9" w:line="276" w:lineRule="auto"/>
        <w:jc w:val="both"/>
        <w:rPr>
          <w:sz w:val="24"/>
          <w:szCs w:val="24"/>
        </w:rPr>
      </w:pPr>
    </w:p>
    <w:p w:rsidR="006508B1" w:rsidRPr="00B41329" w:rsidRDefault="008469EB" w:rsidP="00B41329">
      <w:pPr>
        <w:pStyle w:val="Textoindependiente"/>
        <w:spacing w:line="276" w:lineRule="auto"/>
        <w:ind w:left="103" w:right="196" w:firstLine="299"/>
        <w:jc w:val="both"/>
        <w:rPr>
          <w:sz w:val="24"/>
          <w:szCs w:val="24"/>
        </w:rPr>
      </w:pPr>
      <w:r w:rsidRPr="00B41329">
        <w:rPr>
          <w:sz w:val="24"/>
          <w:szCs w:val="24"/>
        </w:rPr>
        <w:t xml:space="preserve">El funcionario o profesional que intervenga en </w:t>
      </w:r>
      <w:proofErr w:type="gramStart"/>
      <w:r w:rsidRPr="00B41329">
        <w:rPr>
          <w:sz w:val="24"/>
          <w:szCs w:val="24"/>
        </w:rPr>
        <w:t>cualesquiera</w:t>
      </w:r>
      <w:proofErr w:type="gramEnd"/>
      <w:r w:rsidRPr="00B41329">
        <w:rPr>
          <w:sz w:val="24"/>
          <w:szCs w:val="24"/>
        </w:rPr>
        <w:t xml:space="preserve"> de los</w:t>
      </w:r>
      <w:r w:rsidRPr="00B41329">
        <w:rPr>
          <w:spacing w:val="1"/>
          <w:sz w:val="24"/>
          <w:szCs w:val="24"/>
        </w:rPr>
        <w:t xml:space="preserve"> </w:t>
      </w:r>
      <w:r w:rsidRPr="00B41329">
        <w:rPr>
          <w:sz w:val="24"/>
          <w:szCs w:val="24"/>
        </w:rPr>
        <w:t>casos</w:t>
      </w:r>
      <w:r w:rsidRPr="00B41329">
        <w:rPr>
          <w:spacing w:val="-4"/>
          <w:sz w:val="24"/>
          <w:szCs w:val="24"/>
        </w:rPr>
        <w:t xml:space="preserve"> </w:t>
      </w:r>
      <w:r w:rsidRPr="00B41329">
        <w:rPr>
          <w:sz w:val="24"/>
          <w:szCs w:val="24"/>
        </w:rPr>
        <w:t>o</w:t>
      </w:r>
      <w:r w:rsidRPr="00B41329">
        <w:rPr>
          <w:spacing w:val="-6"/>
          <w:sz w:val="24"/>
          <w:szCs w:val="24"/>
        </w:rPr>
        <w:t xml:space="preserve"> </w:t>
      </w:r>
      <w:r w:rsidRPr="00B41329">
        <w:rPr>
          <w:sz w:val="24"/>
          <w:szCs w:val="24"/>
        </w:rPr>
        <w:t>contratos</w:t>
      </w:r>
      <w:r w:rsidRPr="00B41329">
        <w:rPr>
          <w:spacing w:val="-6"/>
          <w:sz w:val="24"/>
          <w:szCs w:val="24"/>
        </w:rPr>
        <w:t xml:space="preserve"> </w:t>
      </w:r>
      <w:r w:rsidRPr="00B41329">
        <w:rPr>
          <w:sz w:val="24"/>
          <w:szCs w:val="24"/>
        </w:rPr>
        <w:t>mencionados</w:t>
      </w:r>
      <w:r w:rsidRPr="00B41329">
        <w:rPr>
          <w:spacing w:val="-7"/>
          <w:sz w:val="24"/>
          <w:szCs w:val="24"/>
        </w:rPr>
        <w:t xml:space="preserve"> </w:t>
      </w:r>
      <w:r w:rsidRPr="00B41329">
        <w:rPr>
          <w:sz w:val="24"/>
          <w:szCs w:val="24"/>
        </w:rPr>
        <w:t>precedentemente</w:t>
      </w:r>
      <w:r w:rsidRPr="00B41329">
        <w:rPr>
          <w:spacing w:val="-4"/>
          <w:sz w:val="24"/>
          <w:szCs w:val="24"/>
        </w:rPr>
        <w:t xml:space="preserve"> </w:t>
      </w:r>
      <w:r w:rsidRPr="00B41329">
        <w:rPr>
          <w:sz w:val="24"/>
          <w:szCs w:val="24"/>
        </w:rPr>
        <w:t>deberá</w:t>
      </w:r>
      <w:r w:rsidRPr="00B41329">
        <w:rPr>
          <w:spacing w:val="-6"/>
          <w:sz w:val="24"/>
          <w:szCs w:val="24"/>
        </w:rPr>
        <w:t xml:space="preserve"> </w:t>
      </w:r>
      <w:r w:rsidRPr="00B41329">
        <w:rPr>
          <w:sz w:val="24"/>
          <w:szCs w:val="24"/>
        </w:rPr>
        <w:t>exigir,</w:t>
      </w:r>
      <w:r w:rsidRPr="00B41329">
        <w:rPr>
          <w:spacing w:val="-7"/>
          <w:sz w:val="24"/>
          <w:szCs w:val="24"/>
        </w:rPr>
        <w:t xml:space="preserve"> </w:t>
      </w:r>
      <w:r w:rsidRPr="00B41329">
        <w:rPr>
          <w:sz w:val="24"/>
          <w:szCs w:val="24"/>
        </w:rPr>
        <w:t>bajo</w:t>
      </w:r>
      <w:r w:rsidRPr="00B41329">
        <w:rPr>
          <w:spacing w:val="-6"/>
          <w:sz w:val="24"/>
          <w:szCs w:val="24"/>
        </w:rPr>
        <w:t xml:space="preserve"> </w:t>
      </w:r>
      <w:r w:rsidRPr="00B41329">
        <w:rPr>
          <w:sz w:val="24"/>
          <w:szCs w:val="24"/>
        </w:rPr>
        <w:t>su</w:t>
      </w:r>
      <w:r w:rsidRPr="00B41329">
        <w:rPr>
          <w:spacing w:val="-69"/>
          <w:sz w:val="24"/>
          <w:szCs w:val="24"/>
        </w:rPr>
        <w:t xml:space="preserve"> </w:t>
      </w:r>
      <w:r w:rsidRPr="00B41329">
        <w:rPr>
          <w:sz w:val="24"/>
          <w:szCs w:val="24"/>
        </w:rPr>
        <w:t>responsabilidad, la</w:t>
      </w:r>
      <w:r w:rsidRPr="00B41329">
        <w:rPr>
          <w:spacing w:val="-2"/>
          <w:sz w:val="24"/>
          <w:szCs w:val="24"/>
        </w:rPr>
        <w:t xml:space="preserve"> </w:t>
      </w:r>
      <w:r w:rsidRPr="00B41329">
        <w:rPr>
          <w:sz w:val="24"/>
          <w:szCs w:val="24"/>
        </w:rPr>
        <w:t>presentación de dicho certificado.</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171" w:firstLine="300"/>
        <w:jc w:val="both"/>
        <w:rPr>
          <w:sz w:val="24"/>
          <w:szCs w:val="24"/>
        </w:rPr>
      </w:pPr>
      <w:r w:rsidRPr="00B41329">
        <w:rPr>
          <w:sz w:val="24"/>
          <w:szCs w:val="24"/>
        </w:rPr>
        <w:t>El certificado de situación regular deberá ser expedido dentro del plazo</w:t>
      </w:r>
      <w:r w:rsidRPr="00B41329">
        <w:rPr>
          <w:spacing w:val="-70"/>
          <w:sz w:val="24"/>
          <w:szCs w:val="24"/>
        </w:rPr>
        <w:t xml:space="preserve"> </w:t>
      </w:r>
      <w:r w:rsidRPr="00B41329">
        <w:rPr>
          <w:sz w:val="24"/>
          <w:szCs w:val="24"/>
        </w:rPr>
        <w:t>de diez días hábiles a contar de la fecha en que se presente la respectiva</w:t>
      </w:r>
      <w:r w:rsidRPr="00B41329">
        <w:rPr>
          <w:spacing w:val="-70"/>
          <w:sz w:val="24"/>
          <w:szCs w:val="24"/>
        </w:rPr>
        <w:t xml:space="preserve"> </w:t>
      </w:r>
      <w:r w:rsidRPr="00B41329">
        <w:rPr>
          <w:sz w:val="24"/>
          <w:szCs w:val="24"/>
        </w:rPr>
        <w:t>solicitud. Vencido este plazo, el interesado, mediante telegrama</w:t>
      </w:r>
      <w:r w:rsidRPr="00B41329">
        <w:rPr>
          <w:spacing w:val="1"/>
          <w:sz w:val="24"/>
          <w:szCs w:val="24"/>
        </w:rPr>
        <w:t xml:space="preserve"> </w:t>
      </w:r>
      <w:r w:rsidRPr="00B41329">
        <w:rPr>
          <w:sz w:val="24"/>
          <w:szCs w:val="24"/>
        </w:rPr>
        <w:t>colacionado</w:t>
      </w:r>
      <w:r w:rsidRPr="00B41329">
        <w:rPr>
          <w:spacing w:val="-2"/>
          <w:sz w:val="24"/>
          <w:szCs w:val="24"/>
        </w:rPr>
        <w:t xml:space="preserve"> </w:t>
      </w:r>
      <w:r w:rsidRPr="00B41329">
        <w:rPr>
          <w:sz w:val="24"/>
          <w:szCs w:val="24"/>
        </w:rPr>
        <w:t>dirigido</w:t>
      </w:r>
      <w:r w:rsidRPr="00B41329">
        <w:rPr>
          <w:spacing w:val="-4"/>
          <w:sz w:val="24"/>
          <w:szCs w:val="24"/>
        </w:rPr>
        <w:t xml:space="preserve"> </w:t>
      </w:r>
      <w:r w:rsidRPr="00B41329">
        <w:rPr>
          <w:sz w:val="24"/>
          <w:szCs w:val="24"/>
        </w:rPr>
        <w:t>al</w:t>
      </w:r>
      <w:r w:rsidRPr="00B41329">
        <w:rPr>
          <w:spacing w:val="-3"/>
          <w:sz w:val="24"/>
          <w:szCs w:val="24"/>
        </w:rPr>
        <w:t xml:space="preserve"> </w:t>
      </w:r>
      <w:r w:rsidRPr="00B41329">
        <w:rPr>
          <w:sz w:val="24"/>
          <w:szCs w:val="24"/>
        </w:rPr>
        <w:t>Consejo</w:t>
      </w:r>
      <w:r w:rsidRPr="00B41329">
        <w:rPr>
          <w:spacing w:val="-2"/>
          <w:sz w:val="24"/>
          <w:szCs w:val="24"/>
        </w:rPr>
        <w:t xml:space="preserve"> </w:t>
      </w:r>
      <w:r w:rsidRPr="00B41329">
        <w:rPr>
          <w:sz w:val="24"/>
          <w:szCs w:val="24"/>
        </w:rPr>
        <w:t>Central</w:t>
      </w:r>
      <w:r w:rsidRPr="00B41329">
        <w:rPr>
          <w:spacing w:val="-3"/>
          <w:sz w:val="24"/>
          <w:szCs w:val="24"/>
        </w:rPr>
        <w:t xml:space="preserve"> </w:t>
      </w:r>
      <w:r w:rsidRPr="00B41329">
        <w:rPr>
          <w:sz w:val="24"/>
          <w:szCs w:val="24"/>
        </w:rPr>
        <w:t>de</w:t>
      </w:r>
      <w:r w:rsidRPr="00B41329">
        <w:rPr>
          <w:spacing w:val="-15"/>
          <w:sz w:val="24"/>
          <w:szCs w:val="24"/>
        </w:rPr>
        <w:t xml:space="preserve"> </w:t>
      </w:r>
      <w:r w:rsidRPr="00B41329">
        <w:rPr>
          <w:sz w:val="24"/>
          <w:szCs w:val="24"/>
        </w:rPr>
        <w:t>Asignaciones</w:t>
      </w:r>
      <w:r w:rsidRPr="00B41329">
        <w:rPr>
          <w:spacing w:val="-1"/>
          <w:sz w:val="24"/>
          <w:szCs w:val="24"/>
        </w:rPr>
        <w:t xml:space="preserve"> </w:t>
      </w:r>
      <w:r w:rsidRPr="00B41329">
        <w:rPr>
          <w:sz w:val="24"/>
          <w:szCs w:val="24"/>
        </w:rPr>
        <w:t>Familiares</w:t>
      </w:r>
      <w:r w:rsidRPr="00B41329">
        <w:rPr>
          <w:spacing w:val="-3"/>
          <w:sz w:val="24"/>
          <w:szCs w:val="24"/>
        </w:rPr>
        <w:t xml:space="preserve"> </w:t>
      </w:r>
      <w:r w:rsidRPr="00B41329">
        <w:rPr>
          <w:sz w:val="24"/>
          <w:szCs w:val="24"/>
        </w:rPr>
        <w:t>o</w:t>
      </w:r>
    </w:p>
    <w:p w:rsidR="006508B1" w:rsidRPr="00B41329" w:rsidRDefault="008469EB" w:rsidP="00B41329">
      <w:pPr>
        <w:pStyle w:val="Textoindependiente"/>
        <w:spacing w:before="80" w:line="276" w:lineRule="auto"/>
        <w:ind w:left="103" w:right="227"/>
        <w:jc w:val="both"/>
        <w:rPr>
          <w:sz w:val="24"/>
          <w:szCs w:val="24"/>
        </w:rPr>
      </w:pPr>
      <w:proofErr w:type="gramStart"/>
      <w:r w:rsidRPr="00B41329">
        <w:rPr>
          <w:sz w:val="24"/>
          <w:szCs w:val="24"/>
        </w:rPr>
        <w:t>constancia</w:t>
      </w:r>
      <w:proofErr w:type="gramEnd"/>
      <w:r w:rsidRPr="00B41329">
        <w:rPr>
          <w:sz w:val="24"/>
          <w:szCs w:val="24"/>
        </w:rPr>
        <w:t xml:space="preserve"> notarial, quedará liberado de la obligación de presentar dicho</w:t>
      </w:r>
      <w:r w:rsidRPr="00B41329">
        <w:rPr>
          <w:spacing w:val="1"/>
          <w:sz w:val="24"/>
          <w:szCs w:val="24"/>
        </w:rPr>
        <w:t xml:space="preserve"> </w:t>
      </w:r>
      <w:r w:rsidRPr="00B41329">
        <w:rPr>
          <w:sz w:val="24"/>
          <w:szCs w:val="24"/>
        </w:rPr>
        <w:t>certificado. Las partes de los contratos referidos en el inciso primero (con</w:t>
      </w:r>
      <w:r w:rsidRPr="00B41329">
        <w:rPr>
          <w:spacing w:val="-70"/>
          <w:sz w:val="24"/>
          <w:szCs w:val="24"/>
        </w:rPr>
        <w:t xml:space="preserve"> </w:t>
      </w:r>
      <w:r w:rsidRPr="00B41329">
        <w:rPr>
          <w:sz w:val="24"/>
          <w:szCs w:val="24"/>
        </w:rPr>
        <w:t>excepción de los arrendatarios), los funcionarios y los profesionales</w:t>
      </w:r>
      <w:r w:rsidRPr="00B41329">
        <w:rPr>
          <w:spacing w:val="1"/>
          <w:sz w:val="24"/>
          <w:szCs w:val="24"/>
        </w:rPr>
        <w:t xml:space="preserve"> </w:t>
      </w:r>
      <w:r w:rsidRPr="00B41329">
        <w:rPr>
          <w:sz w:val="24"/>
          <w:szCs w:val="24"/>
        </w:rPr>
        <w:t>intervinientes,</w:t>
      </w:r>
      <w:r w:rsidRPr="00B41329">
        <w:rPr>
          <w:spacing w:val="-2"/>
          <w:sz w:val="24"/>
          <w:szCs w:val="24"/>
        </w:rPr>
        <w:t xml:space="preserve"> </w:t>
      </w:r>
      <w:r w:rsidRPr="00B41329">
        <w:rPr>
          <w:sz w:val="24"/>
          <w:szCs w:val="24"/>
        </w:rPr>
        <w:t>serán</w:t>
      </w:r>
      <w:r w:rsidRPr="00B41329">
        <w:rPr>
          <w:spacing w:val="-2"/>
          <w:sz w:val="24"/>
          <w:szCs w:val="24"/>
        </w:rPr>
        <w:t xml:space="preserve"> </w:t>
      </w:r>
      <w:r w:rsidRPr="00B41329">
        <w:rPr>
          <w:sz w:val="24"/>
          <w:szCs w:val="24"/>
        </w:rPr>
        <w:t>civil</w:t>
      </w:r>
      <w:r w:rsidRPr="00B41329">
        <w:rPr>
          <w:spacing w:val="1"/>
          <w:sz w:val="24"/>
          <w:szCs w:val="24"/>
        </w:rPr>
        <w:t xml:space="preserve"> </w:t>
      </w:r>
      <w:r w:rsidRPr="00B41329">
        <w:rPr>
          <w:sz w:val="24"/>
          <w:szCs w:val="24"/>
        </w:rPr>
        <w:t>y</w:t>
      </w:r>
      <w:r w:rsidRPr="00B41329">
        <w:rPr>
          <w:spacing w:val="-2"/>
          <w:sz w:val="24"/>
          <w:szCs w:val="24"/>
        </w:rPr>
        <w:t xml:space="preserve"> </w:t>
      </w:r>
      <w:r w:rsidRPr="00B41329">
        <w:rPr>
          <w:sz w:val="24"/>
          <w:szCs w:val="24"/>
        </w:rPr>
        <w:t>solidariamente</w:t>
      </w:r>
      <w:r w:rsidRPr="00B41329">
        <w:rPr>
          <w:spacing w:val="-2"/>
          <w:sz w:val="24"/>
          <w:szCs w:val="24"/>
        </w:rPr>
        <w:t xml:space="preserve"> </w:t>
      </w:r>
      <w:r w:rsidRPr="00B41329">
        <w:rPr>
          <w:sz w:val="24"/>
          <w:szCs w:val="24"/>
        </w:rPr>
        <w:t>responsables.</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103" w:right="390" w:firstLine="299"/>
        <w:jc w:val="both"/>
        <w:rPr>
          <w:sz w:val="24"/>
          <w:szCs w:val="24"/>
        </w:rPr>
      </w:pPr>
      <w:r w:rsidRPr="00B41329">
        <w:rPr>
          <w:sz w:val="24"/>
          <w:szCs w:val="24"/>
        </w:rPr>
        <w:t>El certificado correspondiente a aportes parciales tendrá vigencia por</w:t>
      </w:r>
      <w:r w:rsidRPr="00B41329">
        <w:rPr>
          <w:spacing w:val="-70"/>
          <w:sz w:val="24"/>
          <w:szCs w:val="24"/>
        </w:rPr>
        <w:t xml:space="preserve"> </w:t>
      </w:r>
      <w:r w:rsidRPr="00B41329">
        <w:rPr>
          <w:sz w:val="24"/>
          <w:szCs w:val="24"/>
        </w:rPr>
        <w:t>noventa</w:t>
      </w:r>
      <w:r w:rsidRPr="00B41329">
        <w:rPr>
          <w:spacing w:val="-2"/>
          <w:sz w:val="24"/>
          <w:szCs w:val="24"/>
        </w:rPr>
        <w:t xml:space="preserve"> </w:t>
      </w:r>
      <w:r w:rsidRPr="00B41329">
        <w:rPr>
          <w:sz w:val="24"/>
          <w:szCs w:val="24"/>
        </w:rPr>
        <w:t>días.</w:t>
      </w:r>
    </w:p>
    <w:p w:rsidR="00065AD1" w:rsidRPr="00B41329" w:rsidRDefault="00065AD1" w:rsidP="00B41329">
      <w:pPr>
        <w:pStyle w:val="Textoindependiente"/>
        <w:spacing w:line="276" w:lineRule="auto"/>
        <w:ind w:left="103" w:right="390" w:firstLine="299"/>
        <w:jc w:val="both"/>
        <w:rPr>
          <w:sz w:val="24"/>
          <w:szCs w:val="24"/>
        </w:rPr>
      </w:pPr>
    </w:p>
    <w:p w:rsidR="00EE6B78" w:rsidRPr="00B41329" w:rsidRDefault="00EE6B78" w:rsidP="00B41329">
      <w:pPr>
        <w:pStyle w:val="Textoindependiente"/>
        <w:spacing w:line="276" w:lineRule="auto"/>
        <w:ind w:left="103" w:right="390" w:firstLine="299"/>
        <w:jc w:val="both"/>
        <w:rPr>
          <w:sz w:val="24"/>
          <w:szCs w:val="24"/>
          <w:highlight w:val="yellow"/>
        </w:rPr>
      </w:pPr>
      <w:r w:rsidRPr="00B41329">
        <w:rPr>
          <w:sz w:val="24"/>
          <w:szCs w:val="24"/>
          <w:highlight w:val="yellow"/>
        </w:rPr>
        <w:t xml:space="preserve">El control del certificado de situación regular de pagos mencionado, se deberá efectuar por las obras realizadas en los últimos diez años anteriores al otorgamiento de los contratos mencionados en el inciso primero de este </w:t>
      </w:r>
      <w:r w:rsidRPr="00B41329">
        <w:rPr>
          <w:sz w:val="24"/>
          <w:szCs w:val="24"/>
          <w:highlight w:val="yellow"/>
        </w:rPr>
        <w:lastRenderedPageBreak/>
        <w:t>artículo. (*)</w:t>
      </w:r>
    </w:p>
    <w:p w:rsidR="00EE6B78" w:rsidRPr="00B41329" w:rsidRDefault="00EE6B78" w:rsidP="00B41329">
      <w:pPr>
        <w:pStyle w:val="Textoindependiente"/>
        <w:spacing w:line="276" w:lineRule="auto"/>
        <w:ind w:left="103" w:right="390" w:firstLine="299"/>
        <w:jc w:val="both"/>
        <w:rPr>
          <w:sz w:val="24"/>
          <w:szCs w:val="24"/>
          <w:highlight w:val="yellow"/>
        </w:rPr>
      </w:pPr>
    </w:p>
    <w:p w:rsidR="00EE6B78" w:rsidRPr="00B41329" w:rsidRDefault="00EE6B78" w:rsidP="00B41329">
      <w:pPr>
        <w:pStyle w:val="Textoindependiente"/>
        <w:spacing w:line="276" w:lineRule="auto"/>
        <w:ind w:left="103" w:right="390"/>
        <w:jc w:val="both"/>
        <w:rPr>
          <w:sz w:val="24"/>
          <w:szCs w:val="24"/>
        </w:rPr>
      </w:pPr>
      <w:r w:rsidRPr="00B41329">
        <w:rPr>
          <w:sz w:val="24"/>
          <w:szCs w:val="24"/>
          <w:highlight w:val="yellow"/>
        </w:rPr>
        <w:t xml:space="preserve">* </w:t>
      </w:r>
      <w:r w:rsidRPr="00B41329">
        <w:rPr>
          <w:sz w:val="24"/>
          <w:szCs w:val="24"/>
        </w:rPr>
        <w:t xml:space="preserve">Inciso final </w:t>
      </w:r>
      <w:r w:rsidRPr="00B41329">
        <w:rPr>
          <w:b/>
          <w:bCs/>
          <w:sz w:val="24"/>
          <w:szCs w:val="24"/>
        </w:rPr>
        <w:t>agregado/s por:</w:t>
      </w:r>
      <w:r w:rsidRPr="00B41329">
        <w:rPr>
          <w:sz w:val="24"/>
          <w:szCs w:val="24"/>
        </w:rPr>
        <w:t xml:space="preserve"> Ley Nº 19.996 de 03/11/2021 artículo </w:t>
      </w:r>
      <w:hyperlink r:id="rId7" w:history="1">
        <w:r w:rsidRPr="00B41329">
          <w:rPr>
            <w:rStyle w:val="Hipervnculo"/>
            <w:color w:val="auto"/>
            <w:sz w:val="24"/>
            <w:szCs w:val="24"/>
            <w:u w:val="none"/>
          </w:rPr>
          <w:t>336</w:t>
        </w:r>
      </w:hyperlink>
      <w:r w:rsidRPr="00B41329">
        <w:rPr>
          <w:sz w:val="24"/>
          <w:szCs w:val="24"/>
        </w:rPr>
        <w:t>.</w:t>
      </w:r>
    </w:p>
    <w:p w:rsidR="00EE6B78" w:rsidRPr="00B41329" w:rsidRDefault="00EE6B78" w:rsidP="00B41329">
      <w:pPr>
        <w:pStyle w:val="Textoindependiente"/>
        <w:spacing w:line="276" w:lineRule="auto"/>
        <w:ind w:left="103" w:right="390" w:firstLine="299"/>
        <w:jc w:val="both"/>
        <w:rPr>
          <w:sz w:val="24"/>
          <w:szCs w:val="24"/>
        </w:rPr>
      </w:pPr>
    </w:p>
    <w:p w:rsidR="006508B1" w:rsidRPr="00B41329" w:rsidRDefault="008469EB" w:rsidP="00B41329">
      <w:pPr>
        <w:pStyle w:val="Textoindependiente"/>
        <w:spacing w:line="276" w:lineRule="auto"/>
        <w:ind w:left="103" w:right="328" w:firstLine="299"/>
        <w:jc w:val="both"/>
        <w:rPr>
          <w:sz w:val="24"/>
          <w:szCs w:val="24"/>
        </w:rPr>
      </w:pPr>
      <w:r w:rsidRPr="00B41329">
        <w:rPr>
          <w:sz w:val="24"/>
          <w:szCs w:val="24"/>
          <w:u w:val="single"/>
        </w:rPr>
        <w:t>Artículo</w:t>
      </w:r>
      <w:r w:rsidRPr="00B41329">
        <w:rPr>
          <w:spacing w:val="-5"/>
          <w:sz w:val="24"/>
          <w:szCs w:val="24"/>
          <w:u w:val="single"/>
        </w:rPr>
        <w:t xml:space="preserve"> </w:t>
      </w:r>
      <w:r w:rsidRPr="00B41329">
        <w:rPr>
          <w:sz w:val="24"/>
          <w:szCs w:val="24"/>
          <w:u w:val="single"/>
        </w:rPr>
        <w:t>12</w:t>
      </w:r>
      <w:r w:rsidRPr="00B41329">
        <w:rPr>
          <w:sz w:val="24"/>
          <w:szCs w:val="24"/>
        </w:rPr>
        <w:t>.-</w:t>
      </w:r>
      <w:r w:rsidRPr="00B41329">
        <w:rPr>
          <w:spacing w:val="-2"/>
          <w:sz w:val="24"/>
          <w:szCs w:val="24"/>
        </w:rPr>
        <w:t xml:space="preserve"> </w:t>
      </w:r>
      <w:r w:rsidRPr="00B41329">
        <w:rPr>
          <w:sz w:val="24"/>
          <w:szCs w:val="24"/>
        </w:rPr>
        <w:t>El</w:t>
      </w:r>
      <w:r w:rsidRPr="00B41329">
        <w:rPr>
          <w:spacing w:val="-5"/>
          <w:sz w:val="24"/>
          <w:szCs w:val="24"/>
        </w:rPr>
        <w:t xml:space="preserve"> </w:t>
      </w:r>
      <w:r w:rsidRPr="00B41329">
        <w:rPr>
          <w:sz w:val="24"/>
          <w:szCs w:val="24"/>
        </w:rPr>
        <w:t>Consejo</w:t>
      </w:r>
      <w:r w:rsidRPr="00B41329">
        <w:rPr>
          <w:spacing w:val="-3"/>
          <w:sz w:val="24"/>
          <w:szCs w:val="24"/>
        </w:rPr>
        <w:t xml:space="preserve"> </w:t>
      </w:r>
      <w:r w:rsidRPr="00B41329">
        <w:rPr>
          <w:sz w:val="24"/>
          <w:szCs w:val="24"/>
        </w:rPr>
        <w:t>Central</w:t>
      </w:r>
      <w:r w:rsidRPr="00B41329">
        <w:rPr>
          <w:spacing w:val="-4"/>
          <w:sz w:val="24"/>
          <w:szCs w:val="24"/>
        </w:rPr>
        <w:t xml:space="preserve"> </w:t>
      </w:r>
      <w:r w:rsidRPr="00B41329">
        <w:rPr>
          <w:sz w:val="24"/>
          <w:szCs w:val="24"/>
        </w:rPr>
        <w:t>de</w:t>
      </w:r>
      <w:r w:rsidRPr="00B41329">
        <w:rPr>
          <w:spacing w:val="-17"/>
          <w:sz w:val="24"/>
          <w:szCs w:val="24"/>
        </w:rPr>
        <w:t xml:space="preserve"> </w:t>
      </w:r>
      <w:r w:rsidRPr="00B41329">
        <w:rPr>
          <w:sz w:val="24"/>
          <w:szCs w:val="24"/>
        </w:rPr>
        <w:t>Asignaciones</w:t>
      </w:r>
      <w:r w:rsidRPr="00B41329">
        <w:rPr>
          <w:spacing w:val="-1"/>
          <w:sz w:val="24"/>
          <w:szCs w:val="24"/>
        </w:rPr>
        <w:t xml:space="preserve"> </w:t>
      </w:r>
      <w:r w:rsidRPr="00B41329">
        <w:rPr>
          <w:sz w:val="24"/>
          <w:szCs w:val="24"/>
        </w:rPr>
        <w:t>Familiares</w:t>
      </w:r>
      <w:r w:rsidRPr="00B41329">
        <w:rPr>
          <w:spacing w:val="-5"/>
          <w:sz w:val="24"/>
          <w:szCs w:val="24"/>
        </w:rPr>
        <w:t xml:space="preserve"> </w:t>
      </w:r>
      <w:r w:rsidRPr="00B41329">
        <w:rPr>
          <w:sz w:val="24"/>
          <w:szCs w:val="24"/>
        </w:rPr>
        <w:t>resolverá</w:t>
      </w:r>
      <w:r w:rsidRPr="00B41329">
        <w:rPr>
          <w:spacing w:val="-69"/>
          <w:sz w:val="24"/>
          <w:szCs w:val="24"/>
        </w:rPr>
        <w:t xml:space="preserve"> </w:t>
      </w:r>
      <w:r w:rsidRPr="00B41329">
        <w:rPr>
          <w:sz w:val="24"/>
          <w:szCs w:val="24"/>
        </w:rPr>
        <w:t>la suspensión de las obras o trabajos cuando se haya dejado de pagar</w:t>
      </w:r>
      <w:r w:rsidRPr="00B41329">
        <w:rPr>
          <w:spacing w:val="1"/>
          <w:sz w:val="24"/>
          <w:szCs w:val="24"/>
        </w:rPr>
        <w:t xml:space="preserve"> </w:t>
      </w:r>
      <w:r w:rsidRPr="00B41329">
        <w:rPr>
          <w:sz w:val="24"/>
          <w:szCs w:val="24"/>
        </w:rPr>
        <w:t>tres</w:t>
      </w:r>
      <w:r w:rsidRPr="00B41329">
        <w:rPr>
          <w:spacing w:val="1"/>
          <w:sz w:val="24"/>
          <w:szCs w:val="24"/>
        </w:rPr>
        <w:t xml:space="preserve"> </w:t>
      </w:r>
      <w:r w:rsidRPr="00B41329">
        <w:rPr>
          <w:sz w:val="24"/>
          <w:szCs w:val="24"/>
        </w:rPr>
        <w:t>cuotas</w:t>
      </w:r>
      <w:r w:rsidRPr="00B41329">
        <w:rPr>
          <w:spacing w:val="2"/>
          <w:sz w:val="24"/>
          <w:szCs w:val="24"/>
        </w:rPr>
        <w:t xml:space="preserve"> </w:t>
      </w:r>
      <w:r w:rsidRPr="00B41329">
        <w:rPr>
          <w:sz w:val="24"/>
          <w:szCs w:val="24"/>
        </w:rPr>
        <w:t>mensuales</w:t>
      </w:r>
      <w:r w:rsidRPr="00B41329">
        <w:rPr>
          <w:spacing w:val="1"/>
          <w:sz w:val="24"/>
          <w:szCs w:val="24"/>
        </w:rPr>
        <w:t xml:space="preserve"> </w:t>
      </w:r>
      <w:r w:rsidRPr="00B41329">
        <w:rPr>
          <w:sz w:val="24"/>
          <w:szCs w:val="24"/>
        </w:rPr>
        <w:t>consecutivas.</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428" w:firstLine="300"/>
        <w:jc w:val="both"/>
        <w:rPr>
          <w:sz w:val="24"/>
          <w:szCs w:val="24"/>
        </w:rPr>
      </w:pPr>
      <w:r w:rsidRPr="00B41329">
        <w:rPr>
          <w:sz w:val="24"/>
          <w:szCs w:val="24"/>
        </w:rPr>
        <w:t>La suspensión, salvo notificación personal, deberá comunicarse por</w:t>
      </w:r>
      <w:r w:rsidRPr="00B41329">
        <w:rPr>
          <w:spacing w:val="1"/>
          <w:sz w:val="24"/>
          <w:szCs w:val="24"/>
        </w:rPr>
        <w:t xml:space="preserve"> </w:t>
      </w:r>
      <w:r w:rsidRPr="00B41329">
        <w:rPr>
          <w:sz w:val="24"/>
          <w:szCs w:val="24"/>
        </w:rPr>
        <w:t>telegrama colacionado, en el lugar en que la obra se está realizando, al</w:t>
      </w:r>
      <w:r w:rsidRPr="00B41329">
        <w:rPr>
          <w:spacing w:val="-70"/>
          <w:sz w:val="24"/>
          <w:szCs w:val="24"/>
        </w:rPr>
        <w:t xml:space="preserve"> </w:t>
      </w:r>
      <w:r w:rsidRPr="00B41329">
        <w:rPr>
          <w:sz w:val="24"/>
          <w:szCs w:val="24"/>
        </w:rPr>
        <w:t>encargado de la dirección o ejecución de los trabajos, sin necesidad de</w:t>
      </w:r>
      <w:r w:rsidRPr="00B41329">
        <w:rPr>
          <w:spacing w:val="-70"/>
          <w:sz w:val="24"/>
          <w:szCs w:val="24"/>
        </w:rPr>
        <w:t xml:space="preserve"> </w:t>
      </w:r>
      <w:r w:rsidRPr="00B41329">
        <w:rPr>
          <w:sz w:val="24"/>
          <w:szCs w:val="24"/>
        </w:rPr>
        <w:t>designarlo personalmente, y al dueño o dueños y arrendatarios que</w:t>
      </w:r>
      <w:r w:rsidRPr="00B41329">
        <w:rPr>
          <w:spacing w:val="1"/>
          <w:sz w:val="24"/>
          <w:szCs w:val="24"/>
        </w:rPr>
        <w:t xml:space="preserve"> </w:t>
      </w:r>
      <w:r w:rsidRPr="00B41329">
        <w:rPr>
          <w:sz w:val="24"/>
          <w:szCs w:val="24"/>
        </w:rPr>
        <w:t>realicen</w:t>
      </w:r>
      <w:r w:rsidRPr="00B41329">
        <w:rPr>
          <w:spacing w:val="-2"/>
          <w:sz w:val="24"/>
          <w:szCs w:val="24"/>
        </w:rPr>
        <w:t xml:space="preserve"> </w:t>
      </w:r>
      <w:r w:rsidRPr="00B41329">
        <w:rPr>
          <w:sz w:val="24"/>
          <w:szCs w:val="24"/>
        </w:rPr>
        <w:t>obras.</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Textoindependiente"/>
        <w:spacing w:line="276" w:lineRule="auto"/>
        <w:ind w:left="104" w:right="374" w:firstLine="299"/>
        <w:jc w:val="both"/>
        <w:rPr>
          <w:sz w:val="24"/>
          <w:szCs w:val="24"/>
        </w:rPr>
      </w:pPr>
      <w:r w:rsidRPr="00B41329">
        <w:rPr>
          <w:sz w:val="24"/>
          <w:szCs w:val="24"/>
        </w:rPr>
        <w:t>El contratista podrá optar por la continuación de la obra en cuyo caso</w:t>
      </w:r>
      <w:r w:rsidRPr="00B41329">
        <w:rPr>
          <w:spacing w:val="-70"/>
          <w:sz w:val="24"/>
          <w:szCs w:val="24"/>
        </w:rPr>
        <w:t xml:space="preserve"> </w:t>
      </w:r>
      <w:r w:rsidRPr="00B41329">
        <w:rPr>
          <w:sz w:val="24"/>
          <w:szCs w:val="24"/>
        </w:rPr>
        <w:t>notificará su decisión al Consejo Central de Asignaciones Familiares y</w:t>
      </w:r>
      <w:r w:rsidRPr="00B41329">
        <w:rPr>
          <w:spacing w:val="1"/>
          <w:sz w:val="24"/>
          <w:szCs w:val="24"/>
        </w:rPr>
        <w:t xml:space="preserve"> </w:t>
      </w:r>
      <w:r w:rsidRPr="00B41329">
        <w:rPr>
          <w:sz w:val="24"/>
          <w:szCs w:val="24"/>
        </w:rPr>
        <w:t>quedará obligado a pagar regularmente las aportaciones pendientes y</w:t>
      </w:r>
      <w:r w:rsidRPr="00B41329">
        <w:rPr>
          <w:spacing w:val="1"/>
          <w:sz w:val="24"/>
          <w:szCs w:val="24"/>
        </w:rPr>
        <w:t xml:space="preserve"> </w:t>
      </w:r>
      <w:r w:rsidRPr="00B41329">
        <w:rPr>
          <w:sz w:val="24"/>
          <w:szCs w:val="24"/>
        </w:rPr>
        <w:t>posteriores. Cuando se haga uso de la opción a que se refiere este</w:t>
      </w:r>
      <w:r w:rsidRPr="00B41329">
        <w:rPr>
          <w:spacing w:val="1"/>
          <w:sz w:val="24"/>
          <w:szCs w:val="24"/>
        </w:rPr>
        <w:t xml:space="preserve"> </w:t>
      </w:r>
      <w:proofErr w:type="spellStart"/>
      <w:r w:rsidRPr="00B41329">
        <w:rPr>
          <w:sz w:val="24"/>
          <w:szCs w:val="24"/>
        </w:rPr>
        <w:t>lnciso</w:t>
      </w:r>
      <w:proofErr w:type="spellEnd"/>
      <w:r w:rsidRPr="00B41329">
        <w:rPr>
          <w:sz w:val="24"/>
          <w:szCs w:val="24"/>
        </w:rPr>
        <w:t>, el contratista se subrogará en todos los derechos que el crédito</w:t>
      </w:r>
      <w:r w:rsidRPr="00B41329">
        <w:rPr>
          <w:spacing w:val="1"/>
          <w:sz w:val="24"/>
          <w:szCs w:val="24"/>
        </w:rPr>
        <w:t xml:space="preserve"> </w:t>
      </w:r>
      <w:r w:rsidRPr="00B41329">
        <w:rPr>
          <w:sz w:val="24"/>
          <w:szCs w:val="24"/>
        </w:rPr>
        <w:t>por</w:t>
      </w:r>
      <w:r w:rsidRPr="00B41329">
        <w:rPr>
          <w:spacing w:val="-2"/>
          <w:sz w:val="24"/>
          <w:szCs w:val="24"/>
        </w:rPr>
        <w:t xml:space="preserve"> </w:t>
      </w:r>
      <w:r w:rsidRPr="00B41329">
        <w:rPr>
          <w:sz w:val="24"/>
          <w:szCs w:val="24"/>
        </w:rPr>
        <w:t>aportaciones</w:t>
      </w:r>
      <w:r w:rsidRPr="00B41329">
        <w:rPr>
          <w:spacing w:val="1"/>
          <w:sz w:val="24"/>
          <w:szCs w:val="24"/>
        </w:rPr>
        <w:t xml:space="preserve"> </w:t>
      </w:r>
      <w:r w:rsidRPr="00B41329">
        <w:rPr>
          <w:sz w:val="24"/>
          <w:szCs w:val="24"/>
        </w:rPr>
        <w:t>genere</w:t>
      </w:r>
      <w:r w:rsidRPr="00B41329">
        <w:rPr>
          <w:spacing w:val="-2"/>
          <w:sz w:val="24"/>
          <w:szCs w:val="24"/>
        </w:rPr>
        <w:t xml:space="preserve"> </w:t>
      </w:r>
      <w:r w:rsidRPr="00B41329">
        <w:rPr>
          <w:sz w:val="24"/>
          <w:szCs w:val="24"/>
        </w:rPr>
        <w:t>a</w:t>
      </w:r>
      <w:r w:rsidRPr="00B41329">
        <w:rPr>
          <w:spacing w:val="1"/>
          <w:sz w:val="24"/>
          <w:szCs w:val="24"/>
        </w:rPr>
        <w:t xml:space="preserve"> </w:t>
      </w:r>
      <w:r w:rsidRPr="00B41329">
        <w:rPr>
          <w:sz w:val="24"/>
          <w:szCs w:val="24"/>
        </w:rPr>
        <w:t>favor</w:t>
      </w:r>
      <w:r w:rsidRPr="00B41329">
        <w:rPr>
          <w:spacing w:val="-2"/>
          <w:sz w:val="24"/>
          <w:szCs w:val="24"/>
        </w:rPr>
        <w:t xml:space="preserve"> </w:t>
      </w:r>
      <w:r w:rsidRPr="00B41329">
        <w:rPr>
          <w:sz w:val="24"/>
          <w:szCs w:val="24"/>
        </w:rPr>
        <w:t>de</w:t>
      </w:r>
      <w:r w:rsidRPr="00B41329">
        <w:rPr>
          <w:spacing w:val="-2"/>
          <w:sz w:val="24"/>
          <w:szCs w:val="24"/>
        </w:rPr>
        <w:t xml:space="preserve"> </w:t>
      </w:r>
      <w:r w:rsidRPr="00B41329">
        <w:rPr>
          <w:sz w:val="24"/>
          <w:szCs w:val="24"/>
        </w:rPr>
        <w:t>aquel</w:t>
      </w:r>
      <w:r w:rsidRPr="00B41329">
        <w:rPr>
          <w:spacing w:val="2"/>
          <w:sz w:val="24"/>
          <w:szCs w:val="24"/>
        </w:rPr>
        <w:t xml:space="preserve"> </w:t>
      </w:r>
      <w:r w:rsidRPr="00B41329">
        <w:rPr>
          <w:sz w:val="24"/>
          <w:szCs w:val="24"/>
        </w:rPr>
        <w:t>organismo.</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Textoindependiente"/>
        <w:spacing w:line="276" w:lineRule="auto"/>
        <w:ind w:left="103" w:firstLine="299"/>
        <w:jc w:val="both"/>
        <w:rPr>
          <w:sz w:val="24"/>
          <w:szCs w:val="24"/>
        </w:rPr>
      </w:pPr>
      <w:r w:rsidRPr="00B41329">
        <w:rPr>
          <w:spacing w:val="-1"/>
          <w:sz w:val="24"/>
          <w:szCs w:val="24"/>
        </w:rPr>
        <w:t>A</w:t>
      </w:r>
      <w:r w:rsidRPr="00B41329">
        <w:rPr>
          <w:spacing w:val="-17"/>
          <w:sz w:val="24"/>
          <w:szCs w:val="24"/>
        </w:rPr>
        <w:t xml:space="preserve"> </w:t>
      </w:r>
      <w:r w:rsidRPr="00B41329">
        <w:rPr>
          <w:spacing w:val="-1"/>
          <w:sz w:val="24"/>
          <w:szCs w:val="24"/>
        </w:rPr>
        <w:t>tales efectos,</w:t>
      </w:r>
      <w:r w:rsidRPr="00B41329">
        <w:rPr>
          <w:sz w:val="24"/>
          <w:szCs w:val="24"/>
        </w:rPr>
        <w:t xml:space="preserve"> </w:t>
      </w:r>
      <w:r w:rsidRPr="00B41329">
        <w:rPr>
          <w:spacing w:val="-1"/>
          <w:sz w:val="24"/>
          <w:szCs w:val="24"/>
        </w:rPr>
        <w:t>el</w:t>
      </w:r>
      <w:r w:rsidRPr="00B41329">
        <w:rPr>
          <w:spacing w:val="-4"/>
          <w:sz w:val="24"/>
          <w:szCs w:val="24"/>
        </w:rPr>
        <w:t xml:space="preserve"> </w:t>
      </w:r>
      <w:r w:rsidRPr="00B41329">
        <w:rPr>
          <w:sz w:val="24"/>
          <w:szCs w:val="24"/>
        </w:rPr>
        <w:t>Consejo</w:t>
      </w:r>
      <w:r w:rsidRPr="00B41329">
        <w:rPr>
          <w:spacing w:val="-1"/>
          <w:sz w:val="24"/>
          <w:szCs w:val="24"/>
        </w:rPr>
        <w:t xml:space="preserve"> </w:t>
      </w:r>
      <w:r w:rsidRPr="00B41329">
        <w:rPr>
          <w:sz w:val="24"/>
          <w:szCs w:val="24"/>
        </w:rPr>
        <w:t>Central</w:t>
      </w:r>
      <w:r w:rsidRPr="00B41329">
        <w:rPr>
          <w:spacing w:val="-1"/>
          <w:sz w:val="24"/>
          <w:szCs w:val="24"/>
        </w:rPr>
        <w:t xml:space="preserve"> </w:t>
      </w:r>
      <w:r w:rsidRPr="00B41329">
        <w:rPr>
          <w:sz w:val="24"/>
          <w:szCs w:val="24"/>
        </w:rPr>
        <w:t>de</w:t>
      </w:r>
      <w:r w:rsidRPr="00B41329">
        <w:rPr>
          <w:spacing w:val="-17"/>
          <w:sz w:val="24"/>
          <w:szCs w:val="24"/>
        </w:rPr>
        <w:t xml:space="preserve"> </w:t>
      </w:r>
      <w:r w:rsidRPr="00B41329">
        <w:rPr>
          <w:sz w:val="24"/>
          <w:szCs w:val="24"/>
        </w:rPr>
        <w:t>Asignaciones</w:t>
      </w:r>
      <w:r w:rsidRPr="00B41329">
        <w:rPr>
          <w:spacing w:val="-2"/>
          <w:sz w:val="24"/>
          <w:szCs w:val="24"/>
        </w:rPr>
        <w:t xml:space="preserve"> </w:t>
      </w:r>
      <w:r w:rsidRPr="00B41329">
        <w:rPr>
          <w:sz w:val="24"/>
          <w:szCs w:val="24"/>
        </w:rPr>
        <w:t>Familiares</w:t>
      </w:r>
      <w:r w:rsidRPr="00B41329">
        <w:rPr>
          <w:spacing w:val="-1"/>
          <w:sz w:val="24"/>
          <w:szCs w:val="24"/>
        </w:rPr>
        <w:t xml:space="preserve"> </w:t>
      </w:r>
      <w:r w:rsidRPr="00B41329">
        <w:rPr>
          <w:sz w:val="24"/>
          <w:szCs w:val="24"/>
        </w:rPr>
        <w:t>podrá</w:t>
      </w:r>
      <w:r w:rsidRPr="00B41329">
        <w:rPr>
          <w:spacing w:val="-69"/>
          <w:sz w:val="24"/>
          <w:szCs w:val="24"/>
        </w:rPr>
        <w:t xml:space="preserve"> </w:t>
      </w:r>
      <w:r w:rsidRPr="00B41329">
        <w:rPr>
          <w:sz w:val="24"/>
          <w:szCs w:val="24"/>
        </w:rPr>
        <w:t>requerir</w:t>
      </w:r>
      <w:r w:rsidRPr="00B41329">
        <w:rPr>
          <w:spacing w:val="-2"/>
          <w:sz w:val="24"/>
          <w:szCs w:val="24"/>
        </w:rPr>
        <w:t xml:space="preserve"> </w:t>
      </w:r>
      <w:r w:rsidRPr="00B41329">
        <w:rPr>
          <w:sz w:val="24"/>
          <w:szCs w:val="24"/>
        </w:rPr>
        <w:t>el</w:t>
      </w:r>
      <w:r w:rsidRPr="00B41329">
        <w:rPr>
          <w:spacing w:val="-1"/>
          <w:sz w:val="24"/>
          <w:szCs w:val="24"/>
        </w:rPr>
        <w:t xml:space="preserve"> </w:t>
      </w:r>
      <w:r w:rsidRPr="00B41329">
        <w:rPr>
          <w:sz w:val="24"/>
          <w:szCs w:val="24"/>
        </w:rPr>
        <w:t>auxilio de</w:t>
      </w:r>
      <w:r w:rsidRPr="00B41329">
        <w:rPr>
          <w:spacing w:val="-1"/>
          <w:sz w:val="24"/>
          <w:szCs w:val="24"/>
        </w:rPr>
        <w:t xml:space="preserve"> </w:t>
      </w:r>
      <w:r w:rsidRPr="00B41329">
        <w:rPr>
          <w:sz w:val="24"/>
          <w:szCs w:val="24"/>
        </w:rPr>
        <w:t>la</w:t>
      </w:r>
      <w:r w:rsidRPr="00B41329">
        <w:rPr>
          <w:spacing w:val="-1"/>
          <w:sz w:val="24"/>
          <w:szCs w:val="24"/>
        </w:rPr>
        <w:t xml:space="preserve"> </w:t>
      </w:r>
      <w:r w:rsidRPr="00B41329">
        <w:rPr>
          <w:sz w:val="24"/>
          <w:szCs w:val="24"/>
        </w:rPr>
        <w:t>fuerza pública.</w:t>
      </w:r>
    </w:p>
    <w:p w:rsidR="006508B1" w:rsidRPr="00B41329" w:rsidRDefault="006508B1" w:rsidP="00B41329">
      <w:pPr>
        <w:pStyle w:val="Textoindependiente"/>
        <w:spacing w:before="3" w:line="276" w:lineRule="auto"/>
        <w:jc w:val="both"/>
        <w:rPr>
          <w:sz w:val="24"/>
          <w:szCs w:val="24"/>
        </w:rPr>
      </w:pPr>
    </w:p>
    <w:p w:rsidR="006508B1" w:rsidRPr="00B41329" w:rsidRDefault="008469EB" w:rsidP="00B41329">
      <w:pPr>
        <w:pStyle w:val="Textoindependiente"/>
        <w:spacing w:before="1" w:line="276" w:lineRule="auto"/>
        <w:ind w:left="103" w:right="186" w:firstLine="300"/>
        <w:jc w:val="both"/>
        <w:rPr>
          <w:sz w:val="24"/>
          <w:szCs w:val="24"/>
        </w:rPr>
      </w:pPr>
      <w:r w:rsidRPr="00B41329">
        <w:rPr>
          <w:sz w:val="24"/>
          <w:szCs w:val="24"/>
          <w:u w:val="single"/>
        </w:rPr>
        <w:t>Artículo 13</w:t>
      </w:r>
      <w:r w:rsidRPr="00B41329">
        <w:rPr>
          <w:sz w:val="24"/>
          <w:szCs w:val="24"/>
        </w:rPr>
        <w:t>.- El Estado, en calidad de propietario, depositará las cuotas</w:t>
      </w:r>
      <w:r w:rsidRPr="00B41329">
        <w:rPr>
          <w:spacing w:val="-70"/>
          <w:sz w:val="24"/>
          <w:szCs w:val="24"/>
        </w:rPr>
        <w:t xml:space="preserve"> </w:t>
      </w:r>
      <w:r w:rsidRPr="00B41329">
        <w:rPr>
          <w:sz w:val="24"/>
          <w:szCs w:val="24"/>
        </w:rPr>
        <w:t xml:space="preserve">mensuales referidas en el </w:t>
      </w:r>
      <w:r w:rsidRPr="00B41329">
        <w:rPr>
          <w:color w:val="006599"/>
          <w:sz w:val="24"/>
          <w:szCs w:val="24"/>
        </w:rPr>
        <w:t>artículo 6º</w:t>
      </w:r>
      <w:r w:rsidRPr="00B41329">
        <w:rPr>
          <w:sz w:val="24"/>
          <w:szCs w:val="24"/>
        </w:rPr>
        <w:t>, en el Consejo Central de</w:t>
      </w:r>
      <w:r w:rsidRPr="00B41329">
        <w:rPr>
          <w:spacing w:val="1"/>
          <w:sz w:val="24"/>
          <w:szCs w:val="24"/>
        </w:rPr>
        <w:t xml:space="preserve"> </w:t>
      </w:r>
      <w:r w:rsidRPr="00B41329">
        <w:rPr>
          <w:sz w:val="24"/>
          <w:szCs w:val="24"/>
        </w:rPr>
        <w:t>Asignaciones</w:t>
      </w:r>
      <w:r w:rsidRPr="00B41329">
        <w:rPr>
          <w:spacing w:val="-2"/>
          <w:sz w:val="24"/>
          <w:szCs w:val="24"/>
        </w:rPr>
        <w:t xml:space="preserve"> </w:t>
      </w:r>
      <w:r w:rsidRPr="00B41329">
        <w:rPr>
          <w:sz w:val="24"/>
          <w:szCs w:val="24"/>
        </w:rPr>
        <w:t>Familiares.</w:t>
      </w:r>
    </w:p>
    <w:p w:rsidR="006508B1" w:rsidRPr="00B41329" w:rsidRDefault="006508B1" w:rsidP="00B41329">
      <w:pPr>
        <w:pStyle w:val="Textoindependiente"/>
        <w:spacing w:before="3" w:line="276" w:lineRule="auto"/>
        <w:jc w:val="both"/>
        <w:rPr>
          <w:sz w:val="24"/>
          <w:szCs w:val="24"/>
        </w:rPr>
      </w:pPr>
    </w:p>
    <w:p w:rsidR="006508B1" w:rsidRPr="00B41329" w:rsidRDefault="008469EB" w:rsidP="00B41329">
      <w:pPr>
        <w:pStyle w:val="Textoindependiente"/>
        <w:spacing w:before="1" w:line="276" w:lineRule="auto"/>
        <w:ind w:left="103" w:right="501" w:firstLine="300"/>
        <w:jc w:val="both"/>
        <w:rPr>
          <w:sz w:val="24"/>
          <w:szCs w:val="24"/>
        </w:rPr>
      </w:pPr>
      <w:r w:rsidRPr="00B41329">
        <w:rPr>
          <w:sz w:val="24"/>
          <w:szCs w:val="24"/>
        </w:rPr>
        <w:t>En caso de que el Estado no pague tres cuotas mensuales</w:t>
      </w:r>
      <w:r w:rsidRPr="00B41329">
        <w:rPr>
          <w:spacing w:val="1"/>
          <w:sz w:val="24"/>
          <w:szCs w:val="24"/>
        </w:rPr>
        <w:t xml:space="preserve"> </w:t>
      </w:r>
      <w:r w:rsidRPr="00B41329">
        <w:rPr>
          <w:sz w:val="24"/>
          <w:szCs w:val="24"/>
        </w:rPr>
        <w:t xml:space="preserve">consecutivas, será de aplicación lo dispuesto en el </w:t>
      </w:r>
      <w:r w:rsidRPr="00B41329">
        <w:rPr>
          <w:color w:val="006599"/>
          <w:sz w:val="24"/>
          <w:szCs w:val="24"/>
        </w:rPr>
        <w:t>artículo 91 de la ley</w:t>
      </w:r>
      <w:r w:rsidRPr="00B41329">
        <w:rPr>
          <w:color w:val="006599"/>
          <w:spacing w:val="-70"/>
          <w:sz w:val="24"/>
          <w:szCs w:val="24"/>
        </w:rPr>
        <w:t xml:space="preserve"> </w:t>
      </w:r>
      <w:r w:rsidRPr="00B41329">
        <w:rPr>
          <w:color w:val="006599"/>
          <w:sz w:val="24"/>
          <w:szCs w:val="24"/>
        </w:rPr>
        <w:t>12.761</w:t>
      </w:r>
      <w:r w:rsidRPr="00B41329">
        <w:rPr>
          <w:sz w:val="24"/>
          <w:szCs w:val="24"/>
        </w:rPr>
        <w:t>,</w:t>
      </w:r>
      <w:r w:rsidRPr="00B41329">
        <w:rPr>
          <w:spacing w:val="-2"/>
          <w:sz w:val="24"/>
          <w:szCs w:val="24"/>
        </w:rPr>
        <w:t xml:space="preserve"> </w:t>
      </w:r>
      <w:r w:rsidRPr="00B41329">
        <w:rPr>
          <w:sz w:val="24"/>
          <w:szCs w:val="24"/>
        </w:rPr>
        <w:t>de</w:t>
      </w:r>
      <w:r w:rsidRPr="00B41329">
        <w:rPr>
          <w:spacing w:val="-1"/>
          <w:sz w:val="24"/>
          <w:szCs w:val="24"/>
        </w:rPr>
        <w:t xml:space="preserve"> </w:t>
      </w:r>
      <w:r w:rsidRPr="00B41329">
        <w:rPr>
          <w:sz w:val="24"/>
          <w:szCs w:val="24"/>
        </w:rPr>
        <w:t>23</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agosto</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1960.</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211" w:firstLine="299"/>
        <w:jc w:val="both"/>
        <w:rPr>
          <w:sz w:val="24"/>
          <w:szCs w:val="24"/>
        </w:rPr>
      </w:pPr>
      <w:r w:rsidRPr="00B41329">
        <w:rPr>
          <w:sz w:val="24"/>
          <w:szCs w:val="24"/>
          <w:u w:val="single"/>
        </w:rPr>
        <w:t>Artículo 14</w:t>
      </w:r>
      <w:r w:rsidRPr="00B41329">
        <w:rPr>
          <w:sz w:val="24"/>
          <w:szCs w:val="24"/>
        </w:rPr>
        <w:t xml:space="preserve">.- Los trabajadores amparados en la </w:t>
      </w:r>
      <w:r w:rsidRPr="00B41329">
        <w:rPr>
          <w:color w:val="006599"/>
          <w:sz w:val="24"/>
          <w:szCs w:val="24"/>
        </w:rPr>
        <w:t>ley 13.893</w:t>
      </w:r>
      <w:r w:rsidRPr="00B41329">
        <w:rPr>
          <w:sz w:val="24"/>
          <w:szCs w:val="24"/>
        </w:rPr>
        <w:t>, de 19 de</w:t>
      </w:r>
      <w:r w:rsidRPr="00B41329">
        <w:rPr>
          <w:spacing w:val="1"/>
          <w:sz w:val="24"/>
          <w:szCs w:val="24"/>
        </w:rPr>
        <w:t xml:space="preserve"> </w:t>
      </w:r>
      <w:r w:rsidRPr="00B41329">
        <w:rPr>
          <w:sz w:val="24"/>
          <w:szCs w:val="24"/>
        </w:rPr>
        <w:t>octubre de 1970 y que por la aplicación de la presente queden excluidos</w:t>
      </w:r>
      <w:r w:rsidRPr="00B41329">
        <w:rPr>
          <w:spacing w:val="1"/>
          <w:sz w:val="24"/>
          <w:szCs w:val="24"/>
        </w:rPr>
        <w:t xml:space="preserve"> </w:t>
      </w:r>
      <w:r w:rsidRPr="00B41329">
        <w:rPr>
          <w:sz w:val="24"/>
          <w:szCs w:val="24"/>
        </w:rPr>
        <w:t>del régimen que se crea, continuarán percibiendo igual retribución líquida</w:t>
      </w:r>
      <w:r w:rsidRPr="00B41329">
        <w:rPr>
          <w:spacing w:val="-70"/>
          <w:sz w:val="24"/>
          <w:szCs w:val="24"/>
        </w:rPr>
        <w:t xml:space="preserve"> </w:t>
      </w:r>
      <w:r w:rsidRPr="00B41329">
        <w:rPr>
          <w:sz w:val="24"/>
          <w:szCs w:val="24"/>
        </w:rPr>
        <w:t>a la que recibían a la fecha de esta ley. A tales efectos, deberá ajustarse</w:t>
      </w:r>
      <w:r w:rsidRPr="00B41329">
        <w:rPr>
          <w:spacing w:val="1"/>
          <w:sz w:val="24"/>
          <w:szCs w:val="24"/>
        </w:rPr>
        <w:t xml:space="preserve"> </w:t>
      </w:r>
      <w:r w:rsidRPr="00B41329">
        <w:rPr>
          <w:sz w:val="24"/>
          <w:szCs w:val="24"/>
        </w:rPr>
        <w:t>en</w:t>
      </w:r>
      <w:r w:rsidRPr="00B41329">
        <w:rPr>
          <w:spacing w:val="-2"/>
          <w:sz w:val="24"/>
          <w:szCs w:val="24"/>
        </w:rPr>
        <w:t xml:space="preserve"> </w:t>
      </w:r>
      <w:r w:rsidRPr="00B41329">
        <w:rPr>
          <w:sz w:val="24"/>
          <w:szCs w:val="24"/>
        </w:rPr>
        <w:t>oportunidad</w:t>
      </w:r>
      <w:r w:rsidRPr="00B41329">
        <w:rPr>
          <w:spacing w:val="1"/>
          <w:sz w:val="24"/>
          <w:szCs w:val="24"/>
        </w:rPr>
        <w:t xml:space="preserve"> </w:t>
      </w:r>
      <w:r w:rsidRPr="00B41329">
        <w:rPr>
          <w:sz w:val="24"/>
          <w:szCs w:val="24"/>
        </w:rPr>
        <w:t>el</w:t>
      </w:r>
      <w:r w:rsidRPr="00B41329">
        <w:rPr>
          <w:spacing w:val="-2"/>
          <w:sz w:val="24"/>
          <w:szCs w:val="24"/>
        </w:rPr>
        <w:t xml:space="preserve"> </w:t>
      </w:r>
      <w:r w:rsidRPr="00B41329">
        <w:rPr>
          <w:sz w:val="24"/>
          <w:szCs w:val="24"/>
        </w:rPr>
        <w:t>nominal</w:t>
      </w:r>
      <w:r w:rsidRPr="00B41329">
        <w:rPr>
          <w:spacing w:val="2"/>
          <w:sz w:val="24"/>
          <w:szCs w:val="24"/>
        </w:rPr>
        <w:t xml:space="preserve"> </w:t>
      </w:r>
      <w:r w:rsidRPr="00B41329">
        <w:rPr>
          <w:sz w:val="24"/>
          <w:szCs w:val="24"/>
        </w:rPr>
        <w:t>correspondiente.</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Textoindependiente"/>
        <w:spacing w:line="276" w:lineRule="auto"/>
        <w:ind w:left="103" w:right="303" w:firstLine="299"/>
        <w:jc w:val="both"/>
        <w:rPr>
          <w:sz w:val="24"/>
          <w:szCs w:val="24"/>
        </w:rPr>
      </w:pPr>
      <w:r w:rsidRPr="00B41329">
        <w:rPr>
          <w:sz w:val="24"/>
          <w:szCs w:val="24"/>
        </w:rPr>
        <w:t>Las aportaciones correspondientes a los trabajadores a que se refiere</w:t>
      </w:r>
      <w:r w:rsidRPr="00B41329">
        <w:rPr>
          <w:spacing w:val="-70"/>
          <w:sz w:val="24"/>
          <w:szCs w:val="24"/>
        </w:rPr>
        <w:t xml:space="preserve"> </w:t>
      </w:r>
      <w:r w:rsidRPr="00B41329">
        <w:rPr>
          <w:sz w:val="24"/>
          <w:szCs w:val="24"/>
        </w:rPr>
        <w:t>el inciso anterior, ya sean obreras o patronales, así como el pago y</w:t>
      </w:r>
      <w:r w:rsidRPr="00B41329">
        <w:rPr>
          <w:spacing w:val="1"/>
          <w:sz w:val="24"/>
          <w:szCs w:val="24"/>
        </w:rPr>
        <w:t xml:space="preserve"> </w:t>
      </w:r>
      <w:r w:rsidRPr="00B41329">
        <w:rPr>
          <w:sz w:val="24"/>
          <w:szCs w:val="24"/>
        </w:rPr>
        <w:t>percepción</w:t>
      </w:r>
      <w:r w:rsidRPr="00B41329">
        <w:rPr>
          <w:spacing w:val="-1"/>
          <w:sz w:val="24"/>
          <w:szCs w:val="24"/>
        </w:rPr>
        <w:t xml:space="preserve"> </w:t>
      </w:r>
      <w:r w:rsidRPr="00B41329">
        <w:rPr>
          <w:sz w:val="24"/>
          <w:szCs w:val="24"/>
        </w:rPr>
        <w:t>de</w:t>
      </w:r>
      <w:r w:rsidRPr="00B41329">
        <w:rPr>
          <w:spacing w:val="-3"/>
          <w:sz w:val="24"/>
          <w:szCs w:val="24"/>
        </w:rPr>
        <w:t xml:space="preserve"> </w:t>
      </w:r>
      <w:r w:rsidRPr="00B41329">
        <w:rPr>
          <w:sz w:val="24"/>
          <w:szCs w:val="24"/>
        </w:rPr>
        <w:t>licencia</w:t>
      </w:r>
      <w:r w:rsidRPr="00B41329">
        <w:rPr>
          <w:spacing w:val="-3"/>
          <w:sz w:val="24"/>
          <w:szCs w:val="24"/>
        </w:rPr>
        <w:t xml:space="preserve"> </w:t>
      </w:r>
      <w:r w:rsidRPr="00B41329">
        <w:rPr>
          <w:sz w:val="24"/>
          <w:szCs w:val="24"/>
        </w:rPr>
        <w:t>anual,</w:t>
      </w:r>
      <w:r w:rsidRPr="00B41329">
        <w:rPr>
          <w:spacing w:val="-3"/>
          <w:sz w:val="24"/>
          <w:szCs w:val="24"/>
        </w:rPr>
        <w:t xml:space="preserve"> </w:t>
      </w:r>
      <w:r w:rsidRPr="00B41329">
        <w:rPr>
          <w:sz w:val="24"/>
          <w:szCs w:val="24"/>
        </w:rPr>
        <w:t>suma</w:t>
      </w:r>
      <w:r w:rsidRPr="00B41329">
        <w:rPr>
          <w:spacing w:val="-3"/>
          <w:sz w:val="24"/>
          <w:szCs w:val="24"/>
        </w:rPr>
        <w:t xml:space="preserve"> </w:t>
      </w:r>
      <w:r w:rsidRPr="00B41329">
        <w:rPr>
          <w:sz w:val="24"/>
          <w:szCs w:val="24"/>
        </w:rPr>
        <w:t>para</w:t>
      </w:r>
      <w:r w:rsidRPr="00B41329">
        <w:rPr>
          <w:spacing w:val="-3"/>
          <w:sz w:val="24"/>
          <w:szCs w:val="24"/>
        </w:rPr>
        <w:t xml:space="preserve"> </w:t>
      </w:r>
      <w:r w:rsidRPr="00B41329">
        <w:rPr>
          <w:sz w:val="24"/>
          <w:szCs w:val="24"/>
        </w:rPr>
        <w:t>el</w:t>
      </w:r>
      <w:r w:rsidRPr="00B41329">
        <w:rPr>
          <w:spacing w:val="-3"/>
          <w:sz w:val="24"/>
          <w:szCs w:val="24"/>
        </w:rPr>
        <w:t xml:space="preserve"> </w:t>
      </w:r>
      <w:r w:rsidRPr="00B41329">
        <w:rPr>
          <w:sz w:val="24"/>
          <w:szCs w:val="24"/>
        </w:rPr>
        <w:t>mejor goce</w:t>
      </w:r>
      <w:r w:rsidRPr="00B41329">
        <w:rPr>
          <w:spacing w:val="-1"/>
          <w:sz w:val="24"/>
          <w:szCs w:val="24"/>
        </w:rPr>
        <w:t xml:space="preserve"> </w:t>
      </w:r>
      <w:r w:rsidRPr="00B41329">
        <w:rPr>
          <w:sz w:val="24"/>
          <w:szCs w:val="24"/>
        </w:rPr>
        <w:t>de</w:t>
      </w:r>
      <w:r w:rsidRPr="00B41329">
        <w:rPr>
          <w:spacing w:val="-3"/>
          <w:sz w:val="24"/>
          <w:szCs w:val="24"/>
        </w:rPr>
        <w:t xml:space="preserve"> </w:t>
      </w:r>
      <w:r w:rsidRPr="00B41329">
        <w:rPr>
          <w:sz w:val="24"/>
          <w:szCs w:val="24"/>
        </w:rPr>
        <w:t>la</w:t>
      </w:r>
      <w:r w:rsidRPr="00B41329">
        <w:rPr>
          <w:spacing w:val="-3"/>
          <w:sz w:val="24"/>
          <w:szCs w:val="24"/>
        </w:rPr>
        <w:t xml:space="preserve"> </w:t>
      </w:r>
      <w:r w:rsidRPr="00B41329">
        <w:rPr>
          <w:sz w:val="24"/>
          <w:szCs w:val="24"/>
        </w:rPr>
        <w:t>licencia</w:t>
      </w:r>
      <w:r w:rsidRPr="00B41329">
        <w:rPr>
          <w:spacing w:val="-2"/>
          <w:sz w:val="24"/>
          <w:szCs w:val="24"/>
        </w:rPr>
        <w:t xml:space="preserve"> </w:t>
      </w:r>
      <w:r w:rsidRPr="00B41329">
        <w:rPr>
          <w:sz w:val="24"/>
          <w:szCs w:val="24"/>
        </w:rPr>
        <w:t>y</w:t>
      </w:r>
    </w:p>
    <w:p w:rsidR="006508B1" w:rsidRPr="00B41329" w:rsidRDefault="008469EB" w:rsidP="00B41329">
      <w:pPr>
        <w:pStyle w:val="Textoindependiente"/>
        <w:spacing w:before="80" w:line="276" w:lineRule="auto"/>
        <w:ind w:left="103" w:right="588"/>
        <w:jc w:val="both"/>
        <w:rPr>
          <w:sz w:val="24"/>
          <w:szCs w:val="24"/>
        </w:rPr>
      </w:pPr>
      <w:proofErr w:type="gramStart"/>
      <w:r w:rsidRPr="00B41329">
        <w:rPr>
          <w:sz w:val="24"/>
          <w:szCs w:val="24"/>
        </w:rPr>
        <w:t>sueldo</w:t>
      </w:r>
      <w:proofErr w:type="gramEnd"/>
      <w:r w:rsidRPr="00B41329">
        <w:rPr>
          <w:sz w:val="24"/>
          <w:szCs w:val="24"/>
        </w:rPr>
        <w:t xml:space="preserve"> anual complementario de los mismos, se regirán de acuerdo al</w:t>
      </w:r>
      <w:r w:rsidRPr="00B41329">
        <w:rPr>
          <w:spacing w:val="-70"/>
          <w:sz w:val="24"/>
          <w:szCs w:val="24"/>
        </w:rPr>
        <w:t xml:space="preserve"> </w:t>
      </w:r>
      <w:r w:rsidRPr="00B41329">
        <w:rPr>
          <w:sz w:val="24"/>
          <w:szCs w:val="24"/>
        </w:rPr>
        <w:t>régimen</w:t>
      </w:r>
      <w:r w:rsidRPr="00B41329">
        <w:rPr>
          <w:spacing w:val="-2"/>
          <w:sz w:val="24"/>
          <w:szCs w:val="24"/>
        </w:rPr>
        <w:t xml:space="preserve"> </w:t>
      </w:r>
      <w:r w:rsidRPr="00B41329">
        <w:rPr>
          <w:sz w:val="24"/>
          <w:szCs w:val="24"/>
        </w:rPr>
        <w:t>legal</w:t>
      </w:r>
      <w:r w:rsidRPr="00B41329">
        <w:rPr>
          <w:spacing w:val="-2"/>
          <w:sz w:val="24"/>
          <w:szCs w:val="24"/>
        </w:rPr>
        <w:t xml:space="preserve"> </w:t>
      </w:r>
      <w:r w:rsidRPr="00B41329">
        <w:rPr>
          <w:sz w:val="24"/>
          <w:szCs w:val="24"/>
        </w:rPr>
        <w:t>vigente</w:t>
      </w:r>
      <w:r w:rsidRPr="00B41329">
        <w:rPr>
          <w:spacing w:val="1"/>
          <w:sz w:val="24"/>
          <w:szCs w:val="24"/>
        </w:rPr>
        <w:t xml:space="preserve"> </w:t>
      </w:r>
      <w:r w:rsidRPr="00B41329">
        <w:rPr>
          <w:sz w:val="24"/>
          <w:szCs w:val="24"/>
        </w:rPr>
        <w:t>para la</w:t>
      </w:r>
      <w:r w:rsidRPr="00B41329">
        <w:rPr>
          <w:spacing w:val="-1"/>
          <w:sz w:val="24"/>
          <w:szCs w:val="24"/>
        </w:rPr>
        <w:t xml:space="preserve"> </w:t>
      </w:r>
      <w:r w:rsidRPr="00B41329">
        <w:rPr>
          <w:sz w:val="24"/>
          <w:szCs w:val="24"/>
        </w:rPr>
        <w:t>actividad privada.</w:t>
      </w:r>
    </w:p>
    <w:p w:rsidR="006508B1" w:rsidRPr="00B41329" w:rsidRDefault="006508B1" w:rsidP="00B41329">
      <w:pPr>
        <w:pStyle w:val="Textoindependiente"/>
        <w:spacing w:before="3" w:line="276" w:lineRule="auto"/>
        <w:jc w:val="both"/>
        <w:rPr>
          <w:sz w:val="24"/>
          <w:szCs w:val="24"/>
        </w:rPr>
      </w:pPr>
    </w:p>
    <w:p w:rsidR="006508B1" w:rsidRPr="00B41329" w:rsidRDefault="008469EB" w:rsidP="00B41329">
      <w:pPr>
        <w:pStyle w:val="Textoindependiente"/>
        <w:spacing w:line="276" w:lineRule="auto"/>
        <w:ind w:left="103" w:right="299" w:firstLine="300"/>
        <w:jc w:val="both"/>
        <w:rPr>
          <w:sz w:val="24"/>
          <w:szCs w:val="24"/>
        </w:rPr>
      </w:pPr>
      <w:r w:rsidRPr="00B41329">
        <w:rPr>
          <w:sz w:val="24"/>
          <w:szCs w:val="24"/>
        </w:rPr>
        <w:t>Todas las aportaciones y obligaciones que surjan por la</w:t>
      </w:r>
      <w:r w:rsidRPr="00B41329">
        <w:rPr>
          <w:spacing w:val="1"/>
          <w:sz w:val="24"/>
          <w:szCs w:val="24"/>
        </w:rPr>
        <w:t xml:space="preserve"> </w:t>
      </w:r>
      <w:r w:rsidRPr="00B41329">
        <w:rPr>
          <w:sz w:val="24"/>
          <w:szCs w:val="24"/>
        </w:rPr>
        <w:t>reincorporación al régimen general, en función de los incisos anteriores,</w:t>
      </w:r>
      <w:r w:rsidRPr="00B41329">
        <w:rPr>
          <w:spacing w:val="1"/>
          <w:sz w:val="24"/>
          <w:szCs w:val="24"/>
        </w:rPr>
        <w:t xml:space="preserve"> </w:t>
      </w:r>
      <w:r w:rsidRPr="00B41329">
        <w:rPr>
          <w:sz w:val="24"/>
          <w:szCs w:val="24"/>
        </w:rPr>
        <w:t>se trasladarán íntegramente a los precios de los respectivos productos o</w:t>
      </w:r>
      <w:r w:rsidRPr="00B41329">
        <w:rPr>
          <w:spacing w:val="-70"/>
          <w:sz w:val="24"/>
          <w:szCs w:val="24"/>
        </w:rPr>
        <w:t xml:space="preserve"> </w:t>
      </w:r>
      <w:r w:rsidRPr="00B41329">
        <w:rPr>
          <w:sz w:val="24"/>
          <w:szCs w:val="24"/>
        </w:rPr>
        <w:t>servicios.</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103" w:right="299" w:firstLine="299"/>
        <w:jc w:val="both"/>
        <w:rPr>
          <w:sz w:val="24"/>
          <w:szCs w:val="24"/>
        </w:rPr>
      </w:pPr>
      <w:r w:rsidRPr="00B41329">
        <w:rPr>
          <w:sz w:val="24"/>
          <w:szCs w:val="24"/>
          <w:u w:val="single"/>
        </w:rPr>
        <w:t>Artículo 15</w:t>
      </w:r>
      <w:r w:rsidRPr="00B41329">
        <w:rPr>
          <w:sz w:val="24"/>
          <w:szCs w:val="24"/>
        </w:rPr>
        <w:t>.- El Consejo Central de Asignaciones Familiares verificará</w:t>
      </w:r>
      <w:r w:rsidRPr="00B41329">
        <w:rPr>
          <w:spacing w:val="-70"/>
          <w:sz w:val="24"/>
          <w:szCs w:val="24"/>
        </w:rPr>
        <w:t xml:space="preserve"> </w:t>
      </w:r>
      <w:r w:rsidRPr="00B41329">
        <w:rPr>
          <w:sz w:val="24"/>
          <w:szCs w:val="24"/>
        </w:rPr>
        <w:t xml:space="preserve">y recaudará todos los aportes a que se refieren los </w:t>
      </w:r>
      <w:r w:rsidRPr="00B41329">
        <w:rPr>
          <w:color w:val="006599"/>
          <w:sz w:val="24"/>
          <w:szCs w:val="24"/>
        </w:rPr>
        <w:t xml:space="preserve">artículos 1º </w:t>
      </w:r>
      <w:r w:rsidRPr="00B41329">
        <w:rPr>
          <w:sz w:val="24"/>
          <w:szCs w:val="24"/>
        </w:rPr>
        <w:t xml:space="preserve">y </w:t>
      </w:r>
      <w:r w:rsidRPr="00B41329">
        <w:rPr>
          <w:color w:val="006599"/>
          <w:sz w:val="24"/>
          <w:szCs w:val="24"/>
        </w:rPr>
        <w:t xml:space="preserve">5º </w:t>
      </w:r>
      <w:r w:rsidRPr="00B41329">
        <w:rPr>
          <w:sz w:val="24"/>
          <w:szCs w:val="24"/>
        </w:rPr>
        <w:t>y las</w:t>
      </w:r>
      <w:r w:rsidRPr="00B41329">
        <w:rPr>
          <w:spacing w:val="-70"/>
          <w:sz w:val="24"/>
          <w:szCs w:val="24"/>
        </w:rPr>
        <w:t xml:space="preserve"> </w:t>
      </w:r>
      <w:r w:rsidRPr="00B41329">
        <w:rPr>
          <w:sz w:val="24"/>
          <w:szCs w:val="24"/>
        </w:rPr>
        <w:t>multas y recargos correspondientes, siendo subrogante en esta materia</w:t>
      </w:r>
      <w:r w:rsidRPr="00B41329">
        <w:rPr>
          <w:spacing w:val="1"/>
          <w:sz w:val="24"/>
          <w:szCs w:val="24"/>
        </w:rPr>
        <w:t xml:space="preserve"> </w:t>
      </w:r>
      <w:r w:rsidRPr="00B41329">
        <w:rPr>
          <w:sz w:val="24"/>
          <w:szCs w:val="24"/>
        </w:rPr>
        <w:t>de los organismos tributarios. Dicho Organismo podrá efectuar acuerdos</w:t>
      </w:r>
      <w:r w:rsidRPr="00B41329">
        <w:rPr>
          <w:spacing w:val="-70"/>
          <w:sz w:val="24"/>
          <w:szCs w:val="24"/>
        </w:rPr>
        <w:t xml:space="preserve"> </w:t>
      </w:r>
      <w:r w:rsidRPr="00B41329">
        <w:rPr>
          <w:sz w:val="24"/>
          <w:szCs w:val="24"/>
        </w:rPr>
        <w:t>con los</w:t>
      </w:r>
      <w:r w:rsidRPr="00B41329">
        <w:rPr>
          <w:spacing w:val="2"/>
          <w:sz w:val="24"/>
          <w:szCs w:val="24"/>
        </w:rPr>
        <w:t xml:space="preserve"> </w:t>
      </w:r>
      <w:r w:rsidRPr="00B41329">
        <w:rPr>
          <w:sz w:val="24"/>
          <w:szCs w:val="24"/>
        </w:rPr>
        <w:t>Entes</w:t>
      </w:r>
      <w:r w:rsidRPr="00B41329">
        <w:rPr>
          <w:spacing w:val="-2"/>
          <w:sz w:val="24"/>
          <w:szCs w:val="24"/>
        </w:rPr>
        <w:t xml:space="preserve"> </w:t>
      </w:r>
      <w:r w:rsidRPr="00B41329">
        <w:rPr>
          <w:sz w:val="24"/>
          <w:szCs w:val="24"/>
        </w:rPr>
        <w:t>mencionados</w:t>
      </w:r>
      <w:r w:rsidRPr="00B41329">
        <w:rPr>
          <w:spacing w:val="2"/>
          <w:sz w:val="24"/>
          <w:szCs w:val="24"/>
        </w:rPr>
        <w:t xml:space="preserve"> </w:t>
      </w:r>
      <w:r w:rsidRPr="00B41329">
        <w:rPr>
          <w:sz w:val="24"/>
          <w:szCs w:val="24"/>
        </w:rPr>
        <w:t>en</w:t>
      </w:r>
      <w:r w:rsidRPr="00B41329">
        <w:rPr>
          <w:spacing w:val="-2"/>
          <w:sz w:val="24"/>
          <w:szCs w:val="24"/>
        </w:rPr>
        <w:t xml:space="preserve"> </w:t>
      </w:r>
      <w:r w:rsidRPr="00B41329">
        <w:rPr>
          <w:sz w:val="24"/>
          <w:szCs w:val="24"/>
        </w:rPr>
        <w:t>el</w:t>
      </w:r>
      <w:r w:rsidRPr="00B41329">
        <w:rPr>
          <w:spacing w:val="2"/>
          <w:sz w:val="24"/>
          <w:szCs w:val="24"/>
        </w:rPr>
        <w:t xml:space="preserve"> </w:t>
      </w:r>
      <w:r w:rsidRPr="00B41329">
        <w:rPr>
          <w:color w:val="006599"/>
          <w:sz w:val="24"/>
          <w:szCs w:val="24"/>
        </w:rPr>
        <w:t>artículo</w:t>
      </w:r>
      <w:r w:rsidRPr="00B41329">
        <w:rPr>
          <w:color w:val="006599"/>
          <w:spacing w:val="-2"/>
          <w:sz w:val="24"/>
          <w:szCs w:val="24"/>
        </w:rPr>
        <w:t xml:space="preserve"> </w:t>
      </w:r>
      <w:r w:rsidRPr="00B41329">
        <w:rPr>
          <w:color w:val="006599"/>
          <w:sz w:val="24"/>
          <w:szCs w:val="24"/>
        </w:rPr>
        <w:t>1º</w:t>
      </w:r>
      <w:r w:rsidRPr="00B41329">
        <w:rPr>
          <w:sz w:val="24"/>
          <w:szCs w:val="24"/>
        </w:rPr>
        <w:t>.</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Textoindependiente"/>
        <w:spacing w:line="276" w:lineRule="auto"/>
        <w:ind w:left="103" w:right="547" w:firstLine="300"/>
        <w:jc w:val="both"/>
        <w:rPr>
          <w:sz w:val="24"/>
          <w:szCs w:val="24"/>
        </w:rPr>
      </w:pPr>
      <w:r w:rsidRPr="00B41329">
        <w:rPr>
          <w:sz w:val="24"/>
          <w:szCs w:val="24"/>
        </w:rPr>
        <w:t>Lo recaudado por los conceptos referidos en el inciso anterior será</w:t>
      </w:r>
      <w:r w:rsidRPr="00B41329">
        <w:rPr>
          <w:spacing w:val="1"/>
          <w:sz w:val="24"/>
          <w:szCs w:val="24"/>
        </w:rPr>
        <w:t xml:space="preserve"> </w:t>
      </w:r>
      <w:r w:rsidRPr="00B41329">
        <w:rPr>
          <w:sz w:val="24"/>
          <w:szCs w:val="24"/>
        </w:rPr>
        <w:t>vertido en la cuenta "Fondo de Seguridad Social para la Construcción"</w:t>
      </w:r>
      <w:r w:rsidRPr="00B41329">
        <w:rPr>
          <w:spacing w:val="-70"/>
          <w:sz w:val="24"/>
          <w:szCs w:val="24"/>
        </w:rPr>
        <w:t xml:space="preserve"> </w:t>
      </w:r>
      <w:r w:rsidRPr="00B41329">
        <w:rPr>
          <w:sz w:val="24"/>
          <w:szCs w:val="24"/>
        </w:rPr>
        <w:t>que</w:t>
      </w:r>
      <w:r w:rsidRPr="00B41329">
        <w:rPr>
          <w:spacing w:val="-4"/>
          <w:sz w:val="24"/>
          <w:szCs w:val="24"/>
        </w:rPr>
        <w:t xml:space="preserve"> </w:t>
      </w:r>
      <w:r w:rsidRPr="00B41329">
        <w:rPr>
          <w:sz w:val="24"/>
          <w:szCs w:val="24"/>
        </w:rPr>
        <w:t>administrará</w:t>
      </w:r>
      <w:r w:rsidRPr="00B41329">
        <w:rPr>
          <w:spacing w:val="-1"/>
          <w:sz w:val="24"/>
          <w:szCs w:val="24"/>
        </w:rPr>
        <w:t xml:space="preserve"> </w:t>
      </w:r>
      <w:r w:rsidRPr="00B41329">
        <w:rPr>
          <w:sz w:val="24"/>
          <w:szCs w:val="24"/>
        </w:rPr>
        <w:t>el</w:t>
      </w:r>
      <w:r w:rsidRPr="00B41329">
        <w:rPr>
          <w:spacing w:val="-3"/>
          <w:sz w:val="24"/>
          <w:szCs w:val="24"/>
        </w:rPr>
        <w:t xml:space="preserve"> </w:t>
      </w:r>
      <w:r w:rsidRPr="00B41329">
        <w:rPr>
          <w:sz w:val="24"/>
          <w:szCs w:val="24"/>
        </w:rPr>
        <w:t>Consejo</w:t>
      </w:r>
      <w:r w:rsidRPr="00B41329">
        <w:rPr>
          <w:spacing w:val="-1"/>
          <w:sz w:val="24"/>
          <w:szCs w:val="24"/>
        </w:rPr>
        <w:t xml:space="preserve"> </w:t>
      </w:r>
      <w:r w:rsidRPr="00B41329">
        <w:rPr>
          <w:sz w:val="24"/>
          <w:szCs w:val="24"/>
        </w:rPr>
        <w:t>Central</w:t>
      </w:r>
      <w:r w:rsidRPr="00B41329">
        <w:rPr>
          <w:spacing w:val="-3"/>
          <w:sz w:val="24"/>
          <w:szCs w:val="24"/>
        </w:rPr>
        <w:t xml:space="preserve"> </w:t>
      </w:r>
      <w:r w:rsidRPr="00B41329">
        <w:rPr>
          <w:sz w:val="24"/>
          <w:szCs w:val="24"/>
        </w:rPr>
        <w:t>de</w:t>
      </w:r>
      <w:r w:rsidRPr="00B41329">
        <w:rPr>
          <w:spacing w:val="-15"/>
          <w:sz w:val="24"/>
          <w:szCs w:val="24"/>
        </w:rPr>
        <w:t xml:space="preserve"> </w:t>
      </w:r>
      <w:r w:rsidRPr="00B41329">
        <w:rPr>
          <w:sz w:val="24"/>
          <w:szCs w:val="24"/>
        </w:rPr>
        <w:t>Asignaciones</w:t>
      </w:r>
      <w:r w:rsidRPr="00B41329">
        <w:rPr>
          <w:spacing w:val="-3"/>
          <w:sz w:val="24"/>
          <w:szCs w:val="24"/>
        </w:rPr>
        <w:t xml:space="preserve"> </w:t>
      </w:r>
      <w:r w:rsidRPr="00B41329">
        <w:rPr>
          <w:sz w:val="24"/>
          <w:szCs w:val="24"/>
        </w:rPr>
        <w:t>Familiares.</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333" w:firstLine="299"/>
        <w:jc w:val="both"/>
        <w:rPr>
          <w:sz w:val="24"/>
          <w:szCs w:val="24"/>
        </w:rPr>
      </w:pPr>
      <w:r w:rsidRPr="00B41329">
        <w:rPr>
          <w:sz w:val="24"/>
          <w:szCs w:val="24"/>
          <w:u w:val="single"/>
        </w:rPr>
        <w:t>Artículo 16</w:t>
      </w:r>
      <w:r w:rsidRPr="00B41329">
        <w:rPr>
          <w:sz w:val="24"/>
          <w:szCs w:val="24"/>
        </w:rPr>
        <w:t>.- El Poder Ejecutivo determinará los porcentajes de las</w:t>
      </w:r>
      <w:r w:rsidRPr="00B41329">
        <w:rPr>
          <w:spacing w:val="1"/>
          <w:sz w:val="24"/>
          <w:szCs w:val="24"/>
        </w:rPr>
        <w:t xml:space="preserve"> </w:t>
      </w:r>
      <w:r w:rsidRPr="00B41329">
        <w:rPr>
          <w:sz w:val="24"/>
          <w:szCs w:val="24"/>
        </w:rPr>
        <w:t xml:space="preserve">aportaciones a que refiere el </w:t>
      </w:r>
      <w:r w:rsidRPr="00B41329">
        <w:rPr>
          <w:color w:val="006599"/>
          <w:sz w:val="24"/>
          <w:szCs w:val="24"/>
        </w:rPr>
        <w:t xml:space="preserve">artículo 5º </w:t>
      </w:r>
      <w:r w:rsidRPr="00B41329">
        <w:rPr>
          <w:sz w:val="24"/>
          <w:szCs w:val="24"/>
        </w:rPr>
        <w:t>que correspondan a los</w:t>
      </w:r>
      <w:r w:rsidRPr="00B41329">
        <w:rPr>
          <w:spacing w:val="1"/>
          <w:sz w:val="24"/>
          <w:szCs w:val="24"/>
        </w:rPr>
        <w:t xml:space="preserve"> </w:t>
      </w:r>
      <w:r w:rsidRPr="00B41329">
        <w:rPr>
          <w:sz w:val="24"/>
          <w:szCs w:val="24"/>
        </w:rPr>
        <w:t xml:space="preserve">organismos mencionados en el </w:t>
      </w:r>
      <w:r w:rsidRPr="00B41329">
        <w:rPr>
          <w:color w:val="006599"/>
          <w:sz w:val="24"/>
          <w:szCs w:val="24"/>
        </w:rPr>
        <w:t>artículo 1º</w:t>
      </w:r>
      <w:r w:rsidRPr="00B41329">
        <w:rPr>
          <w:sz w:val="24"/>
          <w:szCs w:val="24"/>
        </w:rPr>
        <w:t>, teniendo en cuenta su origen</w:t>
      </w:r>
      <w:r w:rsidRPr="00B41329">
        <w:rPr>
          <w:spacing w:val="-70"/>
          <w:sz w:val="24"/>
          <w:szCs w:val="24"/>
        </w:rPr>
        <w:t xml:space="preserve"> </w:t>
      </w:r>
      <w:r w:rsidRPr="00B41329">
        <w:rPr>
          <w:sz w:val="24"/>
          <w:szCs w:val="24"/>
        </w:rPr>
        <w:t>y</w:t>
      </w:r>
      <w:r w:rsidRPr="00B41329">
        <w:rPr>
          <w:spacing w:val="-2"/>
          <w:sz w:val="24"/>
          <w:szCs w:val="24"/>
        </w:rPr>
        <w:t xml:space="preserve"> </w:t>
      </w:r>
      <w:r w:rsidRPr="00B41329">
        <w:rPr>
          <w:sz w:val="24"/>
          <w:szCs w:val="24"/>
        </w:rPr>
        <w:t>destino.</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103" w:right="196" w:firstLine="299"/>
        <w:jc w:val="both"/>
        <w:rPr>
          <w:sz w:val="24"/>
          <w:szCs w:val="24"/>
        </w:rPr>
      </w:pPr>
      <w:r w:rsidRPr="00B41329">
        <w:rPr>
          <w:sz w:val="24"/>
          <w:szCs w:val="24"/>
          <w:u w:val="single"/>
        </w:rPr>
        <w:t>Artículo 17</w:t>
      </w:r>
      <w:r w:rsidRPr="00B41329">
        <w:rPr>
          <w:sz w:val="24"/>
          <w:szCs w:val="24"/>
        </w:rPr>
        <w:t>.- Las empresas comprendidas en esta ley presentarán al</w:t>
      </w:r>
      <w:r w:rsidRPr="00B41329">
        <w:rPr>
          <w:spacing w:val="1"/>
          <w:sz w:val="24"/>
          <w:szCs w:val="24"/>
        </w:rPr>
        <w:t xml:space="preserve"> </w:t>
      </w:r>
      <w:r w:rsidRPr="00B41329">
        <w:rPr>
          <w:sz w:val="24"/>
          <w:szCs w:val="24"/>
        </w:rPr>
        <w:t>Consejo</w:t>
      </w:r>
      <w:r w:rsidRPr="00B41329">
        <w:rPr>
          <w:spacing w:val="3"/>
          <w:sz w:val="24"/>
          <w:szCs w:val="24"/>
        </w:rPr>
        <w:t xml:space="preserve"> </w:t>
      </w:r>
      <w:r w:rsidRPr="00B41329">
        <w:rPr>
          <w:sz w:val="24"/>
          <w:szCs w:val="24"/>
        </w:rPr>
        <w:t>Central</w:t>
      </w:r>
      <w:r w:rsidRPr="00B41329">
        <w:rPr>
          <w:spacing w:val="6"/>
          <w:sz w:val="24"/>
          <w:szCs w:val="24"/>
        </w:rPr>
        <w:t xml:space="preserve"> </w:t>
      </w:r>
      <w:r w:rsidRPr="00B41329">
        <w:rPr>
          <w:sz w:val="24"/>
          <w:szCs w:val="24"/>
        </w:rPr>
        <w:t>de</w:t>
      </w:r>
      <w:r w:rsidRPr="00B41329">
        <w:rPr>
          <w:spacing w:val="-11"/>
          <w:sz w:val="24"/>
          <w:szCs w:val="24"/>
        </w:rPr>
        <w:t xml:space="preserve"> </w:t>
      </w:r>
      <w:r w:rsidRPr="00B41329">
        <w:rPr>
          <w:sz w:val="24"/>
          <w:szCs w:val="24"/>
        </w:rPr>
        <w:t>Asignaciones</w:t>
      </w:r>
      <w:r w:rsidRPr="00B41329">
        <w:rPr>
          <w:spacing w:val="7"/>
          <w:sz w:val="24"/>
          <w:szCs w:val="24"/>
        </w:rPr>
        <w:t xml:space="preserve"> </w:t>
      </w:r>
      <w:r w:rsidRPr="00B41329">
        <w:rPr>
          <w:sz w:val="24"/>
          <w:szCs w:val="24"/>
        </w:rPr>
        <w:t>Familiares</w:t>
      </w:r>
      <w:r w:rsidRPr="00B41329">
        <w:rPr>
          <w:spacing w:val="3"/>
          <w:sz w:val="24"/>
          <w:szCs w:val="24"/>
        </w:rPr>
        <w:t xml:space="preserve"> </w:t>
      </w:r>
      <w:r w:rsidRPr="00B41329">
        <w:rPr>
          <w:sz w:val="24"/>
          <w:szCs w:val="24"/>
        </w:rPr>
        <w:t>y</w:t>
      </w:r>
      <w:r w:rsidRPr="00B41329">
        <w:rPr>
          <w:spacing w:val="3"/>
          <w:sz w:val="24"/>
          <w:szCs w:val="24"/>
        </w:rPr>
        <w:t xml:space="preserve"> </w:t>
      </w:r>
      <w:r w:rsidRPr="00B41329">
        <w:rPr>
          <w:sz w:val="24"/>
          <w:szCs w:val="24"/>
        </w:rPr>
        <w:t>a</w:t>
      </w:r>
      <w:r w:rsidRPr="00B41329">
        <w:rPr>
          <w:spacing w:val="3"/>
          <w:sz w:val="24"/>
          <w:szCs w:val="24"/>
        </w:rPr>
        <w:t xml:space="preserve"> </w:t>
      </w:r>
      <w:r w:rsidRPr="00B41329">
        <w:rPr>
          <w:sz w:val="24"/>
          <w:szCs w:val="24"/>
        </w:rPr>
        <w:t>la</w:t>
      </w:r>
      <w:r w:rsidRPr="00B41329">
        <w:rPr>
          <w:spacing w:val="3"/>
          <w:sz w:val="24"/>
          <w:szCs w:val="24"/>
        </w:rPr>
        <w:t xml:space="preserve"> </w:t>
      </w:r>
      <w:r w:rsidRPr="00B41329">
        <w:rPr>
          <w:sz w:val="24"/>
          <w:szCs w:val="24"/>
        </w:rPr>
        <w:t>Inspección</w:t>
      </w:r>
      <w:r w:rsidRPr="00B41329">
        <w:rPr>
          <w:spacing w:val="6"/>
          <w:sz w:val="24"/>
          <w:szCs w:val="24"/>
        </w:rPr>
        <w:t xml:space="preserve"> </w:t>
      </w:r>
      <w:r w:rsidRPr="00B41329">
        <w:rPr>
          <w:sz w:val="24"/>
          <w:szCs w:val="24"/>
        </w:rPr>
        <w:t>General</w:t>
      </w:r>
      <w:r w:rsidRPr="00B41329">
        <w:rPr>
          <w:spacing w:val="1"/>
          <w:sz w:val="24"/>
          <w:szCs w:val="24"/>
        </w:rPr>
        <w:t xml:space="preserve"> </w:t>
      </w:r>
      <w:r w:rsidRPr="00B41329">
        <w:rPr>
          <w:sz w:val="24"/>
          <w:szCs w:val="24"/>
        </w:rPr>
        <w:t>del Trabajo y Seguridad Social, las planillas de personal discriminado por</w:t>
      </w:r>
      <w:r w:rsidRPr="00B41329">
        <w:rPr>
          <w:spacing w:val="-70"/>
          <w:sz w:val="24"/>
          <w:szCs w:val="24"/>
        </w:rPr>
        <w:t xml:space="preserve"> </w:t>
      </w:r>
      <w:r w:rsidRPr="00B41329">
        <w:rPr>
          <w:sz w:val="24"/>
          <w:szCs w:val="24"/>
        </w:rPr>
        <w:t>obra</w:t>
      </w:r>
      <w:r w:rsidRPr="00B41329">
        <w:rPr>
          <w:spacing w:val="-3"/>
          <w:sz w:val="24"/>
          <w:szCs w:val="24"/>
        </w:rPr>
        <w:t xml:space="preserve"> </w:t>
      </w:r>
      <w:r w:rsidRPr="00B41329">
        <w:rPr>
          <w:sz w:val="24"/>
          <w:szCs w:val="24"/>
        </w:rPr>
        <w:t>y</w:t>
      </w:r>
      <w:r w:rsidRPr="00B41329">
        <w:rPr>
          <w:spacing w:val="-5"/>
          <w:sz w:val="24"/>
          <w:szCs w:val="24"/>
        </w:rPr>
        <w:t xml:space="preserve"> </w:t>
      </w:r>
      <w:r w:rsidRPr="00B41329">
        <w:rPr>
          <w:sz w:val="24"/>
          <w:szCs w:val="24"/>
        </w:rPr>
        <w:t>control</w:t>
      </w:r>
      <w:r w:rsidRPr="00B41329">
        <w:rPr>
          <w:spacing w:val="-5"/>
          <w:sz w:val="24"/>
          <w:szCs w:val="24"/>
        </w:rPr>
        <w:t xml:space="preserve"> </w:t>
      </w:r>
      <w:r w:rsidRPr="00B41329">
        <w:rPr>
          <w:sz w:val="24"/>
          <w:szCs w:val="24"/>
        </w:rPr>
        <w:t>de</w:t>
      </w:r>
      <w:r w:rsidRPr="00B41329">
        <w:rPr>
          <w:spacing w:val="-2"/>
          <w:sz w:val="24"/>
          <w:szCs w:val="24"/>
        </w:rPr>
        <w:t xml:space="preserve"> </w:t>
      </w:r>
      <w:r w:rsidRPr="00B41329">
        <w:rPr>
          <w:sz w:val="24"/>
          <w:szCs w:val="24"/>
        </w:rPr>
        <w:t>actividades</w:t>
      </w:r>
      <w:r w:rsidRPr="00B41329">
        <w:rPr>
          <w:spacing w:val="-2"/>
          <w:sz w:val="24"/>
          <w:szCs w:val="24"/>
        </w:rPr>
        <w:t xml:space="preserve"> </w:t>
      </w:r>
      <w:r w:rsidRPr="00B41329">
        <w:rPr>
          <w:sz w:val="24"/>
          <w:szCs w:val="24"/>
        </w:rPr>
        <w:t>de</w:t>
      </w:r>
      <w:r w:rsidRPr="00B41329">
        <w:rPr>
          <w:spacing w:val="-3"/>
          <w:sz w:val="24"/>
          <w:szCs w:val="24"/>
        </w:rPr>
        <w:t xml:space="preserve"> </w:t>
      </w:r>
      <w:r w:rsidRPr="00B41329">
        <w:rPr>
          <w:sz w:val="24"/>
          <w:szCs w:val="24"/>
        </w:rPr>
        <w:t>los</w:t>
      </w:r>
      <w:r w:rsidRPr="00B41329">
        <w:rPr>
          <w:spacing w:val="-2"/>
          <w:sz w:val="24"/>
          <w:szCs w:val="24"/>
        </w:rPr>
        <w:t xml:space="preserve"> </w:t>
      </w:r>
      <w:r w:rsidRPr="00B41329">
        <w:rPr>
          <w:sz w:val="24"/>
          <w:szCs w:val="24"/>
        </w:rPr>
        <w:t>trabajadores</w:t>
      </w:r>
      <w:r w:rsidRPr="00B41329">
        <w:rPr>
          <w:spacing w:val="-4"/>
          <w:sz w:val="24"/>
          <w:szCs w:val="24"/>
        </w:rPr>
        <w:t xml:space="preserve"> </w:t>
      </w:r>
      <w:r w:rsidRPr="00B41329">
        <w:rPr>
          <w:sz w:val="24"/>
          <w:szCs w:val="24"/>
        </w:rPr>
        <w:t>incluidos</w:t>
      </w:r>
      <w:r w:rsidRPr="00B41329">
        <w:rPr>
          <w:spacing w:val="-5"/>
          <w:sz w:val="24"/>
          <w:szCs w:val="24"/>
        </w:rPr>
        <w:t xml:space="preserve"> </w:t>
      </w:r>
      <w:r w:rsidRPr="00B41329">
        <w:rPr>
          <w:sz w:val="24"/>
          <w:szCs w:val="24"/>
        </w:rPr>
        <w:t>en</w:t>
      </w:r>
      <w:r w:rsidRPr="00B41329">
        <w:rPr>
          <w:spacing w:val="-3"/>
          <w:sz w:val="24"/>
          <w:szCs w:val="24"/>
        </w:rPr>
        <w:t xml:space="preserve"> </w:t>
      </w:r>
      <w:r w:rsidRPr="00B41329">
        <w:rPr>
          <w:sz w:val="24"/>
          <w:szCs w:val="24"/>
        </w:rPr>
        <w:t>las</w:t>
      </w:r>
      <w:r w:rsidRPr="00B41329">
        <w:rPr>
          <w:spacing w:val="-2"/>
          <w:sz w:val="24"/>
          <w:szCs w:val="24"/>
        </w:rPr>
        <w:t xml:space="preserve"> </w:t>
      </w:r>
      <w:r w:rsidRPr="00B41329">
        <w:rPr>
          <w:sz w:val="24"/>
          <w:szCs w:val="24"/>
        </w:rPr>
        <w:t>mismas.</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before="1" w:line="276" w:lineRule="auto"/>
        <w:ind w:left="103" w:right="371" w:firstLine="300"/>
        <w:jc w:val="both"/>
        <w:rPr>
          <w:sz w:val="24"/>
          <w:szCs w:val="24"/>
        </w:rPr>
      </w:pPr>
      <w:r w:rsidRPr="00B41329">
        <w:rPr>
          <w:sz w:val="24"/>
          <w:szCs w:val="24"/>
        </w:rPr>
        <w:t>En dicha planilla constará: número de registro de obra o trabajo,</w:t>
      </w:r>
      <w:r w:rsidRPr="00B41329">
        <w:rPr>
          <w:spacing w:val="1"/>
          <w:sz w:val="24"/>
          <w:szCs w:val="24"/>
        </w:rPr>
        <w:t xml:space="preserve"> </w:t>
      </w:r>
      <w:r w:rsidRPr="00B41329">
        <w:rPr>
          <w:sz w:val="24"/>
          <w:szCs w:val="24"/>
        </w:rPr>
        <w:t xml:space="preserve">número de registro de afiliación de acuerdo a lo dispuesto en el </w:t>
      </w:r>
      <w:r w:rsidRPr="00B41329">
        <w:rPr>
          <w:color w:val="006599"/>
          <w:sz w:val="24"/>
          <w:szCs w:val="24"/>
        </w:rPr>
        <w:t>artículo</w:t>
      </w:r>
      <w:r w:rsidRPr="00B41329">
        <w:rPr>
          <w:color w:val="006599"/>
          <w:spacing w:val="-70"/>
          <w:sz w:val="24"/>
          <w:szCs w:val="24"/>
        </w:rPr>
        <w:t xml:space="preserve"> </w:t>
      </w:r>
      <w:r w:rsidRPr="00B41329">
        <w:rPr>
          <w:color w:val="006599"/>
          <w:sz w:val="24"/>
          <w:szCs w:val="24"/>
        </w:rPr>
        <w:t xml:space="preserve">1º </w:t>
      </w:r>
      <w:r w:rsidRPr="00B41329">
        <w:rPr>
          <w:sz w:val="24"/>
          <w:szCs w:val="24"/>
        </w:rPr>
        <w:t>y una relación de trabajadores indicando su número de</w:t>
      </w:r>
      <w:r w:rsidRPr="00B41329">
        <w:rPr>
          <w:spacing w:val="1"/>
          <w:sz w:val="24"/>
          <w:szCs w:val="24"/>
        </w:rPr>
        <w:t xml:space="preserve"> </w:t>
      </w:r>
      <w:r w:rsidRPr="00B41329">
        <w:rPr>
          <w:sz w:val="24"/>
          <w:szCs w:val="24"/>
        </w:rPr>
        <w:t>individualización, jornales trabajados con su importe correspondientes o</w:t>
      </w:r>
      <w:r w:rsidRPr="00B41329">
        <w:rPr>
          <w:spacing w:val="-70"/>
          <w:sz w:val="24"/>
          <w:szCs w:val="24"/>
        </w:rPr>
        <w:t xml:space="preserve"> </w:t>
      </w:r>
      <w:r w:rsidRPr="00B41329">
        <w:rPr>
          <w:sz w:val="24"/>
          <w:szCs w:val="24"/>
        </w:rPr>
        <w:t>sueldos</w:t>
      </w:r>
      <w:r w:rsidRPr="00B41329">
        <w:rPr>
          <w:spacing w:val="-2"/>
          <w:sz w:val="24"/>
          <w:szCs w:val="24"/>
        </w:rPr>
        <w:t xml:space="preserve"> </w:t>
      </w:r>
      <w:r w:rsidRPr="00B41329">
        <w:rPr>
          <w:sz w:val="24"/>
          <w:szCs w:val="24"/>
        </w:rPr>
        <w:t>devengados.</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before="1" w:line="276" w:lineRule="auto"/>
        <w:ind w:left="104" w:right="303" w:firstLine="299"/>
        <w:jc w:val="both"/>
        <w:rPr>
          <w:sz w:val="24"/>
          <w:szCs w:val="24"/>
        </w:rPr>
      </w:pPr>
      <w:r w:rsidRPr="00B41329">
        <w:rPr>
          <w:sz w:val="24"/>
          <w:szCs w:val="24"/>
          <w:u w:val="single"/>
        </w:rPr>
        <w:t>Artículo</w:t>
      </w:r>
      <w:r w:rsidRPr="00B41329">
        <w:rPr>
          <w:spacing w:val="-5"/>
          <w:sz w:val="24"/>
          <w:szCs w:val="24"/>
          <w:u w:val="single"/>
        </w:rPr>
        <w:t xml:space="preserve"> </w:t>
      </w:r>
      <w:r w:rsidRPr="00B41329">
        <w:rPr>
          <w:sz w:val="24"/>
          <w:szCs w:val="24"/>
          <w:u w:val="single"/>
        </w:rPr>
        <w:t>18</w:t>
      </w:r>
      <w:r w:rsidRPr="00B41329">
        <w:rPr>
          <w:sz w:val="24"/>
          <w:szCs w:val="24"/>
        </w:rPr>
        <w:t>.-</w:t>
      </w:r>
      <w:r w:rsidRPr="00B41329">
        <w:rPr>
          <w:spacing w:val="-2"/>
          <w:sz w:val="24"/>
          <w:szCs w:val="24"/>
        </w:rPr>
        <w:t xml:space="preserve"> </w:t>
      </w:r>
      <w:r w:rsidRPr="00B41329">
        <w:rPr>
          <w:sz w:val="24"/>
          <w:szCs w:val="24"/>
        </w:rPr>
        <w:t>El</w:t>
      </w:r>
      <w:r w:rsidRPr="00B41329">
        <w:rPr>
          <w:spacing w:val="-5"/>
          <w:sz w:val="24"/>
          <w:szCs w:val="24"/>
        </w:rPr>
        <w:t xml:space="preserve"> </w:t>
      </w:r>
      <w:r w:rsidRPr="00B41329">
        <w:rPr>
          <w:sz w:val="24"/>
          <w:szCs w:val="24"/>
        </w:rPr>
        <w:t>Consejo</w:t>
      </w:r>
      <w:r w:rsidRPr="00B41329">
        <w:rPr>
          <w:spacing w:val="-3"/>
          <w:sz w:val="24"/>
          <w:szCs w:val="24"/>
        </w:rPr>
        <w:t xml:space="preserve"> </w:t>
      </w:r>
      <w:r w:rsidRPr="00B41329">
        <w:rPr>
          <w:sz w:val="24"/>
          <w:szCs w:val="24"/>
        </w:rPr>
        <w:t>Central</w:t>
      </w:r>
      <w:r w:rsidRPr="00B41329">
        <w:rPr>
          <w:spacing w:val="-4"/>
          <w:sz w:val="24"/>
          <w:szCs w:val="24"/>
        </w:rPr>
        <w:t xml:space="preserve"> </w:t>
      </w:r>
      <w:r w:rsidRPr="00B41329">
        <w:rPr>
          <w:sz w:val="24"/>
          <w:szCs w:val="24"/>
        </w:rPr>
        <w:t>de</w:t>
      </w:r>
      <w:r w:rsidRPr="00B41329">
        <w:rPr>
          <w:spacing w:val="-16"/>
          <w:sz w:val="24"/>
          <w:szCs w:val="24"/>
        </w:rPr>
        <w:t xml:space="preserve"> </w:t>
      </w:r>
      <w:r w:rsidRPr="00B41329">
        <w:rPr>
          <w:sz w:val="24"/>
          <w:szCs w:val="24"/>
        </w:rPr>
        <w:t>Asignaciones</w:t>
      </w:r>
      <w:r w:rsidRPr="00B41329">
        <w:rPr>
          <w:spacing w:val="-2"/>
          <w:sz w:val="24"/>
          <w:szCs w:val="24"/>
        </w:rPr>
        <w:t xml:space="preserve"> </w:t>
      </w:r>
      <w:r w:rsidRPr="00B41329">
        <w:rPr>
          <w:sz w:val="24"/>
          <w:szCs w:val="24"/>
        </w:rPr>
        <w:t>Familiares</w:t>
      </w:r>
      <w:r w:rsidRPr="00B41329">
        <w:rPr>
          <w:spacing w:val="-5"/>
          <w:sz w:val="24"/>
          <w:szCs w:val="24"/>
        </w:rPr>
        <w:t xml:space="preserve"> </w:t>
      </w:r>
      <w:r w:rsidRPr="00B41329">
        <w:rPr>
          <w:sz w:val="24"/>
          <w:szCs w:val="24"/>
        </w:rPr>
        <w:t>expedirá</w:t>
      </w:r>
      <w:r w:rsidRPr="00B41329">
        <w:rPr>
          <w:spacing w:val="-69"/>
          <w:sz w:val="24"/>
          <w:szCs w:val="24"/>
        </w:rPr>
        <w:t xml:space="preserve"> </w:t>
      </w:r>
      <w:r w:rsidRPr="00B41329">
        <w:rPr>
          <w:sz w:val="24"/>
          <w:szCs w:val="24"/>
        </w:rPr>
        <w:t>los certificados de situación regular a las empresas comprendidas en</w:t>
      </w:r>
      <w:r w:rsidRPr="00B41329">
        <w:rPr>
          <w:spacing w:val="1"/>
          <w:sz w:val="24"/>
          <w:szCs w:val="24"/>
        </w:rPr>
        <w:t xml:space="preserve"> </w:t>
      </w:r>
      <w:r w:rsidRPr="00B41329">
        <w:rPr>
          <w:sz w:val="24"/>
          <w:szCs w:val="24"/>
        </w:rPr>
        <w:t>esta ley.</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520" w:firstLine="299"/>
        <w:jc w:val="both"/>
        <w:rPr>
          <w:sz w:val="24"/>
          <w:szCs w:val="24"/>
        </w:rPr>
      </w:pPr>
      <w:r w:rsidRPr="00B41329">
        <w:rPr>
          <w:sz w:val="24"/>
          <w:szCs w:val="24"/>
          <w:u w:val="single"/>
        </w:rPr>
        <w:t>Artículo 19</w:t>
      </w:r>
      <w:r w:rsidRPr="00B41329">
        <w:rPr>
          <w:sz w:val="24"/>
          <w:szCs w:val="24"/>
        </w:rPr>
        <w:t>.- Las infracciones a la presente ley se regirán, en cuanto</w:t>
      </w:r>
      <w:r w:rsidRPr="00B41329">
        <w:rPr>
          <w:spacing w:val="-70"/>
          <w:sz w:val="24"/>
          <w:szCs w:val="24"/>
        </w:rPr>
        <w:t xml:space="preserve"> </w:t>
      </w:r>
      <w:r w:rsidRPr="00B41329">
        <w:rPr>
          <w:sz w:val="24"/>
          <w:szCs w:val="24"/>
        </w:rPr>
        <w:t xml:space="preserve">corresponda, por lo dispuesto en los </w:t>
      </w:r>
      <w:r w:rsidRPr="00B41329">
        <w:rPr>
          <w:color w:val="006599"/>
          <w:sz w:val="24"/>
          <w:szCs w:val="24"/>
        </w:rPr>
        <w:t>artículos 640 a 643 del Texto</w:t>
      </w:r>
      <w:r w:rsidRPr="00B41329">
        <w:rPr>
          <w:color w:val="006599"/>
          <w:spacing w:val="1"/>
          <w:sz w:val="24"/>
          <w:szCs w:val="24"/>
        </w:rPr>
        <w:t xml:space="preserve"> </w:t>
      </w:r>
      <w:r w:rsidRPr="00B41329">
        <w:rPr>
          <w:color w:val="006599"/>
          <w:sz w:val="24"/>
          <w:szCs w:val="24"/>
        </w:rPr>
        <w:t>Ordenado</w:t>
      </w:r>
      <w:r w:rsidRPr="00B41329">
        <w:rPr>
          <w:color w:val="006599"/>
          <w:spacing w:val="1"/>
          <w:sz w:val="24"/>
          <w:szCs w:val="24"/>
        </w:rPr>
        <w:t xml:space="preserve"> </w:t>
      </w:r>
      <w:r w:rsidRPr="00B41329">
        <w:rPr>
          <w:sz w:val="24"/>
          <w:szCs w:val="24"/>
        </w:rPr>
        <w:t>de</w:t>
      </w:r>
      <w:r w:rsidRPr="00B41329">
        <w:rPr>
          <w:spacing w:val="-2"/>
          <w:sz w:val="24"/>
          <w:szCs w:val="24"/>
        </w:rPr>
        <w:t xml:space="preserve"> </w:t>
      </w:r>
      <w:r w:rsidRPr="00B41329">
        <w:rPr>
          <w:sz w:val="24"/>
          <w:szCs w:val="24"/>
        </w:rPr>
        <w:t>la</w:t>
      </w:r>
      <w:r w:rsidRPr="00B41329">
        <w:rPr>
          <w:spacing w:val="-1"/>
          <w:sz w:val="24"/>
          <w:szCs w:val="24"/>
        </w:rPr>
        <w:t xml:space="preserve"> </w:t>
      </w:r>
      <w:r w:rsidRPr="00B41329">
        <w:rPr>
          <w:color w:val="006599"/>
          <w:sz w:val="24"/>
          <w:szCs w:val="24"/>
        </w:rPr>
        <w:t>ley</w:t>
      </w:r>
      <w:r w:rsidRPr="00B41329">
        <w:rPr>
          <w:color w:val="006599"/>
          <w:spacing w:val="-4"/>
          <w:sz w:val="24"/>
          <w:szCs w:val="24"/>
        </w:rPr>
        <w:t xml:space="preserve"> </w:t>
      </w:r>
      <w:r w:rsidRPr="00B41329">
        <w:rPr>
          <w:color w:val="006599"/>
          <w:sz w:val="24"/>
          <w:szCs w:val="24"/>
        </w:rPr>
        <w:t>14.100</w:t>
      </w:r>
      <w:r w:rsidRPr="00B41329">
        <w:rPr>
          <w:sz w:val="24"/>
          <w:szCs w:val="24"/>
        </w:rPr>
        <w:t>,</w:t>
      </w:r>
      <w:r w:rsidRPr="00B41329">
        <w:rPr>
          <w:spacing w:val="-2"/>
          <w:sz w:val="24"/>
          <w:szCs w:val="24"/>
        </w:rPr>
        <w:t xml:space="preserve"> </w:t>
      </w:r>
      <w:r w:rsidRPr="00B41329">
        <w:rPr>
          <w:sz w:val="24"/>
          <w:szCs w:val="24"/>
        </w:rPr>
        <w:t>de</w:t>
      </w:r>
      <w:r w:rsidRPr="00B41329">
        <w:rPr>
          <w:spacing w:val="-1"/>
          <w:sz w:val="24"/>
          <w:szCs w:val="24"/>
        </w:rPr>
        <w:t xml:space="preserve"> </w:t>
      </w:r>
      <w:r w:rsidRPr="00B41329">
        <w:rPr>
          <w:sz w:val="24"/>
          <w:szCs w:val="24"/>
        </w:rPr>
        <w:t>29 de diciembre</w:t>
      </w:r>
      <w:r w:rsidRPr="00B41329">
        <w:rPr>
          <w:spacing w:val="-1"/>
          <w:sz w:val="24"/>
          <w:szCs w:val="24"/>
        </w:rPr>
        <w:t xml:space="preserve"> </w:t>
      </w:r>
      <w:r w:rsidRPr="00B41329">
        <w:rPr>
          <w:sz w:val="24"/>
          <w:szCs w:val="24"/>
        </w:rPr>
        <w:t>de</w:t>
      </w:r>
      <w:r w:rsidRPr="00B41329">
        <w:rPr>
          <w:spacing w:val="-2"/>
          <w:sz w:val="24"/>
          <w:szCs w:val="24"/>
        </w:rPr>
        <w:t xml:space="preserve"> </w:t>
      </w:r>
      <w:r w:rsidRPr="00B41329">
        <w:rPr>
          <w:sz w:val="24"/>
          <w:szCs w:val="24"/>
        </w:rPr>
        <w:t>1972.</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385" w:firstLine="299"/>
        <w:jc w:val="both"/>
        <w:rPr>
          <w:sz w:val="24"/>
          <w:szCs w:val="24"/>
        </w:rPr>
      </w:pPr>
      <w:r w:rsidRPr="00B41329">
        <w:rPr>
          <w:sz w:val="24"/>
          <w:szCs w:val="24"/>
          <w:u w:val="single"/>
        </w:rPr>
        <w:t>Artículo 20</w:t>
      </w:r>
      <w:r w:rsidRPr="00B41329">
        <w:rPr>
          <w:sz w:val="24"/>
          <w:szCs w:val="24"/>
        </w:rPr>
        <w:t>.- Las multas serán Impuestas y cobradas por el Consejo</w:t>
      </w:r>
      <w:r w:rsidRPr="00B41329">
        <w:rPr>
          <w:spacing w:val="1"/>
          <w:sz w:val="24"/>
          <w:szCs w:val="24"/>
        </w:rPr>
        <w:t xml:space="preserve"> </w:t>
      </w:r>
      <w:r w:rsidRPr="00B41329">
        <w:rPr>
          <w:sz w:val="24"/>
          <w:szCs w:val="24"/>
        </w:rPr>
        <w:t>Central de Asignaciones Familiares, de oficio o por denuncia, rigiendo a</w:t>
      </w:r>
      <w:r w:rsidRPr="00B41329">
        <w:rPr>
          <w:spacing w:val="-70"/>
          <w:sz w:val="24"/>
          <w:szCs w:val="24"/>
        </w:rPr>
        <w:t xml:space="preserve"> </w:t>
      </w:r>
      <w:r w:rsidRPr="00B41329">
        <w:rPr>
          <w:sz w:val="24"/>
          <w:szCs w:val="24"/>
        </w:rPr>
        <w:t xml:space="preserve">esos efectos los procedimientos establecidos en la </w:t>
      </w:r>
      <w:r w:rsidRPr="00B41329">
        <w:rPr>
          <w:color w:val="006599"/>
          <w:sz w:val="24"/>
          <w:szCs w:val="24"/>
        </w:rPr>
        <w:t>ley 10.940</w:t>
      </w:r>
      <w:r w:rsidRPr="00B41329">
        <w:rPr>
          <w:sz w:val="24"/>
          <w:szCs w:val="24"/>
        </w:rPr>
        <w:t>, de 19 de</w:t>
      </w:r>
      <w:r w:rsidRPr="00B41329">
        <w:rPr>
          <w:spacing w:val="-70"/>
          <w:sz w:val="24"/>
          <w:szCs w:val="24"/>
        </w:rPr>
        <w:t xml:space="preserve"> </w:t>
      </w:r>
      <w:r w:rsidRPr="00B41329">
        <w:rPr>
          <w:sz w:val="24"/>
          <w:szCs w:val="24"/>
        </w:rPr>
        <w:t>setiembre</w:t>
      </w:r>
      <w:r w:rsidRPr="00B41329">
        <w:rPr>
          <w:spacing w:val="-2"/>
          <w:sz w:val="24"/>
          <w:szCs w:val="24"/>
        </w:rPr>
        <w:t xml:space="preserve"> </w:t>
      </w:r>
      <w:r w:rsidRPr="00B41329">
        <w:rPr>
          <w:sz w:val="24"/>
          <w:szCs w:val="24"/>
        </w:rPr>
        <w:t>de</w:t>
      </w:r>
      <w:r w:rsidRPr="00B41329">
        <w:rPr>
          <w:spacing w:val="1"/>
          <w:sz w:val="24"/>
          <w:szCs w:val="24"/>
        </w:rPr>
        <w:t xml:space="preserve"> </w:t>
      </w:r>
      <w:r w:rsidRPr="00B41329">
        <w:rPr>
          <w:sz w:val="24"/>
          <w:szCs w:val="24"/>
        </w:rPr>
        <w:t>1947.</w:t>
      </w:r>
    </w:p>
    <w:p w:rsidR="006508B1" w:rsidRPr="00B41329" w:rsidRDefault="008469EB" w:rsidP="00B41329">
      <w:pPr>
        <w:pStyle w:val="Textoindependiente"/>
        <w:spacing w:before="80" w:line="276" w:lineRule="auto"/>
        <w:ind w:left="103" w:right="559" w:firstLine="299"/>
        <w:jc w:val="both"/>
        <w:rPr>
          <w:sz w:val="24"/>
          <w:szCs w:val="24"/>
        </w:rPr>
      </w:pPr>
      <w:r w:rsidRPr="00B41329">
        <w:rPr>
          <w:sz w:val="24"/>
          <w:szCs w:val="24"/>
          <w:u w:val="single"/>
        </w:rPr>
        <w:t>Artículo 21</w:t>
      </w:r>
      <w:r w:rsidRPr="00B41329">
        <w:rPr>
          <w:sz w:val="24"/>
          <w:szCs w:val="24"/>
        </w:rPr>
        <w:t>.- Las decisiones del Consejo Central de Asignaciones</w:t>
      </w:r>
      <w:r w:rsidRPr="00B41329">
        <w:rPr>
          <w:spacing w:val="1"/>
          <w:sz w:val="24"/>
          <w:szCs w:val="24"/>
        </w:rPr>
        <w:t xml:space="preserve"> </w:t>
      </w:r>
      <w:r w:rsidRPr="00B41329">
        <w:rPr>
          <w:sz w:val="24"/>
          <w:szCs w:val="24"/>
        </w:rPr>
        <w:t>Familiares podrán ser impugnadas mediante el recurso establecido en</w:t>
      </w:r>
      <w:r w:rsidRPr="00B41329">
        <w:rPr>
          <w:spacing w:val="-70"/>
          <w:sz w:val="24"/>
          <w:szCs w:val="24"/>
        </w:rPr>
        <w:t xml:space="preserve"> </w:t>
      </w:r>
      <w:r w:rsidRPr="00B41329">
        <w:rPr>
          <w:sz w:val="24"/>
          <w:szCs w:val="24"/>
        </w:rPr>
        <w:t>los</w:t>
      </w:r>
      <w:r w:rsidRPr="00B41329">
        <w:rPr>
          <w:spacing w:val="-3"/>
          <w:sz w:val="24"/>
          <w:szCs w:val="24"/>
        </w:rPr>
        <w:t xml:space="preserve"> </w:t>
      </w:r>
      <w:r w:rsidRPr="00B41329">
        <w:rPr>
          <w:color w:val="006599"/>
          <w:sz w:val="24"/>
          <w:szCs w:val="24"/>
        </w:rPr>
        <w:t>artículos</w:t>
      </w:r>
      <w:r w:rsidRPr="00B41329">
        <w:rPr>
          <w:color w:val="006599"/>
          <w:spacing w:val="-2"/>
          <w:sz w:val="24"/>
          <w:szCs w:val="24"/>
        </w:rPr>
        <w:t xml:space="preserve"> </w:t>
      </w:r>
      <w:r w:rsidRPr="00B41329">
        <w:rPr>
          <w:color w:val="006599"/>
          <w:sz w:val="24"/>
          <w:szCs w:val="24"/>
        </w:rPr>
        <w:t>87</w:t>
      </w:r>
      <w:r w:rsidRPr="00B41329">
        <w:rPr>
          <w:color w:val="006599"/>
          <w:spacing w:val="-2"/>
          <w:sz w:val="24"/>
          <w:szCs w:val="24"/>
        </w:rPr>
        <w:t xml:space="preserve"> </w:t>
      </w:r>
      <w:r w:rsidRPr="00B41329">
        <w:rPr>
          <w:color w:val="006599"/>
          <w:sz w:val="24"/>
          <w:szCs w:val="24"/>
        </w:rPr>
        <w:t>y</w:t>
      </w:r>
      <w:r w:rsidRPr="00B41329">
        <w:rPr>
          <w:color w:val="006599"/>
          <w:spacing w:val="1"/>
          <w:sz w:val="24"/>
          <w:szCs w:val="24"/>
        </w:rPr>
        <w:t xml:space="preserve"> </w:t>
      </w:r>
      <w:r w:rsidRPr="00B41329">
        <w:rPr>
          <w:color w:val="006599"/>
          <w:sz w:val="24"/>
          <w:szCs w:val="24"/>
        </w:rPr>
        <w:t>88</w:t>
      </w:r>
      <w:r w:rsidRPr="00B41329">
        <w:rPr>
          <w:color w:val="006599"/>
          <w:spacing w:val="-2"/>
          <w:sz w:val="24"/>
          <w:szCs w:val="24"/>
        </w:rPr>
        <w:t xml:space="preserve"> </w:t>
      </w:r>
      <w:r w:rsidRPr="00B41329">
        <w:rPr>
          <w:color w:val="006599"/>
          <w:sz w:val="24"/>
          <w:szCs w:val="24"/>
        </w:rPr>
        <w:t>de</w:t>
      </w:r>
      <w:r w:rsidRPr="00B41329">
        <w:rPr>
          <w:color w:val="006599"/>
          <w:spacing w:val="-1"/>
          <w:sz w:val="24"/>
          <w:szCs w:val="24"/>
        </w:rPr>
        <w:t xml:space="preserve"> </w:t>
      </w:r>
      <w:r w:rsidRPr="00B41329">
        <w:rPr>
          <w:color w:val="006599"/>
          <w:sz w:val="24"/>
          <w:szCs w:val="24"/>
        </w:rPr>
        <w:t>la</w:t>
      </w:r>
      <w:r w:rsidRPr="00B41329">
        <w:rPr>
          <w:color w:val="006599"/>
          <w:spacing w:val="-2"/>
          <w:sz w:val="24"/>
          <w:szCs w:val="24"/>
        </w:rPr>
        <w:t xml:space="preserve"> </w:t>
      </w:r>
      <w:r w:rsidRPr="00B41329">
        <w:rPr>
          <w:color w:val="006599"/>
          <w:sz w:val="24"/>
          <w:szCs w:val="24"/>
        </w:rPr>
        <w:t>ley</w:t>
      </w:r>
      <w:r w:rsidRPr="00B41329">
        <w:rPr>
          <w:color w:val="006599"/>
          <w:spacing w:val="-2"/>
          <w:sz w:val="24"/>
          <w:szCs w:val="24"/>
        </w:rPr>
        <w:t xml:space="preserve"> </w:t>
      </w:r>
      <w:r w:rsidRPr="00B41329">
        <w:rPr>
          <w:color w:val="006599"/>
          <w:sz w:val="24"/>
          <w:szCs w:val="24"/>
        </w:rPr>
        <w:t>12.997</w:t>
      </w:r>
      <w:r w:rsidRPr="00B41329">
        <w:rPr>
          <w:sz w:val="24"/>
          <w:szCs w:val="24"/>
        </w:rPr>
        <w:t>,</w:t>
      </w:r>
      <w:r w:rsidRPr="00B41329">
        <w:rPr>
          <w:spacing w:val="-2"/>
          <w:sz w:val="24"/>
          <w:szCs w:val="24"/>
        </w:rPr>
        <w:t xml:space="preserve"> </w:t>
      </w:r>
      <w:r w:rsidRPr="00B41329">
        <w:rPr>
          <w:sz w:val="24"/>
          <w:szCs w:val="24"/>
        </w:rPr>
        <w:t>de</w:t>
      </w:r>
      <w:r w:rsidRPr="00B41329">
        <w:rPr>
          <w:spacing w:val="-2"/>
          <w:sz w:val="24"/>
          <w:szCs w:val="24"/>
        </w:rPr>
        <w:t xml:space="preserve"> </w:t>
      </w:r>
      <w:r w:rsidRPr="00B41329">
        <w:rPr>
          <w:sz w:val="24"/>
          <w:szCs w:val="24"/>
        </w:rPr>
        <w:t>28 de</w:t>
      </w:r>
      <w:r w:rsidRPr="00B41329">
        <w:rPr>
          <w:spacing w:val="-3"/>
          <w:sz w:val="24"/>
          <w:szCs w:val="24"/>
        </w:rPr>
        <w:t xml:space="preserve"> </w:t>
      </w:r>
      <w:r w:rsidRPr="00B41329">
        <w:rPr>
          <w:sz w:val="24"/>
          <w:szCs w:val="24"/>
        </w:rPr>
        <w:t>noviembre</w:t>
      </w:r>
      <w:r w:rsidRPr="00B41329">
        <w:rPr>
          <w:spacing w:val="-2"/>
          <w:sz w:val="24"/>
          <w:szCs w:val="24"/>
        </w:rPr>
        <w:t xml:space="preserve"> </w:t>
      </w:r>
      <w:r w:rsidRPr="00B41329">
        <w:rPr>
          <w:sz w:val="24"/>
          <w:szCs w:val="24"/>
        </w:rPr>
        <w:t>de</w:t>
      </w:r>
      <w:r w:rsidRPr="00B41329">
        <w:rPr>
          <w:spacing w:val="-2"/>
          <w:sz w:val="24"/>
          <w:szCs w:val="24"/>
        </w:rPr>
        <w:t xml:space="preserve"> </w:t>
      </w:r>
      <w:r w:rsidRPr="00B41329">
        <w:rPr>
          <w:sz w:val="24"/>
          <w:szCs w:val="24"/>
        </w:rPr>
        <w:t>1961.</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328" w:firstLine="300"/>
        <w:jc w:val="both"/>
        <w:rPr>
          <w:sz w:val="24"/>
          <w:szCs w:val="24"/>
        </w:rPr>
      </w:pPr>
      <w:r w:rsidRPr="00B41329">
        <w:rPr>
          <w:sz w:val="24"/>
          <w:szCs w:val="24"/>
        </w:rPr>
        <w:t>Las multas serán apelables dentro del término de diez días de su</w:t>
      </w:r>
      <w:r w:rsidRPr="00B41329">
        <w:rPr>
          <w:spacing w:val="1"/>
          <w:sz w:val="24"/>
          <w:szCs w:val="24"/>
        </w:rPr>
        <w:t xml:space="preserve"> </w:t>
      </w:r>
      <w:r w:rsidRPr="00B41329">
        <w:rPr>
          <w:sz w:val="24"/>
          <w:szCs w:val="24"/>
        </w:rPr>
        <w:t>notificación en la capital y de veinte días en el Interior de la República</w:t>
      </w:r>
      <w:r w:rsidRPr="00B41329">
        <w:rPr>
          <w:spacing w:val="1"/>
          <w:sz w:val="24"/>
          <w:szCs w:val="24"/>
        </w:rPr>
        <w:t xml:space="preserve"> </w:t>
      </w:r>
      <w:r w:rsidRPr="00B41329">
        <w:rPr>
          <w:sz w:val="24"/>
          <w:szCs w:val="24"/>
        </w:rPr>
        <w:t>ante el Ministerio de Trabajo y Seguridad Social. Este recurso tiene,</w:t>
      </w:r>
      <w:r w:rsidRPr="00B41329">
        <w:rPr>
          <w:spacing w:val="1"/>
          <w:sz w:val="24"/>
          <w:szCs w:val="24"/>
        </w:rPr>
        <w:t xml:space="preserve"> </w:t>
      </w:r>
      <w:r w:rsidRPr="00B41329">
        <w:rPr>
          <w:sz w:val="24"/>
          <w:szCs w:val="24"/>
        </w:rPr>
        <w:t>efecto</w:t>
      </w:r>
      <w:r w:rsidRPr="00B41329">
        <w:rPr>
          <w:spacing w:val="-3"/>
          <w:sz w:val="24"/>
          <w:szCs w:val="24"/>
        </w:rPr>
        <w:t xml:space="preserve"> </w:t>
      </w:r>
      <w:r w:rsidRPr="00B41329">
        <w:rPr>
          <w:sz w:val="24"/>
          <w:szCs w:val="24"/>
        </w:rPr>
        <w:t>suspensivo,</w:t>
      </w:r>
      <w:r w:rsidRPr="00B41329">
        <w:rPr>
          <w:spacing w:val="-5"/>
          <w:sz w:val="24"/>
          <w:szCs w:val="24"/>
        </w:rPr>
        <w:t xml:space="preserve"> </w:t>
      </w:r>
      <w:r w:rsidRPr="00B41329">
        <w:rPr>
          <w:sz w:val="24"/>
          <w:szCs w:val="24"/>
        </w:rPr>
        <w:t>pero</w:t>
      </w:r>
      <w:r w:rsidRPr="00B41329">
        <w:rPr>
          <w:spacing w:val="-4"/>
          <w:sz w:val="24"/>
          <w:szCs w:val="24"/>
        </w:rPr>
        <w:t xml:space="preserve"> </w:t>
      </w:r>
      <w:r w:rsidRPr="00B41329">
        <w:rPr>
          <w:sz w:val="24"/>
          <w:szCs w:val="24"/>
        </w:rPr>
        <w:t>el</w:t>
      </w:r>
      <w:r w:rsidRPr="00B41329">
        <w:rPr>
          <w:spacing w:val="-5"/>
          <w:sz w:val="24"/>
          <w:szCs w:val="24"/>
        </w:rPr>
        <w:t xml:space="preserve"> </w:t>
      </w:r>
      <w:r w:rsidRPr="00B41329">
        <w:rPr>
          <w:sz w:val="24"/>
          <w:szCs w:val="24"/>
        </w:rPr>
        <w:t>Consejo</w:t>
      </w:r>
      <w:r w:rsidRPr="00B41329">
        <w:rPr>
          <w:spacing w:val="-4"/>
          <w:sz w:val="24"/>
          <w:szCs w:val="24"/>
        </w:rPr>
        <w:t xml:space="preserve"> </w:t>
      </w:r>
      <w:r w:rsidRPr="00B41329">
        <w:rPr>
          <w:sz w:val="24"/>
          <w:szCs w:val="24"/>
        </w:rPr>
        <w:t>Central</w:t>
      </w:r>
      <w:r w:rsidRPr="00B41329">
        <w:rPr>
          <w:spacing w:val="-4"/>
          <w:sz w:val="24"/>
          <w:szCs w:val="24"/>
        </w:rPr>
        <w:t xml:space="preserve"> </w:t>
      </w:r>
      <w:r w:rsidRPr="00B41329">
        <w:rPr>
          <w:sz w:val="24"/>
          <w:szCs w:val="24"/>
        </w:rPr>
        <w:t>de</w:t>
      </w:r>
      <w:r w:rsidRPr="00B41329">
        <w:rPr>
          <w:spacing w:val="-18"/>
          <w:sz w:val="24"/>
          <w:szCs w:val="24"/>
        </w:rPr>
        <w:t xml:space="preserve"> </w:t>
      </w:r>
      <w:r w:rsidRPr="00B41329">
        <w:rPr>
          <w:sz w:val="24"/>
          <w:szCs w:val="24"/>
        </w:rPr>
        <w:t>Asignaciones</w:t>
      </w:r>
      <w:r w:rsidRPr="00B41329">
        <w:rPr>
          <w:spacing w:val="-5"/>
          <w:sz w:val="24"/>
          <w:szCs w:val="24"/>
        </w:rPr>
        <w:t xml:space="preserve"> </w:t>
      </w:r>
      <w:r w:rsidRPr="00B41329">
        <w:rPr>
          <w:sz w:val="24"/>
          <w:szCs w:val="24"/>
        </w:rPr>
        <w:t>Familiares</w:t>
      </w:r>
      <w:r w:rsidRPr="00B41329">
        <w:rPr>
          <w:spacing w:val="-69"/>
          <w:sz w:val="24"/>
          <w:szCs w:val="24"/>
        </w:rPr>
        <w:t xml:space="preserve"> </w:t>
      </w:r>
      <w:r w:rsidRPr="00B41329">
        <w:rPr>
          <w:sz w:val="24"/>
          <w:szCs w:val="24"/>
        </w:rPr>
        <w:t>podrá</w:t>
      </w:r>
      <w:r w:rsidRPr="00B41329">
        <w:rPr>
          <w:spacing w:val="-2"/>
          <w:sz w:val="24"/>
          <w:szCs w:val="24"/>
        </w:rPr>
        <w:t xml:space="preserve"> </w:t>
      </w:r>
      <w:r w:rsidRPr="00B41329">
        <w:rPr>
          <w:sz w:val="24"/>
          <w:szCs w:val="24"/>
        </w:rPr>
        <w:t>adoptar</w:t>
      </w:r>
      <w:r w:rsidRPr="00B41329">
        <w:rPr>
          <w:spacing w:val="-1"/>
          <w:sz w:val="24"/>
          <w:szCs w:val="24"/>
        </w:rPr>
        <w:t xml:space="preserve"> </w:t>
      </w:r>
      <w:r w:rsidRPr="00B41329">
        <w:rPr>
          <w:sz w:val="24"/>
          <w:szCs w:val="24"/>
        </w:rPr>
        <w:t>las medidas</w:t>
      </w:r>
      <w:r w:rsidRPr="00B41329">
        <w:rPr>
          <w:spacing w:val="-4"/>
          <w:sz w:val="24"/>
          <w:szCs w:val="24"/>
        </w:rPr>
        <w:t xml:space="preserve"> </w:t>
      </w:r>
      <w:r w:rsidRPr="00B41329">
        <w:rPr>
          <w:sz w:val="24"/>
          <w:szCs w:val="24"/>
        </w:rPr>
        <w:t>cautelares</w:t>
      </w:r>
      <w:r w:rsidRPr="00B41329">
        <w:rPr>
          <w:spacing w:val="-4"/>
          <w:sz w:val="24"/>
          <w:szCs w:val="24"/>
        </w:rPr>
        <w:t xml:space="preserve"> </w:t>
      </w:r>
      <w:r w:rsidRPr="00B41329">
        <w:rPr>
          <w:sz w:val="24"/>
          <w:szCs w:val="24"/>
        </w:rPr>
        <w:t>que</w:t>
      </w:r>
      <w:r w:rsidRPr="00B41329">
        <w:rPr>
          <w:spacing w:val="-1"/>
          <w:sz w:val="24"/>
          <w:szCs w:val="24"/>
        </w:rPr>
        <w:t xml:space="preserve"> </w:t>
      </w:r>
      <w:r w:rsidRPr="00B41329">
        <w:rPr>
          <w:sz w:val="24"/>
          <w:szCs w:val="24"/>
        </w:rPr>
        <w:t>considere</w:t>
      </w:r>
      <w:r w:rsidRPr="00B41329">
        <w:rPr>
          <w:spacing w:val="-3"/>
          <w:sz w:val="24"/>
          <w:szCs w:val="24"/>
        </w:rPr>
        <w:t xml:space="preserve"> </w:t>
      </w:r>
      <w:r w:rsidRPr="00B41329">
        <w:rPr>
          <w:sz w:val="24"/>
          <w:szCs w:val="24"/>
        </w:rPr>
        <w:t>convenientes.</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Textoindependiente"/>
        <w:spacing w:line="276" w:lineRule="auto"/>
        <w:ind w:left="103" w:right="359" w:firstLine="300"/>
        <w:jc w:val="both"/>
        <w:rPr>
          <w:sz w:val="24"/>
          <w:szCs w:val="24"/>
        </w:rPr>
      </w:pPr>
      <w:r w:rsidRPr="00B41329">
        <w:rPr>
          <w:sz w:val="24"/>
          <w:szCs w:val="24"/>
        </w:rPr>
        <w:t>La notificación se hará personalmente o por telegrama colacionado al</w:t>
      </w:r>
      <w:r w:rsidRPr="00B41329">
        <w:rPr>
          <w:spacing w:val="-70"/>
          <w:sz w:val="24"/>
          <w:szCs w:val="24"/>
        </w:rPr>
        <w:t xml:space="preserve"> </w:t>
      </w:r>
      <w:r w:rsidRPr="00B41329">
        <w:rPr>
          <w:sz w:val="24"/>
          <w:szCs w:val="24"/>
        </w:rPr>
        <w:lastRenderedPageBreak/>
        <w:t>último domicilio que haya acreditado el infractor ante el Consejo Central</w:t>
      </w:r>
      <w:r w:rsidRPr="00B41329">
        <w:rPr>
          <w:spacing w:val="-70"/>
          <w:sz w:val="24"/>
          <w:szCs w:val="24"/>
        </w:rPr>
        <w:t xml:space="preserve"> </w:t>
      </w:r>
      <w:r w:rsidRPr="00B41329">
        <w:rPr>
          <w:sz w:val="24"/>
          <w:szCs w:val="24"/>
        </w:rPr>
        <w:t>de</w:t>
      </w:r>
      <w:r w:rsidRPr="00B41329">
        <w:rPr>
          <w:spacing w:val="-16"/>
          <w:sz w:val="24"/>
          <w:szCs w:val="24"/>
        </w:rPr>
        <w:t xml:space="preserve"> </w:t>
      </w:r>
      <w:r w:rsidRPr="00B41329">
        <w:rPr>
          <w:sz w:val="24"/>
          <w:szCs w:val="24"/>
        </w:rPr>
        <w:t>Asignaciones</w:t>
      </w:r>
      <w:r w:rsidRPr="00B41329">
        <w:rPr>
          <w:spacing w:val="-1"/>
          <w:sz w:val="24"/>
          <w:szCs w:val="24"/>
        </w:rPr>
        <w:t xml:space="preserve"> </w:t>
      </w:r>
      <w:r w:rsidRPr="00B41329">
        <w:rPr>
          <w:sz w:val="24"/>
          <w:szCs w:val="24"/>
        </w:rPr>
        <w:t>Familiares.</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248" w:firstLine="299"/>
        <w:jc w:val="both"/>
        <w:rPr>
          <w:sz w:val="24"/>
          <w:szCs w:val="24"/>
        </w:rPr>
      </w:pPr>
      <w:r w:rsidRPr="00B41329">
        <w:rPr>
          <w:sz w:val="24"/>
          <w:szCs w:val="24"/>
          <w:u w:val="single"/>
        </w:rPr>
        <w:t>Artículo 22</w:t>
      </w:r>
      <w:r w:rsidRPr="00B41329">
        <w:rPr>
          <w:sz w:val="24"/>
          <w:szCs w:val="24"/>
        </w:rPr>
        <w:t>.- El producido de las multas y recargos establecidos en los</w:t>
      </w:r>
      <w:r w:rsidRPr="00B41329">
        <w:rPr>
          <w:spacing w:val="-70"/>
          <w:sz w:val="24"/>
          <w:szCs w:val="24"/>
        </w:rPr>
        <w:t xml:space="preserve"> </w:t>
      </w:r>
      <w:r w:rsidRPr="00B41329">
        <w:rPr>
          <w:sz w:val="24"/>
          <w:szCs w:val="24"/>
        </w:rPr>
        <w:t>artículos anteriores será destinado al "Fondo de Seguridad Social para la</w:t>
      </w:r>
      <w:r w:rsidRPr="00B41329">
        <w:rPr>
          <w:spacing w:val="-70"/>
          <w:sz w:val="24"/>
          <w:szCs w:val="24"/>
        </w:rPr>
        <w:t xml:space="preserve"> </w:t>
      </w:r>
      <w:r w:rsidRPr="00B41329">
        <w:rPr>
          <w:sz w:val="24"/>
          <w:szCs w:val="24"/>
        </w:rPr>
        <w:t>Construcción"</w:t>
      </w:r>
      <w:r w:rsidRPr="00B41329">
        <w:rPr>
          <w:spacing w:val="-4"/>
          <w:sz w:val="24"/>
          <w:szCs w:val="24"/>
        </w:rPr>
        <w:t xml:space="preserve"> </w:t>
      </w:r>
      <w:r w:rsidRPr="00B41329">
        <w:rPr>
          <w:sz w:val="24"/>
          <w:szCs w:val="24"/>
        </w:rPr>
        <w:t>a que se</w:t>
      </w:r>
      <w:r w:rsidRPr="00B41329">
        <w:rPr>
          <w:spacing w:val="-2"/>
          <w:sz w:val="24"/>
          <w:szCs w:val="24"/>
        </w:rPr>
        <w:t xml:space="preserve"> </w:t>
      </w:r>
      <w:r w:rsidRPr="00B41329">
        <w:rPr>
          <w:sz w:val="24"/>
          <w:szCs w:val="24"/>
        </w:rPr>
        <w:t>refiere</w:t>
      </w:r>
      <w:r w:rsidRPr="00B41329">
        <w:rPr>
          <w:spacing w:val="-3"/>
          <w:sz w:val="24"/>
          <w:szCs w:val="24"/>
        </w:rPr>
        <w:t xml:space="preserve"> </w:t>
      </w:r>
      <w:r w:rsidRPr="00B41329">
        <w:rPr>
          <w:sz w:val="24"/>
          <w:szCs w:val="24"/>
        </w:rPr>
        <w:t>el</w:t>
      </w:r>
      <w:r w:rsidRPr="00B41329">
        <w:rPr>
          <w:spacing w:val="1"/>
          <w:sz w:val="24"/>
          <w:szCs w:val="24"/>
        </w:rPr>
        <w:t xml:space="preserve"> </w:t>
      </w:r>
      <w:r w:rsidRPr="00B41329">
        <w:rPr>
          <w:color w:val="006599"/>
          <w:sz w:val="24"/>
          <w:szCs w:val="24"/>
        </w:rPr>
        <w:t>artículo</w:t>
      </w:r>
      <w:r w:rsidRPr="00B41329">
        <w:rPr>
          <w:color w:val="006599"/>
          <w:spacing w:val="-2"/>
          <w:sz w:val="24"/>
          <w:szCs w:val="24"/>
        </w:rPr>
        <w:t xml:space="preserve"> </w:t>
      </w:r>
      <w:r w:rsidRPr="00B41329">
        <w:rPr>
          <w:color w:val="006599"/>
          <w:sz w:val="24"/>
          <w:szCs w:val="24"/>
        </w:rPr>
        <w:t>15</w:t>
      </w:r>
      <w:r w:rsidRPr="00B41329">
        <w:rPr>
          <w:color w:val="006599"/>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esta</w:t>
      </w:r>
      <w:r w:rsidRPr="00B41329">
        <w:rPr>
          <w:spacing w:val="-2"/>
          <w:sz w:val="24"/>
          <w:szCs w:val="24"/>
        </w:rPr>
        <w:t xml:space="preserve"> </w:t>
      </w:r>
      <w:r w:rsidRPr="00B41329">
        <w:rPr>
          <w:sz w:val="24"/>
          <w:szCs w:val="24"/>
        </w:rPr>
        <w:t>ley.</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375" w:firstLine="299"/>
        <w:jc w:val="both"/>
        <w:rPr>
          <w:sz w:val="24"/>
          <w:szCs w:val="24"/>
        </w:rPr>
      </w:pPr>
      <w:r w:rsidRPr="00B41329">
        <w:rPr>
          <w:sz w:val="24"/>
          <w:szCs w:val="24"/>
          <w:u w:val="single"/>
        </w:rPr>
        <w:t>Artículo 23</w:t>
      </w:r>
      <w:r w:rsidRPr="00B41329">
        <w:rPr>
          <w:sz w:val="24"/>
          <w:szCs w:val="24"/>
        </w:rPr>
        <w:t>.- Estarán exoneradas de los aportes previstos en el inciso</w:t>
      </w:r>
      <w:r w:rsidRPr="00B41329">
        <w:rPr>
          <w:spacing w:val="-70"/>
          <w:sz w:val="24"/>
          <w:szCs w:val="24"/>
        </w:rPr>
        <w:t xml:space="preserve"> </w:t>
      </w:r>
      <w:r w:rsidRPr="00B41329">
        <w:rPr>
          <w:sz w:val="24"/>
          <w:szCs w:val="24"/>
        </w:rPr>
        <w:t xml:space="preserve">primero del </w:t>
      </w:r>
      <w:r w:rsidRPr="00B41329">
        <w:rPr>
          <w:color w:val="006599"/>
          <w:sz w:val="24"/>
          <w:szCs w:val="24"/>
        </w:rPr>
        <w:t xml:space="preserve">artículo 5º </w:t>
      </w:r>
      <w:r w:rsidRPr="00B41329">
        <w:rPr>
          <w:sz w:val="24"/>
          <w:szCs w:val="24"/>
        </w:rPr>
        <w:t xml:space="preserve">de la presente ley, las </w:t>
      </w:r>
      <w:proofErr w:type="spellStart"/>
      <w:r w:rsidRPr="00B41329">
        <w:rPr>
          <w:sz w:val="24"/>
          <w:szCs w:val="24"/>
        </w:rPr>
        <w:t>lnstituciones</w:t>
      </w:r>
      <w:proofErr w:type="spellEnd"/>
      <w:r w:rsidRPr="00B41329">
        <w:rPr>
          <w:sz w:val="24"/>
          <w:szCs w:val="24"/>
        </w:rPr>
        <w:t xml:space="preserve"> a que se</w:t>
      </w:r>
      <w:r w:rsidRPr="00B41329">
        <w:rPr>
          <w:spacing w:val="1"/>
          <w:sz w:val="24"/>
          <w:szCs w:val="24"/>
        </w:rPr>
        <w:t xml:space="preserve"> </w:t>
      </w:r>
      <w:r w:rsidRPr="00B41329">
        <w:rPr>
          <w:sz w:val="24"/>
          <w:szCs w:val="24"/>
        </w:rPr>
        <w:t xml:space="preserve">refieren el </w:t>
      </w:r>
      <w:r w:rsidRPr="00B41329">
        <w:rPr>
          <w:color w:val="006599"/>
          <w:sz w:val="24"/>
          <w:szCs w:val="24"/>
        </w:rPr>
        <w:t>artículo 134 de la ley 12.802</w:t>
      </w:r>
      <w:r w:rsidRPr="00B41329">
        <w:rPr>
          <w:sz w:val="24"/>
          <w:szCs w:val="24"/>
        </w:rPr>
        <w:t>, de 30 de noviembre de 1960 y</w:t>
      </w:r>
      <w:r w:rsidRPr="00B41329">
        <w:rPr>
          <w:spacing w:val="1"/>
          <w:sz w:val="24"/>
          <w:szCs w:val="24"/>
        </w:rPr>
        <w:t xml:space="preserve"> </w:t>
      </w:r>
      <w:r w:rsidRPr="00B41329">
        <w:rPr>
          <w:sz w:val="24"/>
          <w:szCs w:val="24"/>
        </w:rPr>
        <w:t>demás</w:t>
      </w:r>
      <w:r w:rsidRPr="00B41329">
        <w:rPr>
          <w:spacing w:val="1"/>
          <w:sz w:val="24"/>
          <w:szCs w:val="24"/>
        </w:rPr>
        <w:t xml:space="preserve"> </w:t>
      </w:r>
      <w:r w:rsidRPr="00B41329">
        <w:rPr>
          <w:sz w:val="24"/>
          <w:szCs w:val="24"/>
        </w:rPr>
        <w:t>textos</w:t>
      </w:r>
      <w:r w:rsidRPr="00B41329">
        <w:rPr>
          <w:spacing w:val="-1"/>
          <w:sz w:val="24"/>
          <w:szCs w:val="24"/>
        </w:rPr>
        <w:t xml:space="preserve"> </w:t>
      </w:r>
      <w:r w:rsidRPr="00B41329">
        <w:rPr>
          <w:sz w:val="24"/>
          <w:szCs w:val="24"/>
        </w:rPr>
        <w:t>concordantes.</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103" w:right="432" w:firstLine="300"/>
        <w:jc w:val="both"/>
        <w:rPr>
          <w:sz w:val="24"/>
          <w:szCs w:val="24"/>
        </w:rPr>
      </w:pPr>
      <w:r w:rsidRPr="00B41329">
        <w:rPr>
          <w:sz w:val="24"/>
          <w:szCs w:val="24"/>
        </w:rPr>
        <w:t>Las construcciones de viviendas realizadas conforme a lo expresado</w:t>
      </w:r>
      <w:r w:rsidRPr="00B41329">
        <w:rPr>
          <w:spacing w:val="-70"/>
          <w:sz w:val="24"/>
          <w:szCs w:val="24"/>
        </w:rPr>
        <w:t xml:space="preserve"> </w:t>
      </w:r>
      <w:r w:rsidRPr="00B41329">
        <w:rPr>
          <w:sz w:val="24"/>
          <w:szCs w:val="24"/>
        </w:rPr>
        <w:t xml:space="preserve">en el </w:t>
      </w:r>
      <w:r w:rsidRPr="00B41329">
        <w:rPr>
          <w:color w:val="006599"/>
          <w:sz w:val="24"/>
          <w:szCs w:val="24"/>
        </w:rPr>
        <w:t>artículo 117 de la ley 13.728</w:t>
      </w:r>
      <w:r w:rsidRPr="00B41329">
        <w:rPr>
          <w:sz w:val="24"/>
          <w:szCs w:val="24"/>
        </w:rPr>
        <w:t>, de 17 de diciembre de 1968 y los</w:t>
      </w:r>
      <w:r w:rsidRPr="00B41329">
        <w:rPr>
          <w:spacing w:val="1"/>
          <w:sz w:val="24"/>
          <w:szCs w:val="24"/>
        </w:rPr>
        <w:t xml:space="preserve"> </w:t>
      </w:r>
      <w:r w:rsidRPr="00B41329">
        <w:rPr>
          <w:sz w:val="24"/>
          <w:szCs w:val="24"/>
        </w:rPr>
        <w:t>trabajos de mano de obra benévola estarán exonerados de los aportes</w:t>
      </w:r>
      <w:r w:rsidRPr="00B41329">
        <w:rPr>
          <w:spacing w:val="1"/>
          <w:sz w:val="24"/>
          <w:szCs w:val="24"/>
        </w:rPr>
        <w:t xml:space="preserve"> </w:t>
      </w:r>
      <w:r w:rsidRPr="00B41329">
        <w:rPr>
          <w:sz w:val="24"/>
          <w:szCs w:val="24"/>
        </w:rPr>
        <w:t xml:space="preserve">establecidos en los incisos primero y segundo del </w:t>
      </w:r>
      <w:r w:rsidRPr="00B41329">
        <w:rPr>
          <w:color w:val="006599"/>
          <w:sz w:val="24"/>
          <w:szCs w:val="24"/>
        </w:rPr>
        <w:t xml:space="preserve">artículo 5º </w:t>
      </w:r>
      <w:r w:rsidRPr="00B41329">
        <w:rPr>
          <w:sz w:val="24"/>
          <w:szCs w:val="24"/>
        </w:rPr>
        <w:t>de la</w:t>
      </w:r>
      <w:r w:rsidRPr="00B41329">
        <w:rPr>
          <w:spacing w:val="1"/>
          <w:sz w:val="24"/>
          <w:szCs w:val="24"/>
        </w:rPr>
        <w:t xml:space="preserve"> </w:t>
      </w:r>
      <w:r w:rsidRPr="00B41329">
        <w:rPr>
          <w:sz w:val="24"/>
          <w:szCs w:val="24"/>
        </w:rPr>
        <w:t>presente</w:t>
      </w:r>
      <w:r w:rsidRPr="00B41329">
        <w:rPr>
          <w:spacing w:val="-2"/>
          <w:sz w:val="24"/>
          <w:szCs w:val="24"/>
        </w:rPr>
        <w:t xml:space="preserve"> </w:t>
      </w:r>
      <w:r w:rsidRPr="00B41329">
        <w:rPr>
          <w:sz w:val="24"/>
          <w:szCs w:val="24"/>
        </w:rPr>
        <w:t>ley.</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Textoindependiente"/>
        <w:spacing w:before="1" w:line="276" w:lineRule="auto"/>
        <w:ind w:left="103" w:right="414" w:firstLine="299"/>
        <w:jc w:val="both"/>
        <w:rPr>
          <w:sz w:val="24"/>
          <w:szCs w:val="24"/>
        </w:rPr>
      </w:pPr>
      <w:r w:rsidRPr="00B41329">
        <w:rPr>
          <w:sz w:val="24"/>
          <w:szCs w:val="24"/>
          <w:u w:val="single"/>
        </w:rPr>
        <w:t>Artículo 24</w:t>
      </w:r>
      <w:r w:rsidRPr="00B41329">
        <w:rPr>
          <w:sz w:val="24"/>
          <w:szCs w:val="24"/>
        </w:rPr>
        <w:t>.- El Poder Ejecutivo coordinará con las Intendencias</w:t>
      </w:r>
      <w:r w:rsidRPr="00B41329">
        <w:rPr>
          <w:spacing w:val="1"/>
          <w:sz w:val="24"/>
          <w:szCs w:val="24"/>
        </w:rPr>
        <w:t xml:space="preserve"> </w:t>
      </w:r>
      <w:r w:rsidRPr="00B41329">
        <w:rPr>
          <w:sz w:val="24"/>
          <w:szCs w:val="24"/>
        </w:rPr>
        <w:t>Municipales las medidas tendientes a la obtención de las informaciones</w:t>
      </w:r>
      <w:r w:rsidRPr="00B41329">
        <w:rPr>
          <w:spacing w:val="-70"/>
          <w:sz w:val="24"/>
          <w:szCs w:val="24"/>
        </w:rPr>
        <w:t xml:space="preserve"> </w:t>
      </w:r>
      <w:r w:rsidRPr="00B41329">
        <w:rPr>
          <w:sz w:val="24"/>
          <w:szCs w:val="24"/>
        </w:rPr>
        <w:t>vinculadas con las denuncias de obras que se realicen en sus</w:t>
      </w:r>
      <w:r w:rsidRPr="00B41329">
        <w:rPr>
          <w:spacing w:val="1"/>
          <w:sz w:val="24"/>
          <w:szCs w:val="24"/>
        </w:rPr>
        <w:t xml:space="preserve"> </w:t>
      </w:r>
      <w:r w:rsidRPr="00B41329">
        <w:rPr>
          <w:sz w:val="24"/>
          <w:szCs w:val="24"/>
        </w:rPr>
        <w:t>respectivos</w:t>
      </w:r>
      <w:r w:rsidRPr="00B41329">
        <w:rPr>
          <w:spacing w:val="-2"/>
          <w:sz w:val="24"/>
          <w:szCs w:val="24"/>
        </w:rPr>
        <w:t xml:space="preserve"> </w:t>
      </w:r>
      <w:r w:rsidRPr="00B41329">
        <w:rPr>
          <w:sz w:val="24"/>
          <w:szCs w:val="24"/>
        </w:rPr>
        <w:t>departamentos.</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before="1" w:line="276" w:lineRule="auto"/>
        <w:ind w:left="103" w:right="328" w:firstLine="299"/>
        <w:jc w:val="both"/>
        <w:rPr>
          <w:sz w:val="24"/>
          <w:szCs w:val="24"/>
        </w:rPr>
      </w:pPr>
      <w:r w:rsidRPr="00B41329">
        <w:rPr>
          <w:sz w:val="24"/>
          <w:szCs w:val="24"/>
          <w:u w:val="single"/>
        </w:rPr>
        <w:t>Artículo</w:t>
      </w:r>
      <w:r w:rsidRPr="00B41329">
        <w:rPr>
          <w:spacing w:val="-5"/>
          <w:sz w:val="24"/>
          <w:szCs w:val="24"/>
          <w:u w:val="single"/>
        </w:rPr>
        <w:t xml:space="preserve"> </w:t>
      </w:r>
      <w:r w:rsidRPr="00B41329">
        <w:rPr>
          <w:sz w:val="24"/>
          <w:szCs w:val="24"/>
          <w:u w:val="single"/>
        </w:rPr>
        <w:t>25</w:t>
      </w:r>
      <w:r w:rsidRPr="00B41329">
        <w:rPr>
          <w:sz w:val="24"/>
          <w:szCs w:val="24"/>
        </w:rPr>
        <w:t>.-</w:t>
      </w:r>
      <w:r w:rsidRPr="00B41329">
        <w:rPr>
          <w:spacing w:val="-2"/>
          <w:sz w:val="24"/>
          <w:szCs w:val="24"/>
        </w:rPr>
        <w:t xml:space="preserve"> </w:t>
      </w:r>
      <w:r w:rsidRPr="00B41329">
        <w:rPr>
          <w:sz w:val="24"/>
          <w:szCs w:val="24"/>
        </w:rPr>
        <w:t>El</w:t>
      </w:r>
      <w:r w:rsidRPr="00B41329">
        <w:rPr>
          <w:spacing w:val="-5"/>
          <w:sz w:val="24"/>
          <w:szCs w:val="24"/>
        </w:rPr>
        <w:t xml:space="preserve"> </w:t>
      </w:r>
      <w:r w:rsidRPr="00B41329">
        <w:rPr>
          <w:sz w:val="24"/>
          <w:szCs w:val="24"/>
        </w:rPr>
        <w:t>Consejo</w:t>
      </w:r>
      <w:r w:rsidRPr="00B41329">
        <w:rPr>
          <w:spacing w:val="-3"/>
          <w:sz w:val="24"/>
          <w:szCs w:val="24"/>
        </w:rPr>
        <w:t xml:space="preserve"> </w:t>
      </w:r>
      <w:r w:rsidRPr="00B41329">
        <w:rPr>
          <w:sz w:val="24"/>
          <w:szCs w:val="24"/>
        </w:rPr>
        <w:t>Central</w:t>
      </w:r>
      <w:r w:rsidRPr="00B41329">
        <w:rPr>
          <w:spacing w:val="-4"/>
          <w:sz w:val="24"/>
          <w:szCs w:val="24"/>
        </w:rPr>
        <w:t xml:space="preserve"> </w:t>
      </w:r>
      <w:r w:rsidRPr="00B41329">
        <w:rPr>
          <w:sz w:val="24"/>
          <w:szCs w:val="24"/>
        </w:rPr>
        <w:t>de</w:t>
      </w:r>
      <w:r w:rsidRPr="00B41329">
        <w:rPr>
          <w:spacing w:val="-16"/>
          <w:sz w:val="24"/>
          <w:szCs w:val="24"/>
        </w:rPr>
        <w:t xml:space="preserve"> </w:t>
      </w:r>
      <w:r w:rsidRPr="00B41329">
        <w:rPr>
          <w:sz w:val="24"/>
          <w:szCs w:val="24"/>
        </w:rPr>
        <w:t>Asignaciones</w:t>
      </w:r>
      <w:r w:rsidRPr="00B41329">
        <w:rPr>
          <w:spacing w:val="-2"/>
          <w:sz w:val="24"/>
          <w:szCs w:val="24"/>
        </w:rPr>
        <w:t xml:space="preserve"> </w:t>
      </w:r>
      <w:r w:rsidRPr="00B41329">
        <w:rPr>
          <w:sz w:val="24"/>
          <w:szCs w:val="24"/>
        </w:rPr>
        <w:t>Familiares</w:t>
      </w:r>
      <w:r w:rsidRPr="00B41329">
        <w:rPr>
          <w:spacing w:val="-5"/>
          <w:sz w:val="24"/>
          <w:szCs w:val="24"/>
        </w:rPr>
        <w:t xml:space="preserve"> </w:t>
      </w:r>
      <w:r w:rsidRPr="00B41329">
        <w:rPr>
          <w:sz w:val="24"/>
          <w:szCs w:val="24"/>
        </w:rPr>
        <w:t>adoptará</w:t>
      </w:r>
      <w:r w:rsidRPr="00B41329">
        <w:rPr>
          <w:spacing w:val="-69"/>
          <w:sz w:val="24"/>
          <w:szCs w:val="24"/>
        </w:rPr>
        <w:t xml:space="preserve"> </w:t>
      </w:r>
      <w:r w:rsidRPr="00B41329">
        <w:rPr>
          <w:sz w:val="24"/>
          <w:szCs w:val="24"/>
        </w:rPr>
        <w:t>las medidas tendientes a un adecuado control de la ejecución, de la</w:t>
      </w:r>
      <w:r w:rsidRPr="00B41329">
        <w:rPr>
          <w:spacing w:val="1"/>
          <w:sz w:val="24"/>
          <w:szCs w:val="24"/>
        </w:rPr>
        <w:t xml:space="preserve"> </w:t>
      </w:r>
      <w:r w:rsidRPr="00B41329">
        <w:rPr>
          <w:sz w:val="24"/>
          <w:szCs w:val="24"/>
        </w:rPr>
        <w:t>presente ley, proporcionando en forma periódica al Poder Ejecutivo las</w:t>
      </w:r>
      <w:r w:rsidRPr="00B41329">
        <w:rPr>
          <w:spacing w:val="1"/>
          <w:sz w:val="24"/>
          <w:szCs w:val="24"/>
        </w:rPr>
        <w:t xml:space="preserve"> </w:t>
      </w:r>
      <w:r w:rsidRPr="00B41329">
        <w:rPr>
          <w:sz w:val="24"/>
          <w:szCs w:val="24"/>
        </w:rPr>
        <w:t>informaciones correspondientes, en la forma que establezca su</w:t>
      </w:r>
      <w:r w:rsidRPr="00B41329">
        <w:rPr>
          <w:spacing w:val="1"/>
          <w:sz w:val="24"/>
          <w:szCs w:val="24"/>
        </w:rPr>
        <w:t xml:space="preserve"> </w:t>
      </w:r>
      <w:r w:rsidRPr="00B41329">
        <w:rPr>
          <w:sz w:val="24"/>
          <w:szCs w:val="24"/>
        </w:rPr>
        <w:t>reglamentación.</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Textoindependiente"/>
        <w:spacing w:line="276" w:lineRule="auto"/>
        <w:ind w:left="103" w:right="327" w:firstLine="299"/>
        <w:jc w:val="both"/>
        <w:rPr>
          <w:sz w:val="24"/>
          <w:szCs w:val="24"/>
        </w:rPr>
      </w:pPr>
      <w:r w:rsidRPr="00B41329">
        <w:rPr>
          <w:sz w:val="24"/>
          <w:szCs w:val="24"/>
          <w:u w:val="single"/>
        </w:rPr>
        <w:t>Artículo 26</w:t>
      </w:r>
      <w:r w:rsidRPr="00B41329">
        <w:rPr>
          <w:sz w:val="24"/>
          <w:szCs w:val="24"/>
        </w:rPr>
        <w:t>.- La presente ley se aplicará a las nuevas obras o trabajos</w:t>
      </w:r>
      <w:r w:rsidRPr="00B41329">
        <w:rPr>
          <w:spacing w:val="-70"/>
          <w:sz w:val="24"/>
          <w:szCs w:val="24"/>
        </w:rPr>
        <w:t xml:space="preserve"> </w:t>
      </w:r>
      <w:r w:rsidRPr="00B41329">
        <w:rPr>
          <w:sz w:val="24"/>
          <w:szCs w:val="24"/>
        </w:rPr>
        <w:t xml:space="preserve">a que se refiere el </w:t>
      </w:r>
      <w:r w:rsidRPr="00B41329">
        <w:rPr>
          <w:color w:val="006599"/>
          <w:sz w:val="24"/>
          <w:szCs w:val="24"/>
        </w:rPr>
        <w:t xml:space="preserve">artículo 2º </w:t>
      </w:r>
      <w:r w:rsidRPr="00B41329">
        <w:rPr>
          <w:sz w:val="24"/>
          <w:szCs w:val="24"/>
        </w:rPr>
        <w:t>que se registren debidamente a partir de la</w:t>
      </w:r>
      <w:r w:rsidRPr="00B41329">
        <w:rPr>
          <w:spacing w:val="-70"/>
          <w:sz w:val="24"/>
          <w:szCs w:val="24"/>
        </w:rPr>
        <w:t xml:space="preserve"> </w:t>
      </w:r>
      <w:r w:rsidRPr="00B41329">
        <w:rPr>
          <w:sz w:val="24"/>
          <w:szCs w:val="24"/>
        </w:rPr>
        <w:t>fecha de</w:t>
      </w:r>
      <w:r w:rsidRPr="00B41329">
        <w:rPr>
          <w:spacing w:val="-1"/>
          <w:sz w:val="24"/>
          <w:szCs w:val="24"/>
        </w:rPr>
        <w:t xml:space="preserve"> </w:t>
      </w:r>
      <w:r w:rsidRPr="00B41329">
        <w:rPr>
          <w:sz w:val="24"/>
          <w:szCs w:val="24"/>
        </w:rPr>
        <w:t>su</w:t>
      </w:r>
      <w:r w:rsidRPr="00B41329">
        <w:rPr>
          <w:spacing w:val="-1"/>
          <w:sz w:val="24"/>
          <w:szCs w:val="24"/>
        </w:rPr>
        <w:t xml:space="preserve"> </w:t>
      </w:r>
      <w:r w:rsidRPr="00B41329">
        <w:rPr>
          <w:sz w:val="24"/>
          <w:szCs w:val="24"/>
        </w:rPr>
        <w:t>reglamentación.</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387" w:firstLine="300"/>
        <w:jc w:val="both"/>
        <w:rPr>
          <w:sz w:val="24"/>
          <w:szCs w:val="24"/>
        </w:rPr>
      </w:pPr>
      <w:r w:rsidRPr="00B41329">
        <w:rPr>
          <w:sz w:val="24"/>
          <w:szCs w:val="24"/>
        </w:rPr>
        <w:t xml:space="preserve">Las obras o trabajos iniciados bajo el régimen de la </w:t>
      </w:r>
      <w:r w:rsidRPr="00B41329">
        <w:rPr>
          <w:color w:val="006599"/>
          <w:sz w:val="24"/>
          <w:szCs w:val="24"/>
        </w:rPr>
        <w:t>ley 13.893</w:t>
      </w:r>
      <w:r w:rsidRPr="00B41329">
        <w:rPr>
          <w:sz w:val="24"/>
          <w:szCs w:val="24"/>
        </w:rPr>
        <w:t>, de 19</w:t>
      </w:r>
      <w:r w:rsidRPr="00B41329">
        <w:rPr>
          <w:spacing w:val="-70"/>
          <w:sz w:val="24"/>
          <w:szCs w:val="24"/>
        </w:rPr>
        <w:t xml:space="preserve"> </w:t>
      </w:r>
      <w:r w:rsidRPr="00B41329">
        <w:rPr>
          <w:sz w:val="24"/>
          <w:szCs w:val="24"/>
        </w:rPr>
        <w:t>de</w:t>
      </w:r>
      <w:r w:rsidRPr="00B41329">
        <w:rPr>
          <w:spacing w:val="-4"/>
          <w:sz w:val="24"/>
          <w:szCs w:val="24"/>
        </w:rPr>
        <w:t xml:space="preserve"> </w:t>
      </w:r>
      <w:r w:rsidRPr="00B41329">
        <w:rPr>
          <w:sz w:val="24"/>
          <w:szCs w:val="24"/>
        </w:rPr>
        <w:t>octubre</w:t>
      </w:r>
      <w:r w:rsidRPr="00B41329">
        <w:rPr>
          <w:spacing w:val="-2"/>
          <w:sz w:val="24"/>
          <w:szCs w:val="24"/>
        </w:rPr>
        <w:t xml:space="preserve"> </w:t>
      </w:r>
      <w:r w:rsidRPr="00B41329">
        <w:rPr>
          <w:sz w:val="24"/>
          <w:szCs w:val="24"/>
        </w:rPr>
        <w:t>de</w:t>
      </w:r>
      <w:r w:rsidRPr="00B41329">
        <w:rPr>
          <w:spacing w:val="-4"/>
          <w:sz w:val="24"/>
          <w:szCs w:val="24"/>
        </w:rPr>
        <w:t xml:space="preserve"> </w:t>
      </w:r>
      <w:r w:rsidRPr="00B41329">
        <w:rPr>
          <w:sz w:val="24"/>
          <w:szCs w:val="24"/>
        </w:rPr>
        <w:t>1970</w:t>
      </w:r>
      <w:r w:rsidRPr="00B41329">
        <w:rPr>
          <w:spacing w:val="-3"/>
          <w:sz w:val="24"/>
          <w:szCs w:val="24"/>
        </w:rPr>
        <w:t xml:space="preserve"> </w:t>
      </w:r>
      <w:r w:rsidRPr="00B41329">
        <w:rPr>
          <w:sz w:val="24"/>
          <w:szCs w:val="24"/>
        </w:rPr>
        <w:t>y</w:t>
      </w:r>
      <w:r w:rsidRPr="00B41329">
        <w:rPr>
          <w:spacing w:val="-1"/>
          <w:sz w:val="24"/>
          <w:szCs w:val="24"/>
        </w:rPr>
        <w:t xml:space="preserve"> </w:t>
      </w:r>
      <w:r w:rsidRPr="00B41329">
        <w:rPr>
          <w:sz w:val="24"/>
          <w:szCs w:val="24"/>
        </w:rPr>
        <w:t>que</w:t>
      </w:r>
      <w:r w:rsidRPr="00B41329">
        <w:rPr>
          <w:spacing w:val="-2"/>
          <w:sz w:val="24"/>
          <w:szCs w:val="24"/>
        </w:rPr>
        <w:t xml:space="preserve"> </w:t>
      </w:r>
      <w:r w:rsidRPr="00B41329">
        <w:rPr>
          <w:sz w:val="24"/>
          <w:szCs w:val="24"/>
        </w:rPr>
        <w:t>hayan</w:t>
      </w:r>
      <w:r w:rsidRPr="00B41329">
        <w:rPr>
          <w:spacing w:val="-2"/>
          <w:sz w:val="24"/>
          <w:szCs w:val="24"/>
        </w:rPr>
        <w:t xml:space="preserve"> </w:t>
      </w:r>
      <w:r w:rsidRPr="00B41329">
        <w:rPr>
          <w:sz w:val="24"/>
          <w:szCs w:val="24"/>
        </w:rPr>
        <w:t>sido</w:t>
      </w:r>
      <w:r w:rsidRPr="00B41329">
        <w:rPr>
          <w:spacing w:val="-1"/>
          <w:sz w:val="24"/>
          <w:szCs w:val="24"/>
        </w:rPr>
        <w:t xml:space="preserve"> </w:t>
      </w:r>
      <w:r w:rsidRPr="00B41329">
        <w:rPr>
          <w:sz w:val="24"/>
          <w:szCs w:val="24"/>
        </w:rPr>
        <w:t>registrados</w:t>
      </w:r>
      <w:r w:rsidRPr="00B41329">
        <w:rPr>
          <w:spacing w:val="-4"/>
          <w:sz w:val="24"/>
          <w:szCs w:val="24"/>
        </w:rPr>
        <w:t xml:space="preserve"> </w:t>
      </w:r>
      <w:r w:rsidRPr="00B41329">
        <w:rPr>
          <w:sz w:val="24"/>
          <w:szCs w:val="24"/>
        </w:rPr>
        <w:t>debidamente</w:t>
      </w:r>
      <w:r w:rsidRPr="00B41329">
        <w:rPr>
          <w:spacing w:val="-4"/>
          <w:sz w:val="24"/>
          <w:szCs w:val="24"/>
        </w:rPr>
        <w:t xml:space="preserve"> </w:t>
      </w:r>
      <w:r w:rsidRPr="00B41329">
        <w:rPr>
          <w:sz w:val="24"/>
          <w:szCs w:val="24"/>
        </w:rPr>
        <w:t>antes</w:t>
      </w:r>
      <w:r w:rsidRPr="00B41329">
        <w:rPr>
          <w:spacing w:val="-4"/>
          <w:sz w:val="24"/>
          <w:szCs w:val="24"/>
        </w:rPr>
        <w:t xml:space="preserve"> </w:t>
      </w:r>
      <w:r w:rsidRPr="00B41329">
        <w:rPr>
          <w:sz w:val="24"/>
          <w:szCs w:val="24"/>
        </w:rPr>
        <w:t>de</w:t>
      </w:r>
    </w:p>
    <w:p w:rsidR="006508B1" w:rsidRPr="00B41329" w:rsidRDefault="008469EB" w:rsidP="00B41329">
      <w:pPr>
        <w:pStyle w:val="Textoindependiente"/>
        <w:spacing w:before="80" w:line="276" w:lineRule="auto"/>
        <w:ind w:left="103" w:right="328"/>
        <w:jc w:val="both"/>
        <w:rPr>
          <w:sz w:val="24"/>
          <w:szCs w:val="24"/>
        </w:rPr>
      </w:pPr>
      <w:proofErr w:type="gramStart"/>
      <w:r w:rsidRPr="00B41329">
        <w:rPr>
          <w:sz w:val="24"/>
          <w:szCs w:val="24"/>
        </w:rPr>
        <w:t>la</w:t>
      </w:r>
      <w:proofErr w:type="gramEnd"/>
      <w:r w:rsidRPr="00B41329">
        <w:rPr>
          <w:spacing w:val="-6"/>
          <w:sz w:val="24"/>
          <w:szCs w:val="24"/>
        </w:rPr>
        <w:t xml:space="preserve"> </w:t>
      </w:r>
      <w:r w:rsidRPr="00B41329">
        <w:rPr>
          <w:sz w:val="24"/>
          <w:szCs w:val="24"/>
        </w:rPr>
        <w:t>fecha</w:t>
      </w:r>
      <w:r w:rsidRPr="00B41329">
        <w:rPr>
          <w:spacing w:val="-6"/>
          <w:sz w:val="24"/>
          <w:szCs w:val="24"/>
        </w:rPr>
        <w:t xml:space="preserve"> </w:t>
      </w:r>
      <w:r w:rsidRPr="00B41329">
        <w:rPr>
          <w:sz w:val="24"/>
          <w:szCs w:val="24"/>
        </w:rPr>
        <w:t>referida</w:t>
      </w:r>
      <w:r w:rsidRPr="00B41329">
        <w:rPr>
          <w:spacing w:val="-4"/>
          <w:sz w:val="24"/>
          <w:szCs w:val="24"/>
        </w:rPr>
        <w:t xml:space="preserve"> </w:t>
      </w:r>
      <w:r w:rsidRPr="00B41329">
        <w:rPr>
          <w:sz w:val="24"/>
          <w:szCs w:val="24"/>
        </w:rPr>
        <w:t>en</w:t>
      </w:r>
      <w:r w:rsidRPr="00B41329">
        <w:rPr>
          <w:spacing w:val="-5"/>
          <w:sz w:val="24"/>
          <w:szCs w:val="24"/>
        </w:rPr>
        <w:t xml:space="preserve"> </w:t>
      </w:r>
      <w:r w:rsidRPr="00B41329">
        <w:rPr>
          <w:sz w:val="24"/>
          <w:szCs w:val="24"/>
        </w:rPr>
        <w:t>el</w:t>
      </w:r>
      <w:r w:rsidRPr="00B41329">
        <w:rPr>
          <w:spacing w:val="-3"/>
          <w:sz w:val="24"/>
          <w:szCs w:val="24"/>
        </w:rPr>
        <w:t xml:space="preserve"> </w:t>
      </w:r>
      <w:r w:rsidRPr="00B41329">
        <w:rPr>
          <w:sz w:val="24"/>
          <w:szCs w:val="24"/>
        </w:rPr>
        <w:t>inciso</w:t>
      </w:r>
      <w:r w:rsidRPr="00B41329">
        <w:rPr>
          <w:spacing w:val="-4"/>
          <w:sz w:val="24"/>
          <w:szCs w:val="24"/>
        </w:rPr>
        <w:t xml:space="preserve"> </w:t>
      </w:r>
      <w:r w:rsidRPr="00B41329">
        <w:rPr>
          <w:sz w:val="24"/>
          <w:szCs w:val="24"/>
        </w:rPr>
        <w:t>anterior,</w:t>
      </w:r>
      <w:r w:rsidRPr="00B41329">
        <w:rPr>
          <w:spacing w:val="-6"/>
          <w:sz w:val="24"/>
          <w:szCs w:val="24"/>
        </w:rPr>
        <w:t xml:space="preserve"> </w:t>
      </w:r>
      <w:r w:rsidRPr="00B41329">
        <w:rPr>
          <w:sz w:val="24"/>
          <w:szCs w:val="24"/>
        </w:rPr>
        <w:t>continuarán</w:t>
      </w:r>
      <w:r w:rsidRPr="00B41329">
        <w:rPr>
          <w:spacing w:val="-3"/>
          <w:sz w:val="24"/>
          <w:szCs w:val="24"/>
        </w:rPr>
        <w:t xml:space="preserve"> </w:t>
      </w:r>
      <w:r w:rsidRPr="00B41329">
        <w:rPr>
          <w:sz w:val="24"/>
          <w:szCs w:val="24"/>
        </w:rPr>
        <w:t>rigiéndose</w:t>
      </w:r>
      <w:r w:rsidRPr="00B41329">
        <w:rPr>
          <w:spacing w:val="-4"/>
          <w:sz w:val="24"/>
          <w:szCs w:val="24"/>
        </w:rPr>
        <w:t xml:space="preserve"> </w:t>
      </w:r>
      <w:r w:rsidRPr="00B41329">
        <w:rPr>
          <w:sz w:val="24"/>
          <w:szCs w:val="24"/>
        </w:rPr>
        <w:t>de</w:t>
      </w:r>
      <w:r w:rsidRPr="00B41329">
        <w:rPr>
          <w:spacing w:val="-6"/>
          <w:sz w:val="24"/>
          <w:szCs w:val="24"/>
        </w:rPr>
        <w:t xml:space="preserve"> </w:t>
      </w:r>
      <w:r w:rsidRPr="00B41329">
        <w:rPr>
          <w:sz w:val="24"/>
          <w:szCs w:val="24"/>
        </w:rPr>
        <w:t>acuerdo</w:t>
      </w:r>
      <w:r w:rsidRPr="00B41329">
        <w:rPr>
          <w:spacing w:val="-69"/>
          <w:sz w:val="24"/>
          <w:szCs w:val="24"/>
        </w:rPr>
        <w:t xml:space="preserve"> </w:t>
      </w:r>
      <w:r w:rsidRPr="00B41329">
        <w:rPr>
          <w:sz w:val="24"/>
          <w:szCs w:val="24"/>
        </w:rPr>
        <w:t xml:space="preserve">con la mencionada </w:t>
      </w:r>
      <w:r w:rsidRPr="00B41329">
        <w:rPr>
          <w:color w:val="006599"/>
          <w:sz w:val="24"/>
          <w:szCs w:val="24"/>
        </w:rPr>
        <w:t>ley 13.893</w:t>
      </w:r>
      <w:r w:rsidRPr="00B41329">
        <w:rPr>
          <w:sz w:val="24"/>
          <w:szCs w:val="24"/>
        </w:rPr>
        <w:t>, con los ajustes de cuotas</w:t>
      </w:r>
      <w:r w:rsidRPr="00B41329">
        <w:rPr>
          <w:spacing w:val="1"/>
          <w:sz w:val="24"/>
          <w:szCs w:val="24"/>
        </w:rPr>
        <w:t xml:space="preserve"> </w:t>
      </w:r>
      <w:r w:rsidRPr="00B41329">
        <w:rPr>
          <w:sz w:val="24"/>
          <w:szCs w:val="24"/>
        </w:rPr>
        <w:t>correspondientes.</w:t>
      </w:r>
    </w:p>
    <w:p w:rsidR="006508B1" w:rsidRPr="00B41329" w:rsidRDefault="006508B1" w:rsidP="00B41329">
      <w:pPr>
        <w:pStyle w:val="Textoindependiente"/>
        <w:spacing w:before="4" w:line="276" w:lineRule="auto"/>
        <w:jc w:val="both"/>
        <w:rPr>
          <w:sz w:val="24"/>
          <w:szCs w:val="24"/>
        </w:rPr>
      </w:pPr>
    </w:p>
    <w:p w:rsidR="006508B1" w:rsidRPr="00B41329" w:rsidRDefault="008469EB" w:rsidP="00B41329">
      <w:pPr>
        <w:pStyle w:val="Textoindependiente"/>
        <w:spacing w:line="276" w:lineRule="auto"/>
        <w:ind w:left="103" w:right="992" w:firstLine="299"/>
        <w:jc w:val="both"/>
        <w:rPr>
          <w:sz w:val="24"/>
          <w:szCs w:val="24"/>
        </w:rPr>
      </w:pPr>
      <w:r w:rsidRPr="00B41329">
        <w:rPr>
          <w:sz w:val="24"/>
          <w:szCs w:val="24"/>
          <w:u w:val="single"/>
        </w:rPr>
        <w:t>Artículo 27</w:t>
      </w:r>
      <w:r w:rsidRPr="00B41329">
        <w:rPr>
          <w:sz w:val="24"/>
          <w:szCs w:val="24"/>
        </w:rPr>
        <w:t>.- El Poder Ejecutivo regulará las situaciones y</w:t>
      </w:r>
      <w:r w:rsidRPr="00B41329">
        <w:rPr>
          <w:spacing w:val="1"/>
          <w:sz w:val="24"/>
          <w:szCs w:val="24"/>
        </w:rPr>
        <w:t xml:space="preserve"> </w:t>
      </w:r>
      <w:r w:rsidRPr="00B41329">
        <w:rPr>
          <w:sz w:val="24"/>
          <w:szCs w:val="24"/>
        </w:rPr>
        <w:t xml:space="preserve">procedimientos que durante la transición entre el régimen de la </w:t>
      </w:r>
      <w:r w:rsidRPr="00B41329">
        <w:rPr>
          <w:color w:val="006599"/>
          <w:sz w:val="24"/>
          <w:szCs w:val="24"/>
        </w:rPr>
        <w:t>ley</w:t>
      </w:r>
      <w:r w:rsidRPr="00B41329">
        <w:rPr>
          <w:color w:val="006599"/>
          <w:spacing w:val="-70"/>
          <w:sz w:val="24"/>
          <w:szCs w:val="24"/>
        </w:rPr>
        <w:t xml:space="preserve"> </w:t>
      </w:r>
      <w:r w:rsidRPr="00B41329">
        <w:rPr>
          <w:color w:val="006599"/>
          <w:sz w:val="24"/>
          <w:szCs w:val="24"/>
        </w:rPr>
        <w:t>13.893</w:t>
      </w:r>
      <w:r w:rsidRPr="00B41329">
        <w:rPr>
          <w:color w:val="006599"/>
          <w:spacing w:val="-3"/>
          <w:sz w:val="24"/>
          <w:szCs w:val="24"/>
        </w:rPr>
        <w:t xml:space="preserve"> </w:t>
      </w:r>
      <w:r w:rsidRPr="00B41329">
        <w:rPr>
          <w:sz w:val="24"/>
          <w:szCs w:val="24"/>
        </w:rPr>
        <w:t>y</w:t>
      </w:r>
      <w:r w:rsidRPr="00B41329">
        <w:rPr>
          <w:spacing w:val="-2"/>
          <w:sz w:val="24"/>
          <w:szCs w:val="24"/>
        </w:rPr>
        <w:t xml:space="preserve"> </w:t>
      </w:r>
      <w:r w:rsidRPr="00B41329">
        <w:rPr>
          <w:sz w:val="24"/>
          <w:szCs w:val="24"/>
        </w:rPr>
        <w:t>el</w:t>
      </w:r>
      <w:r w:rsidRPr="00B41329">
        <w:rPr>
          <w:spacing w:val="1"/>
          <w:sz w:val="24"/>
          <w:szCs w:val="24"/>
        </w:rPr>
        <w:t xml:space="preserve"> </w:t>
      </w:r>
      <w:r w:rsidRPr="00B41329">
        <w:rPr>
          <w:sz w:val="24"/>
          <w:szCs w:val="24"/>
        </w:rPr>
        <w:t>que se</w:t>
      </w:r>
      <w:r w:rsidRPr="00B41329">
        <w:rPr>
          <w:spacing w:val="-2"/>
          <w:sz w:val="24"/>
          <w:szCs w:val="24"/>
        </w:rPr>
        <w:t xml:space="preserve"> </w:t>
      </w:r>
      <w:r w:rsidRPr="00B41329">
        <w:rPr>
          <w:sz w:val="24"/>
          <w:szCs w:val="24"/>
        </w:rPr>
        <w:t>establece</w:t>
      </w:r>
      <w:r w:rsidRPr="00B41329">
        <w:rPr>
          <w:spacing w:val="-1"/>
          <w:sz w:val="24"/>
          <w:szCs w:val="24"/>
        </w:rPr>
        <w:t xml:space="preserve"> </w:t>
      </w:r>
      <w:r w:rsidRPr="00B41329">
        <w:rPr>
          <w:sz w:val="24"/>
          <w:szCs w:val="24"/>
        </w:rPr>
        <w:t>en</w:t>
      </w:r>
      <w:r w:rsidRPr="00B41329">
        <w:rPr>
          <w:spacing w:val="-2"/>
          <w:sz w:val="24"/>
          <w:szCs w:val="24"/>
        </w:rPr>
        <w:t xml:space="preserve"> </w:t>
      </w:r>
      <w:r w:rsidRPr="00B41329">
        <w:rPr>
          <w:sz w:val="24"/>
          <w:szCs w:val="24"/>
        </w:rPr>
        <w:t>la presente,</w:t>
      </w:r>
      <w:r w:rsidRPr="00B41329">
        <w:rPr>
          <w:spacing w:val="-2"/>
          <w:sz w:val="24"/>
          <w:szCs w:val="24"/>
        </w:rPr>
        <w:t xml:space="preserve"> </w:t>
      </w:r>
      <w:r w:rsidRPr="00B41329">
        <w:rPr>
          <w:sz w:val="24"/>
          <w:szCs w:val="24"/>
        </w:rPr>
        <w:t>se refieran</w:t>
      </w:r>
      <w:r w:rsidRPr="00B41329">
        <w:rPr>
          <w:spacing w:val="-3"/>
          <w:sz w:val="24"/>
          <w:szCs w:val="24"/>
        </w:rPr>
        <w:t xml:space="preserve"> </w:t>
      </w:r>
      <w:r w:rsidRPr="00B41329">
        <w:rPr>
          <w:sz w:val="24"/>
          <w:szCs w:val="24"/>
        </w:rPr>
        <w:t>a:</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Textoindependiente"/>
        <w:spacing w:before="1" w:line="276" w:lineRule="auto"/>
        <w:ind w:left="533" w:right="176" w:hanging="358"/>
        <w:jc w:val="both"/>
        <w:rPr>
          <w:sz w:val="24"/>
          <w:szCs w:val="24"/>
        </w:rPr>
      </w:pPr>
      <w:r w:rsidRPr="00B41329">
        <w:rPr>
          <w:sz w:val="24"/>
          <w:szCs w:val="24"/>
        </w:rPr>
        <w:t>1º La</w:t>
      </w:r>
      <w:r w:rsidRPr="00B41329">
        <w:rPr>
          <w:spacing w:val="1"/>
          <w:sz w:val="24"/>
          <w:szCs w:val="24"/>
        </w:rPr>
        <w:t xml:space="preserve"> </w:t>
      </w:r>
      <w:r w:rsidRPr="00B41329">
        <w:rPr>
          <w:sz w:val="24"/>
          <w:szCs w:val="24"/>
        </w:rPr>
        <w:t>fijación</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nuevos</w:t>
      </w:r>
      <w:r w:rsidRPr="00B41329">
        <w:rPr>
          <w:spacing w:val="1"/>
          <w:sz w:val="24"/>
          <w:szCs w:val="24"/>
        </w:rPr>
        <w:t xml:space="preserve"> </w:t>
      </w:r>
      <w:r w:rsidRPr="00B41329">
        <w:rPr>
          <w:sz w:val="24"/>
          <w:szCs w:val="24"/>
        </w:rPr>
        <w:t>precios</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los</w:t>
      </w:r>
      <w:r w:rsidRPr="00B41329">
        <w:rPr>
          <w:spacing w:val="1"/>
          <w:sz w:val="24"/>
          <w:szCs w:val="24"/>
        </w:rPr>
        <w:t xml:space="preserve"> </w:t>
      </w:r>
      <w:r w:rsidRPr="00B41329">
        <w:rPr>
          <w:sz w:val="24"/>
          <w:szCs w:val="24"/>
        </w:rPr>
        <w:t>materiales</w:t>
      </w:r>
      <w:r w:rsidRPr="00B41329">
        <w:rPr>
          <w:spacing w:val="1"/>
          <w:sz w:val="24"/>
          <w:szCs w:val="24"/>
        </w:rPr>
        <w:t xml:space="preserve"> </w:t>
      </w:r>
      <w:r w:rsidRPr="00B41329">
        <w:rPr>
          <w:sz w:val="24"/>
          <w:szCs w:val="24"/>
        </w:rPr>
        <w:t>y</w:t>
      </w:r>
      <w:r w:rsidRPr="00B41329">
        <w:rPr>
          <w:spacing w:val="1"/>
          <w:sz w:val="24"/>
          <w:szCs w:val="24"/>
        </w:rPr>
        <w:t xml:space="preserve"> </w:t>
      </w:r>
      <w:r w:rsidRPr="00B41329">
        <w:rPr>
          <w:sz w:val="24"/>
          <w:szCs w:val="24"/>
        </w:rPr>
        <w:t>elementos</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construcción</w:t>
      </w:r>
      <w:r w:rsidRPr="00B41329">
        <w:rPr>
          <w:spacing w:val="1"/>
          <w:sz w:val="24"/>
          <w:szCs w:val="24"/>
        </w:rPr>
        <w:t xml:space="preserve"> </w:t>
      </w:r>
      <w:r w:rsidRPr="00B41329">
        <w:rPr>
          <w:sz w:val="24"/>
          <w:szCs w:val="24"/>
        </w:rPr>
        <w:t>como</w:t>
      </w:r>
      <w:r w:rsidRPr="00B41329">
        <w:rPr>
          <w:spacing w:val="1"/>
          <w:sz w:val="24"/>
          <w:szCs w:val="24"/>
        </w:rPr>
        <w:t xml:space="preserve"> </w:t>
      </w:r>
      <w:r w:rsidRPr="00B41329">
        <w:rPr>
          <w:sz w:val="24"/>
          <w:szCs w:val="24"/>
        </w:rPr>
        <w:t>resultado</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la</w:t>
      </w:r>
      <w:r w:rsidRPr="00B41329">
        <w:rPr>
          <w:spacing w:val="1"/>
          <w:sz w:val="24"/>
          <w:szCs w:val="24"/>
        </w:rPr>
        <w:t xml:space="preserve"> </w:t>
      </w:r>
      <w:r w:rsidRPr="00B41329">
        <w:rPr>
          <w:sz w:val="24"/>
          <w:szCs w:val="24"/>
        </w:rPr>
        <w:t>incidencia</w:t>
      </w:r>
      <w:r w:rsidRPr="00B41329">
        <w:rPr>
          <w:spacing w:val="1"/>
          <w:sz w:val="24"/>
          <w:szCs w:val="24"/>
        </w:rPr>
        <w:t xml:space="preserve"> </w:t>
      </w:r>
      <w:r w:rsidRPr="00B41329">
        <w:rPr>
          <w:sz w:val="24"/>
          <w:szCs w:val="24"/>
        </w:rPr>
        <w:t>directa</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las</w:t>
      </w:r>
      <w:r w:rsidRPr="00B41329">
        <w:rPr>
          <w:spacing w:val="1"/>
          <w:sz w:val="24"/>
          <w:szCs w:val="24"/>
        </w:rPr>
        <w:t xml:space="preserve"> </w:t>
      </w:r>
      <w:r w:rsidRPr="00B41329">
        <w:rPr>
          <w:sz w:val="24"/>
          <w:szCs w:val="24"/>
        </w:rPr>
        <w:t>obligaciones</w:t>
      </w:r>
      <w:r w:rsidRPr="00B41329">
        <w:rPr>
          <w:spacing w:val="1"/>
          <w:sz w:val="24"/>
          <w:szCs w:val="24"/>
        </w:rPr>
        <w:t xml:space="preserve"> </w:t>
      </w:r>
      <w:r w:rsidRPr="00B41329">
        <w:rPr>
          <w:sz w:val="24"/>
          <w:szCs w:val="24"/>
        </w:rPr>
        <w:t>emergentes</w:t>
      </w:r>
      <w:r w:rsidRPr="00B41329">
        <w:rPr>
          <w:spacing w:val="-1"/>
          <w:sz w:val="24"/>
          <w:szCs w:val="24"/>
        </w:rPr>
        <w:t xml:space="preserve"> </w:t>
      </w:r>
      <w:r w:rsidRPr="00B41329">
        <w:rPr>
          <w:sz w:val="24"/>
          <w:szCs w:val="24"/>
        </w:rPr>
        <w:t>del</w:t>
      </w:r>
      <w:r w:rsidRPr="00B41329">
        <w:rPr>
          <w:spacing w:val="1"/>
          <w:sz w:val="24"/>
          <w:szCs w:val="24"/>
        </w:rPr>
        <w:t xml:space="preserve"> </w:t>
      </w:r>
      <w:r w:rsidRPr="00B41329">
        <w:rPr>
          <w:color w:val="006599"/>
          <w:sz w:val="24"/>
          <w:szCs w:val="24"/>
        </w:rPr>
        <w:t>artículo</w:t>
      </w:r>
      <w:r w:rsidRPr="00B41329">
        <w:rPr>
          <w:color w:val="006599"/>
          <w:spacing w:val="-1"/>
          <w:sz w:val="24"/>
          <w:szCs w:val="24"/>
        </w:rPr>
        <w:t xml:space="preserve"> </w:t>
      </w:r>
      <w:r w:rsidRPr="00B41329">
        <w:rPr>
          <w:color w:val="006599"/>
          <w:sz w:val="24"/>
          <w:szCs w:val="24"/>
        </w:rPr>
        <w:t>14</w:t>
      </w:r>
      <w:r w:rsidRPr="00B41329">
        <w:rPr>
          <w:sz w:val="24"/>
          <w:szCs w:val="24"/>
        </w:rPr>
        <w:t>.</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Textoindependiente"/>
        <w:spacing w:line="276" w:lineRule="auto"/>
        <w:ind w:left="533" w:right="181" w:hanging="358"/>
        <w:jc w:val="both"/>
        <w:rPr>
          <w:sz w:val="24"/>
          <w:szCs w:val="24"/>
        </w:rPr>
      </w:pPr>
      <w:r w:rsidRPr="00B41329">
        <w:rPr>
          <w:sz w:val="24"/>
          <w:szCs w:val="24"/>
        </w:rPr>
        <w:t>2º El</w:t>
      </w:r>
      <w:r w:rsidRPr="00B41329">
        <w:rPr>
          <w:spacing w:val="1"/>
          <w:sz w:val="24"/>
          <w:szCs w:val="24"/>
        </w:rPr>
        <w:t xml:space="preserve"> </w:t>
      </w:r>
      <w:r w:rsidRPr="00B41329">
        <w:rPr>
          <w:sz w:val="24"/>
          <w:szCs w:val="24"/>
        </w:rPr>
        <w:t>producido</w:t>
      </w:r>
      <w:r w:rsidRPr="00B41329">
        <w:rPr>
          <w:spacing w:val="1"/>
          <w:sz w:val="24"/>
          <w:szCs w:val="24"/>
        </w:rPr>
        <w:t xml:space="preserve"> </w:t>
      </w:r>
      <w:r w:rsidRPr="00B41329">
        <w:rPr>
          <w:sz w:val="24"/>
          <w:szCs w:val="24"/>
        </w:rPr>
        <w:t>por</w:t>
      </w:r>
      <w:r w:rsidRPr="00B41329">
        <w:rPr>
          <w:spacing w:val="1"/>
          <w:sz w:val="24"/>
          <w:szCs w:val="24"/>
        </w:rPr>
        <w:t xml:space="preserve"> </w:t>
      </w:r>
      <w:r w:rsidRPr="00B41329">
        <w:rPr>
          <w:sz w:val="24"/>
          <w:szCs w:val="24"/>
        </w:rPr>
        <w:t>las</w:t>
      </w:r>
      <w:r w:rsidRPr="00B41329">
        <w:rPr>
          <w:spacing w:val="1"/>
          <w:sz w:val="24"/>
          <w:szCs w:val="24"/>
        </w:rPr>
        <w:t xml:space="preserve"> </w:t>
      </w:r>
      <w:r w:rsidRPr="00B41329">
        <w:rPr>
          <w:sz w:val="24"/>
          <w:szCs w:val="24"/>
        </w:rPr>
        <w:t>diferencias</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precios</w:t>
      </w:r>
      <w:r w:rsidRPr="00B41329">
        <w:rPr>
          <w:spacing w:val="1"/>
          <w:sz w:val="24"/>
          <w:szCs w:val="24"/>
        </w:rPr>
        <w:t xml:space="preserve"> </w:t>
      </w:r>
      <w:r w:rsidRPr="00B41329">
        <w:rPr>
          <w:sz w:val="24"/>
          <w:szCs w:val="24"/>
        </w:rPr>
        <w:t>en</w:t>
      </w:r>
      <w:r w:rsidRPr="00B41329">
        <w:rPr>
          <w:spacing w:val="1"/>
          <w:sz w:val="24"/>
          <w:szCs w:val="24"/>
        </w:rPr>
        <w:t xml:space="preserve"> </w:t>
      </w:r>
      <w:r w:rsidRPr="00B41329">
        <w:rPr>
          <w:sz w:val="24"/>
          <w:szCs w:val="24"/>
        </w:rPr>
        <w:t>los</w:t>
      </w:r>
      <w:r w:rsidRPr="00B41329">
        <w:rPr>
          <w:spacing w:val="1"/>
          <w:sz w:val="24"/>
          <w:szCs w:val="24"/>
        </w:rPr>
        <w:t xml:space="preserve"> </w:t>
      </w:r>
      <w:r w:rsidRPr="00B41329">
        <w:rPr>
          <w:sz w:val="24"/>
          <w:szCs w:val="24"/>
        </w:rPr>
        <w:t>materiales</w:t>
      </w:r>
      <w:r w:rsidRPr="00B41329">
        <w:rPr>
          <w:spacing w:val="1"/>
          <w:sz w:val="24"/>
          <w:szCs w:val="24"/>
        </w:rPr>
        <w:t xml:space="preserve"> </w:t>
      </w:r>
      <w:r w:rsidRPr="00B41329">
        <w:rPr>
          <w:sz w:val="24"/>
          <w:szCs w:val="24"/>
        </w:rPr>
        <w:t>y</w:t>
      </w:r>
      <w:r w:rsidRPr="00B41329">
        <w:rPr>
          <w:spacing w:val="1"/>
          <w:sz w:val="24"/>
          <w:szCs w:val="24"/>
        </w:rPr>
        <w:t xml:space="preserve"> </w:t>
      </w:r>
      <w:r w:rsidRPr="00B41329">
        <w:rPr>
          <w:sz w:val="24"/>
          <w:szCs w:val="24"/>
        </w:rPr>
        <w:t>elementos</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construcción</w:t>
      </w:r>
      <w:r w:rsidRPr="00B41329">
        <w:rPr>
          <w:spacing w:val="1"/>
          <w:sz w:val="24"/>
          <w:szCs w:val="24"/>
        </w:rPr>
        <w:t xml:space="preserve"> </w:t>
      </w:r>
      <w:r w:rsidRPr="00B41329">
        <w:rPr>
          <w:sz w:val="24"/>
          <w:szCs w:val="24"/>
        </w:rPr>
        <w:t>en</w:t>
      </w:r>
      <w:r w:rsidRPr="00B41329">
        <w:rPr>
          <w:spacing w:val="1"/>
          <w:sz w:val="24"/>
          <w:szCs w:val="24"/>
        </w:rPr>
        <w:t xml:space="preserve"> </w:t>
      </w:r>
      <w:r w:rsidRPr="00B41329">
        <w:rPr>
          <w:sz w:val="24"/>
          <w:szCs w:val="24"/>
        </w:rPr>
        <w:t>poder</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los</w:t>
      </w:r>
      <w:r w:rsidRPr="00B41329">
        <w:rPr>
          <w:spacing w:val="1"/>
          <w:sz w:val="24"/>
          <w:szCs w:val="24"/>
        </w:rPr>
        <w:t xml:space="preserve"> </w:t>
      </w:r>
      <w:r w:rsidRPr="00B41329">
        <w:rPr>
          <w:sz w:val="24"/>
          <w:szCs w:val="24"/>
        </w:rPr>
        <w:t>fabricantes,</w:t>
      </w:r>
      <w:r w:rsidRPr="00B41329">
        <w:rPr>
          <w:spacing w:val="1"/>
          <w:sz w:val="24"/>
          <w:szCs w:val="24"/>
        </w:rPr>
        <w:t xml:space="preserve"> </w:t>
      </w:r>
      <w:r w:rsidRPr="00B41329">
        <w:rPr>
          <w:sz w:val="24"/>
          <w:szCs w:val="24"/>
        </w:rPr>
        <w:t>talleres,</w:t>
      </w:r>
      <w:r w:rsidRPr="00B41329">
        <w:rPr>
          <w:spacing w:val="1"/>
          <w:sz w:val="24"/>
          <w:szCs w:val="24"/>
        </w:rPr>
        <w:t xml:space="preserve"> </w:t>
      </w:r>
      <w:r w:rsidRPr="00B41329">
        <w:rPr>
          <w:sz w:val="24"/>
          <w:szCs w:val="24"/>
        </w:rPr>
        <w:t>barracas,</w:t>
      </w:r>
      <w:r w:rsidRPr="00B41329">
        <w:rPr>
          <w:spacing w:val="-1"/>
          <w:sz w:val="24"/>
          <w:szCs w:val="24"/>
        </w:rPr>
        <w:t xml:space="preserve"> </w:t>
      </w:r>
      <w:r w:rsidRPr="00B41329">
        <w:rPr>
          <w:sz w:val="24"/>
          <w:szCs w:val="24"/>
        </w:rPr>
        <w:t>empresas constructoras o</w:t>
      </w:r>
      <w:r w:rsidRPr="00B41329">
        <w:rPr>
          <w:spacing w:val="-4"/>
          <w:sz w:val="24"/>
          <w:szCs w:val="24"/>
        </w:rPr>
        <w:t xml:space="preserve"> </w:t>
      </w:r>
      <w:r w:rsidRPr="00B41329">
        <w:rPr>
          <w:sz w:val="24"/>
          <w:szCs w:val="24"/>
        </w:rPr>
        <w:t>cualquier</w:t>
      </w:r>
      <w:r w:rsidRPr="00B41329">
        <w:rPr>
          <w:spacing w:val="-3"/>
          <w:sz w:val="24"/>
          <w:szCs w:val="24"/>
        </w:rPr>
        <w:t xml:space="preserve"> </w:t>
      </w:r>
      <w:r w:rsidRPr="00B41329">
        <w:rPr>
          <w:sz w:val="24"/>
          <w:szCs w:val="24"/>
        </w:rPr>
        <w:t>otro</w:t>
      </w:r>
      <w:r w:rsidRPr="00B41329">
        <w:rPr>
          <w:spacing w:val="-1"/>
          <w:sz w:val="24"/>
          <w:szCs w:val="24"/>
        </w:rPr>
        <w:t xml:space="preserve"> </w:t>
      </w:r>
      <w:r w:rsidRPr="00B41329">
        <w:rPr>
          <w:sz w:val="24"/>
          <w:szCs w:val="24"/>
        </w:rPr>
        <w:t>poseedor.</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Textoindependiente"/>
        <w:spacing w:line="276" w:lineRule="auto"/>
        <w:ind w:left="533" w:right="176" w:hanging="358"/>
        <w:jc w:val="both"/>
        <w:rPr>
          <w:sz w:val="24"/>
          <w:szCs w:val="24"/>
        </w:rPr>
      </w:pPr>
      <w:r w:rsidRPr="00B41329">
        <w:rPr>
          <w:sz w:val="24"/>
          <w:szCs w:val="24"/>
        </w:rPr>
        <w:t>3º</w:t>
      </w:r>
      <w:r w:rsidRPr="00B41329">
        <w:rPr>
          <w:spacing w:val="72"/>
          <w:sz w:val="24"/>
          <w:szCs w:val="24"/>
        </w:rPr>
        <w:t xml:space="preserve"> </w:t>
      </w:r>
      <w:r w:rsidRPr="00B41329">
        <w:rPr>
          <w:sz w:val="24"/>
          <w:szCs w:val="24"/>
        </w:rPr>
        <w:t xml:space="preserve">El pago de los obligaciones emergentes del </w:t>
      </w:r>
      <w:r w:rsidRPr="00B41329">
        <w:rPr>
          <w:color w:val="006599"/>
          <w:sz w:val="24"/>
          <w:szCs w:val="24"/>
        </w:rPr>
        <w:t xml:space="preserve">artículo 14 </w:t>
      </w:r>
      <w:r w:rsidRPr="00B41329">
        <w:rPr>
          <w:sz w:val="24"/>
          <w:szCs w:val="24"/>
        </w:rPr>
        <w:t>por parte de</w:t>
      </w:r>
      <w:r w:rsidRPr="00B41329">
        <w:rPr>
          <w:spacing w:val="1"/>
          <w:sz w:val="24"/>
          <w:szCs w:val="24"/>
        </w:rPr>
        <w:t xml:space="preserve"> </w:t>
      </w:r>
      <w:r w:rsidRPr="00B41329">
        <w:rPr>
          <w:sz w:val="24"/>
          <w:szCs w:val="24"/>
        </w:rPr>
        <w:t>las empresas y, en particular, para el caso de licencias, suma para el</w:t>
      </w:r>
      <w:r w:rsidRPr="00B41329">
        <w:rPr>
          <w:spacing w:val="1"/>
          <w:sz w:val="24"/>
          <w:szCs w:val="24"/>
        </w:rPr>
        <w:t xml:space="preserve"> </w:t>
      </w:r>
      <w:r w:rsidRPr="00B41329">
        <w:rPr>
          <w:sz w:val="24"/>
          <w:szCs w:val="24"/>
        </w:rPr>
        <w:t>mejor goce de la misma y sueldo anual complementario, en cuanto a</w:t>
      </w:r>
      <w:r w:rsidRPr="00B41329">
        <w:rPr>
          <w:spacing w:val="1"/>
          <w:sz w:val="24"/>
          <w:szCs w:val="24"/>
        </w:rPr>
        <w:t xml:space="preserve"> </w:t>
      </w:r>
      <w:r w:rsidRPr="00B41329">
        <w:rPr>
          <w:sz w:val="24"/>
          <w:szCs w:val="24"/>
        </w:rPr>
        <w:t>la forma de integrarlos con los complementos que, por los meses</w:t>
      </w:r>
      <w:r w:rsidRPr="00B41329">
        <w:rPr>
          <w:spacing w:val="1"/>
          <w:sz w:val="24"/>
          <w:szCs w:val="24"/>
        </w:rPr>
        <w:t xml:space="preserve"> </w:t>
      </w:r>
      <w:r w:rsidRPr="00B41329">
        <w:rPr>
          <w:sz w:val="24"/>
          <w:szCs w:val="24"/>
        </w:rPr>
        <w:t>transcurridos,</w:t>
      </w:r>
      <w:r w:rsidRPr="00B41329">
        <w:rPr>
          <w:spacing w:val="-3"/>
          <w:sz w:val="24"/>
          <w:szCs w:val="24"/>
        </w:rPr>
        <w:t xml:space="preserve"> </w:t>
      </w:r>
      <w:r w:rsidRPr="00B41329">
        <w:rPr>
          <w:sz w:val="24"/>
          <w:szCs w:val="24"/>
        </w:rPr>
        <w:t>correspondan</w:t>
      </w:r>
      <w:r w:rsidRPr="00B41329">
        <w:rPr>
          <w:spacing w:val="-2"/>
          <w:sz w:val="24"/>
          <w:szCs w:val="24"/>
        </w:rPr>
        <w:t xml:space="preserve"> </w:t>
      </w:r>
      <w:r w:rsidRPr="00B41329">
        <w:rPr>
          <w:sz w:val="24"/>
          <w:szCs w:val="24"/>
        </w:rPr>
        <w:t>aún</w:t>
      </w:r>
      <w:r w:rsidRPr="00B41329">
        <w:rPr>
          <w:spacing w:val="-2"/>
          <w:sz w:val="24"/>
          <w:szCs w:val="24"/>
        </w:rPr>
        <w:t xml:space="preserve"> </w:t>
      </w:r>
      <w:r w:rsidRPr="00B41329">
        <w:rPr>
          <w:sz w:val="24"/>
          <w:szCs w:val="24"/>
        </w:rPr>
        <w:t>al</w:t>
      </w:r>
      <w:r w:rsidRPr="00B41329">
        <w:rPr>
          <w:spacing w:val="1"/>
          <w:sz w:val="24"/>
          <w:szCs w:val="24"/>
        </w:rPr>
        <w:t xml:space="preserve"> </w:t>
      </w:r>
      <w:r w:rsidRPr="00B41329">
        <w:rPr>
          <w:sz w:val="24"/>
          <w:szCs w:val="24"/>
        </w:rPr>
        <w:t>régimen</w:t>
      </w:r>
      <w:r w:rsidRPr="00B41329">
        <w:rPr>
          <w:spacing w:val="-2"/>
          <w:sz w:val="24"/>
          <w:szCs w:val="24"/>
        </w:rPr>
        <w:t xml:space="preserve"> </w:t>
      </w:r>
      <w:r w:rsidRPr="00B41329">
        <w:rPr>
          <w:sz w:val="24"/>
          <w:szCs w:val="24"/>
        </w:rPr>
        <w:t>que se</w:t>
      </w:r>
      <w:r w:rsidRPr="00B41329">
        <w:rPr>
          <w:spacing w:val="-2"/>
          <w:sz w:val="24"/>
          <w:szCs w:val="24"/>
        </w:rPr>
        <w:t xml:space="preserve"> </w:t>
      </w:r>
      <w:r w:rsidRPr="00B41329">
        <w:rPr>
          <w:sz w:val="24"/>
          <w:szCs w:val="24"/>
        </w:rPr>
        <w:t>deroga.</w:t>
      </w:r>
    </w:p>
    <w:p w:rsidR="006508B1" w:rsidRPr="00B41329" w:rsidRDefault="006508B1" w:rsidP="00B41329">
      <w:pPr>
        <w:pStyle w:val="Textoindependiente"/>
        <w:spacing w:before="8" w:line="276" w:lineRule="auto"/>
        <w:jc w:val="both"/>
        <w:rPr>
          <w:sz w:val="24"/>
          <w:szCs w:val="24"/>
        </w:rPr>
      </w:pPr>
    </w:p>
    <w:p w:rsidR="006508B1" w:rsidRPr="00B41329" w:rsidRDefault="008469EB" w:rsidP="00B41329">
      <w:pPr>
        <w:pStyle w:val="Textoindependiente"/>
        <w:spacing w:line="276" w:lineRule="auto"/>
        <w:ind w:left="533" w:right="181" w:hanging="358"/>
        <w:jc w:val="both"/>
        <w:rPr>
          <w:sz w:val="24"/>
          <w:szCs w:val="24"/>
        </w:rPr>
      </w:pPr>
      <w:r w:rsidRPr="00B41329">
        <w:rPr>
          <w:sz w:val="24"/>
          <w:szCs w:val="24"/>
        </w:rPr>
        <w:t>4º La coexistencia para las empresas constructoras de dos regímenes</w:t>
      </w:r>
      <w:r w:rsidRPr="00B41329">
        <w:rPr>
          <w:spacing w:val="1"/>
          <w:sz w:val="24"/>
          <w:szCs w:val="24"/>
        </w:rPr>
        <w:t xml:space="preserve"> </w:t>
      </w:r>
      <w:r w:rsidRPr="00B41329">
        <w:rPr>
          <w:sz w:val="24"/>
          <w:szCs w:val="24"/>
        </w:rPr>
        <w:t>distintos, según sus empleados están directamente afectados a la</w:t>
      </w:r>
      <w:r w:rsidRPr="00B41329">
        <w:rPr>
          <w:spacing w:val="1"/>
          <w:sz w:val="24"/>
          <w:szCs w:val="24"/>
        </w:rPr>
        <w:t xml:space="preserve"> </w:t>
      </w:r>
      <w:r w:rsidRPr="00B41329">
        <w:rPr>
          <w:sz w:val="24"/>
          <w:szCs w:val="24"/>
        </w:rPr>
        <w:t>obra</w:t>
      </w:r>
      <w:r w:rsidRPr="00B41329">
        <w:rPr>
          <w:spacing w:val="-2"/>
          <w:sz w:val="24"/>
          <w:szCs w:val="24"/>
        </w:rPr>
        <w:t xml:space="preserve"> </w:t>
      </w:r>
      <w:r w:rsidRPr="00B41329">
        <w:rPr>
          <w:sz w:val="24"/>
          <w:szCs w:val="24"/>
        </w:rPr>
        <w:t>o</w:t>
      </w:r>
      <w:r w:rsidRPr="00B41329">
        <w:rPr>
          <w:spacing w:val="1"/>
          <w:sz w:val="24"/>
          <w:szCs w:val="24"/>
        </w:rPr>
        <w:t xml:space="preserve"> </w:t>
      </w:r>
      <w:r w:rsidRPr="00B41329">
        <w:rPr>
          <w:sz w:val="24"/>
          <w:szCs w:val="24"/>
        </w:rPr>
        <w:t>no.</w:t>
      </w:r>
      <w:r w:rsidRPr="00B41329">
        <w:rPr>
          <w:spacing w:val="-1"/>
          <w:sz w:val="24"/>
          <w:szCs w:val="24"/>
        </w:rPr>
        <w:t xml:space="preserve"> </w:t>
      </w:r>
      <w:r w:rsidRPr="00B41329">
        <w:rPr>
          <w:sz w:val="24"/>
          <w:szCs w:val="24"/>
        </w:rPr>
        <w:t>(</w:t>
      </w:r>
      <w:r w:rsidRPr="00B41329">
        <w:rPr>
          <w:color w:val="006599"/>
          <w:sz w:val="24"/>
          <w:szCs w:val="24"/>
        </w:rPr>
        <w:t>Artículo</w:t>
      </w:r>
      <w:r w:rsidRPr="00B41329">
        <w:rPr>
          <w:color w:val="006599"/>
          <w:spacing w:val="1"/>
          <w:sz w:val="24"/>
          <w:szCs w:val="24"/>
        </w:rPr>
        <w:t xml:space="preserve"> </w:t>
      </w:r>
      <w:r w:rsidRPr="00B41329">
        <w:rPr>
          <w:color w:val="006599"/>
          <w:sz w:val="24"/>
          <w:szCs w:val="24"/>
        </w:rPr>
        <w:t>4º</w:t>
      </w:r>
      <w:r w:rsidRPr="00B41329">
        <w:rPr>
          <w:sz w:val="24"/>
          <w:szCs w:val="24"/>
        </w:rPr>
        <w:t>).</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Textoindependiente"/>
        <w:spacing w:line="276" w:lineRule="auto"/>
        <w:ind w:left="533" w:right="176" w:hanging="358"/>
        <w:jc w:val="both"/>
        <w:rPr>
          <w:sz w:val="24"/>
          <w:szCs w:val="24"/>
        </w:rPr>
      </w:pPr>
      <w:r w:rsidRPr="00B41329">
        <w:rPr>
          <w:sz w:val="24"/>
          <w:szCs w:val="24"/>
        </w:rPr>
        <w:t>5º La simultaneidad, para una misma empresa, de la construcción de</w:t>
      </w:r>
      <w:r w:rsidRPr="00B41329">
        <w:rPr>
          <w:spacing w:val="1"/>
          <w:sz w:val="24"/>
          <w:szCs w:val="24"/>
        </w:rPr>
        <w:t xml:space="preserve"> </w:t>
      </w:r>
      <w:r w:rsidRPr="00B41329">
        <w:rPr>
          <w:sz w:val="24"/>
          <w:szCs w:val="24"/>
        </w:rPr>
        <w:t>diversas obras que se regulen: unas, por el régimen anterior (</w:t>
      </w:r>
      <w:r w:rsidRPr="00B41329">
        <w:rPr>
          <w:color w:val="006599"/>
          <w:sz w:val="24"/>
          <w:szCs w:val="24"/>
        </w:rPr>
        <w:t>Artículo</w:t>
      </w:r>
      <w:r w:rsidRPr="00B41329">
        <w:rPr>
          <w:color w:val="006599"/>
          <w:spacing w:val="1"/>
          <w:sz w:val="24"/>
          <w:szCs w:val="24"/>
        </w:rPr>
        <w:t xml:space="preserve"> </w:t>
      </w:r>
      <w:r w:rsidRPr="00B41329">
        <w:rPr>
          <w:color w:val="006599"/>
          <w:sz w:val="24"/>
          <w:szCs w:val="24"/>
        </w:rPr>
        <w:t>26</w:t>
      </w:r>
      <w:r w:rsidRPr="00B41329">
        <w:rPr>
          <w:sz w:val="24"/>
          <w:szCs w:val="24"/>
        </w:rPr>
        <w:t>)</w:t>
      </w:r>
      <w:r w:rsidRPr="00B41329">
        <w:rPr>
          <w:spacing w:val="-2"/>
          <w:sz w:val="24"/>
          <w:szCs w:val="24"/>
        </w:rPr>
        <w:t xml:space="preserve"> </w:t>
      </w:r>
      <w:r w:rsidRPr="00B41329">
        <w:rPr>
          <w:sz w:val="24"/>
          <w:szCs w:val="24"/>
        </w:rPr>
        <w:t>y</w:t>
      </w:r>
      <w:r w:rsidRPr="00B41329">
        <w:rPr>
          <w:spacing w:val="-2"/>
          <w:sz w:val="24"/>
          <w:szCs w:val="24"/>
        </w:rPr>
        <w:t xml:space="preserve"> </w:t>
      </w:r>
      <w:r w:rsidRPr="00B41329">
        <w:rPr>
          <w:sz w:val="24"/>
          <w:szCs w:val="24"/>
        </w:rPr>
        <w:t>otras</w:t>
      </w:r>
      <w:r w:rsidRPr="00B41329">
        <w:rPr>
          <w:spacing w:val="1"/>
          <w:sz w:val="24"/>
          <w:szCs w:val="24"/>
        </w:rPr>
        <w:t xml:space="preserve"> </w:t>
      </w:r>
      <w:r w:rsidRPr="00B41329">
        <w:rPr>
          <w:sz w:val="24"/>
          <w:szCs w:val="24"/>
        </w:rPr>
        <w:t>por</w:t>
      </w:r>
      <w:r w:rsidRPr="00B41329">
        <w:rPr>
          <w:spacing w:val="-2"/>
          <w:sz w:val="24"/>
          <w:szCs w:val="24"/>
        </w:rPr>
        <w:t xml:space="preserve"> </w:t>
      </w:r>
      <w:r w:rsidRPr="00B41329">
        <w:rPr>
          <w:sz w:val="24"/>
          <w:szCs w:val="24"/>
        </w:rPr>
        <w:t>el</w:t>
      </w:r>
      <w:r w:rsidRPr="00B41329">
        <w:rPr>
          <w:spacing w:val="1"/>
          <w:sz w:val="24"/>
          <w:szCs w:val="24"/>
        </w:rPr>
        <w:t xml:space="preserve"> </w:t>
      </w:r>
      <w:r w:rsidRPr="00B41329">
        <w:rPr>
          <w:sz w:val="24"/>
          <w:szCs w:val="24"/>
        </w:rPr>
        <w:t>que se</w:t>
      </w:r>
      <w:r w:rsidRPr="00B41329">
        <w:rPr>
          <w:spacing w:val="-2"/>
          <w:sz w:val="24"/>
          <w:szCs w:val="24"/>
        </w:rPr>
        <w:t xml:space="preserve"> </w:t>
      </w:r>
      <w:r w:rsidRPr="00B41329">
        <w:rPr>
          <w:sz w:val="24"/>
          <w:szCs w:val="24"/>
        </w:rPr>
        <w:t>crea</w:t>
      </w:r>
      <w:r w:rsidRPr="00B41329">
        <w:rPr>
          <w:spacing w:val="-2"/>
          <w:sz w:val="24"/>
          <w:szCs w:val="24"/>
        </w:rPr>
        <w:t xml:space="preserve"> </w:t>
      </w:r>
      <w:r w:rsidRPr="00B41329">
        <w:rPr>
          <w:sz w:val="24"/>
          <w:szCs w:val="24"/>
        </w:rPr>
        <w:t>por</w:t>
      </w:r>
      <w:r w:rsidRPr="00B41329">
        <w:rPr>
          <w:spacing w:val="1"/>
          <w:sz w:val="24"/>
          <w:szCs w:val="24"/>
        </w:rPr>
        <w:t xml:space="preserve"> </w:t>
      </w:r>
      <w:r w:rsidRPr="00B41329">
        <w:rPr>
          <w:sz w:val="24"/>
          <w:szCs w:val="24"/>
        </w:rPr>
        <w:t>la</w:t>
      </w:r>
      <w:r w:rsidRPr="00B41329">
        <w:rPr>
          <w:spacing w:val="-2"/>
          <w:sz w:val="24"/>
          <w:szCs w:val="24"/>
        </w:rPr>
        <w:t xml:space="preserve"> </w:t>
      </w:r>
      <w:r w:rsidRPr="00B41329">
        <w:rPr>
          <w:sz w:val="24"/>
          <w:szCs w:val="24"/>
        </w:rPr>
        <w:t>presente ley.</w:t>
      </w:r>
    </w:p>
    <w:p w:rsidR="006508B1" w:rsidRPr="00B41329" w:rsidRDefault="006508B1" w:rsidP="00B41329">
      <w:pPr>
        <w:pStyle w:val="Textoindependiente"/>
        <w:spacing w:before="6" w:line="276" w:lineRule="auto"/>
        <w:jc w:val="both"/>
        <w:rPr>
          <w:sz w:val="24"/>
          <w:szCs w:val="24"/>
        </w:rPr>
      </w:pPr>
    </w:p>
    <w:p w:rsidR="006508B1" w:rsidRPr="00B41329" w:rsidRDefault="008469EB" w:rsidP="00B41329">
      <w:pPr>
        <w:pStyle w:val="Textoindependiente"/>
        <w:spacing w:before="1" w:line="276" w:lineRule="auto"/>
        <w:ind w:left="533" w:right="176" w:hanging="358"/>
        <w:jc w:val="both"/>
        <w:rPr>
          <w:sz w:val="24"/>
          <w:szCs w:val="24"/>
        </w:rPr>
      </w:pPr>
      <w:r w:rsidRPr="00B41329">
        <w:rPr>
          <w:sz w:val="24"/>
          <w:szCs w:val="24"/>
        </w:rPr>
        <w:t>6º La</w:t>
      </w:r>
      <w:r w:rsidRPr="00B41329">
        <w:rPr>
          <w:spacing w:val="1"/>
          <w:sz w:val="24"/>
          <w:szCs w:val="24"/>
        </w:rPr>
        <w:t xml:space="preserve"> </w:t>
      </w:r>
      <w:proofErr w:type="spellStart"/>
      <w:r w:rsidRPr="00B41329">
        <w:rPr>
          <w:sz w:val="24"/>
          <w:szCs w:val="24"/>
        </w:rPr>
        <w:t>lndividualización</w:t>
      </w:r>
      <w:proofErr w:type="spellEnd"/>
      <w:r w:rsidRPr="00B41329">
        <w:rPr>
          <w:spacing w:val="1"/>
          <w:sz w:val="24"/>
          <w:szCs w:val="24"/>
        </w:rPr>
        <w:t xml:space="preserve"> </w:t>
      </w:r>
      <w:r w:rsidRPr="00B41329">
        <w:rPr>
          <w:sz w:val="24"/>
          <w:szCs w:val="24"/>
        </w:rPr>
        <w:t>y</w:t>
      </w:r>
      <w:r w:rsidRPr="00B41329">
        <w:rPr>
          <w:spacing w:val="1"/>
          <w:sz w:val="24"/>
          <w:szCs w:val="24"/>
        </w:rPr>
        <w:t xml:space="preserve"> </w:t>
      </w:r>
      <w:r w:rsidRPr="00B41329">
        <w:rPr>
          <w:sz w:val="24"/>
          <w:szCs w:val="24"/>
        </w:rPr>
        <w:t>control</w:t>
      </w:r>
      <w:r w:rsidRPr="00B41329">
        <w:rPr>
          <w:spacing w:val="1"/>
          <w:sz w:val="24"/>
          <w:szCs w:val="24"/>
        </w:rPr>
        <w:t xml:space="preserve"> </w:t>
      </w:r>
      <w:r w:rsidRPr="00B41329">
        <w:rPr>
          <w:sz w:val="24"/>
          <w:szCs w:val="24"/>
        </w:rPr>
        <w:t>sobre</w:t>
      </w:r>
      <w:r w:rsidRPr="00B41329">
        <w:rPr>
          <w:spacing w:val="1"/>
          <w:sz w:val="24"/>
          <w:szCs w:val="24"/>
        </w:rPr>
        <w:t xml:space="preserve"> </w:t>
      </w:r>
      <w:r w:rsidRPr="00B41329">
        <w:rPr>
          <w:sz w:val="24"/>
          <w:szCs w:val="24"/>
        </w:rPr>
        <w:t>los</w:t>
      </w:r>
      <w:r w:rsidRPr="00B41329">
        <w:rPr>
          <w:spacing w:val="1"/>
          <w:sz w:val="24"/>
          <w:szCs w:val="24"/>
        </w:rPr>
        <w:t xml:space="preserve"> </w:t>
      </w:r>
      <w:r w:rsidRPr="00B41329">
        <w:rPr>
          <w:sz w:val="24"/>
          <w:szCs w:val="24"/>
        </w:rPr>
        <w:t>productos</w:t>
      </w:r>
      <w:r w:rsidRPr="00B41329">
        <w:rPr>
          <w:spacing w:val="1"/>
          <w:sz w:val="24"/>
          <w:szCs w:val="24"/>
        </w:rPr>
        <w:t xml:space="preserve"> </w:t>
      </w:r>
      <w:r w:rsidRPr="00B41329">
        <w:rPr>
          <w:sz w:val="24"/>
          <w:szCs w:val="24"/>
        </w:rPr>
        <w:t>o</w:t>
      </w:r>
      <w:r w:rsidRPr="00B41329">
        <w:rPr>
          <w:spacing w:val="1"/>
          <w:sz w:val="24"/>
          <w:szCs w:val="24"/>
        </w:rPr>
        <w:t xml:space="preserve"> </w:t>
      </w:r>
      <w:r w:rsidRPr="00B41329">
        <w:rPr>
          <w:sz w:val="24"/>
          <w:szCs w:val="24"/>
        </w:rPr>
        <w:t>servicios</w:t>
      </w:r>
      <w:r w:rsidRPr="00B41329">
        <w:rPr>
          <w:spacing w:val="1"/>
          <w:sz w:val="24"/>
          <w:szCs w:val="24"/>
        </w:rPr>
        <w:t xml:space="preserve"> </w:t>
      </w:r>
      <w:r w:rsidRPr="00B41329">
        <w:rPr>
          <w:sz w:val="24"/>
          <w:szCs w:val="24"/>
        </w:rPr>
        <w:t>de</w:t>
      </w:r>
      <w:r w:rsidRPr="00B41329">
        <w:rPr>
          <w:spacing w:val="1"/>
          <w:sz w:val="24"/>
          <w:szCs w:val="24"/>
        </w:rPr>
        <w:t xml:space="preserve"> </w:t>
      </w:r>
      <w:r w:rsidRPr="00B41329">
        <w:rPr>
          <w:sz w:val="24"/>
          <w:szCs w:val="24"/>
        </w:rPr>
        <w:t>empresas que eludan o evadan las nuevas obligaciones y creen así</w:t>
      </w:r>
      <w:r w:rsidRPr="00B41329">
        <w:rPr>
          <w:spacing w:val="1"/>
          <w:sz w:val="24"/>
          <w:szCs w:val="24"/>
        </w:rPr>
        <w:t xml:space="preserve"> </w:t>
      </w:r>
      <w:r w:rsidRPr="00B41329">
        <w:rPr>
          <w:sz w:val="24"/>
          <w:szCs w:val="24"/>
        </w:rPr>
        <w:t>condiciones de competencia desleal sobre las que cumplan con la</w:t>
      </w:r>
      <w:r w:rsidRPr="00B41329">
        <w:rPr>
          <w:spacing w:val="1"/>
          <w:sz w:val="24"/>
          <w:szCs w:val="24"/>
        </w:rPr>
        <w:t xml:space="preserve"> </w:t>
      </w:r>
      <w:r w:rsidRPr="00B41329">
        <w:rPr>
          <w:sz w:val="24"/>
          <w:szCs w:val="24"/>
        </w:rPr>
        <w:t>totalidad de</w:t>
      </w:r>
      <w:r w:rsidRPr="00B41329">
        <w:rPr>
          <w:spacing w:val="1"/>
          <w:sz w:val="24"/>
          <w:szCs w:val="24"/>
        </w:rPr>
        <w:t xml:space="preserve"> </w:t>
      </w:r>
      <w:r w:rsidRPr="00B41329">
        <w:rPr>
          <w:sz w:val="24"/>
          <w:szCs w:val="24"/>
        </w:rPr>
        <w:t>ellas.</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Textoindependiente"/>
        <w:spacing w:line="276" w:lineRule="auto"/>
        <w:ind w:left="533" w:right="178" w:hanging="358"/>
        <w:jc w:val="both"/>
        <w:rPr>
          <w:sz w:val="24"/>
          <w:szCs w:val="24"/>
        </w:rPr>
      </w:pPr>
      <w:r w:rsidRPr="00B41329">
        <w:rPr>
          <w:sz w:val="24"/>
          <w:szCs w:val="24"/>
        </w:rPr>
        <w:t>7º La influencia del cambio de régimen para aquellas empresas que</w:t>
      </w:r>
      <w:r w:rsidRPr="00B41329">
        <w:rPr>
          <w:spacing w:val="1"/>
          <w:sz w:val="24"/>
          <w:szCs w:val="24"/>
        </w:rPr>
        <w:t xml:space="preserve"> </w:t>
      </w:r>
      <w:r w:rsidRPr="00B41329">
        <w:rPr>
          <w:sz w:val="24"/>
          <w:szCs w:val="24"/>
        </w:rPr>
        <w:t>elaboren</w:t>
      </w:r>
      <w:r w:rsidRPr="00B41329">
        <w:rPr>
          <w:spacing w:val="1"/>
          <w:sz w:val="24"/>
          <w:szCs w:val="24"/>
        </w:rPr>
        <w:t xml:space="preserve"> </w:t>
      </w:r>
      <w:r w:rsidRPr="00B41329">
        <w:rPr>
          <w:sz w:val="24"/>
          <w:szCs w:val="24"/>
        </w:rPr>
        <w:t>productos</w:t>
      </w:r>
      <w:r w:rsidRPr="00B41329">
        <w:rPr>
          <w:spacing w:val="1"/>
          <w:sz w:val="24"/>
          <w:szCs w:val="24"/>
        </w:rPr>
        <w:t xml:space="preserve"> </w:t>
      </w:r>
      <w:r w:rsidRPr="00B41329">
        <w:rPr>
          <w:sz w:val="24"/>
          <w:szCs w:val="24"/>
        </w:rPr>
        <w:t>incluidos</w:t>
      </w:r>
      <w:r w:rsidRPr="00B41329">
        <w:rPr>
          <w:spacing w:val="1"/>
          <w:sz w:val="24"/>
          <w:szCs w:val="24"/>
        </w:rPr>
        <w:t xml:space="preserve"> </w:t>
      </w:r>
      <w:r w:rsidRPr="00B41329">
        <w:rPr>
          <w:sz w:val="24"/>
          <w:szCs w:val="24"/>
        </w:rPr>
        <w:t>en</w:t>
      </w:r>
      <w:r w:rsidRPr="00B41329">
        <w:rPr>
          <w:spacing w:val="1"/>
          <w:sz w:val="24"/>
          <w:szCs w:val="24"/>
        </w:rPr>
        <w:t xml:space="preserve"> </w:t>
      </w:r>
      <w:r w:rsidRPr="00B41329">
        <w:rPr>
          <w:sz w:val="24"/>
          <w:szCs w:val="24"/>
        </w:rPr>
        <w:t>la</w:t>
      </w:r>
      <w:r w:rsidRPr="00B41329">
        <w:rPr>
          <w:spacing w:val="1"/>
          <w:sz w:val="24"/>
          <w:szCs w:val="24"/>
        </w:rPr>
        <w:t xml:space="preserve"> </w:t>
      </w:r>
      <w:r w:rsidRPr="00B41329">
        <w:rPr>
          <w:color w:val="006599"/>
          <w:sz w:val="24"/>
          <w:szCs w:val="24"/>
        </w:rPr>
        <w:t>ley</w:t>
      </w:r>
      <w:r w:rsidRPr="00B41329">
        <w:rPr>
          <w:color w:val="006599"/>
          <w:spacing w:val="1"/>
          <w:sz w:val="24"/>
          <w:szCs w:val="24"/>
        </w:rPr>
        <w:t xml:space="preserve"> </w:t>
      </w:r>
      <w:r w:rsidRPr="00B41329">
        <w:rPr>
          <w:color w:val="006599"/>
          <w:sz w:val="24"/>
          <w:szCs w:val="24"/>
        </w:rPr>
        <w:t>13.893</w:t>
      </w:r>
      <w:r w:rsidRPr="00B41329">
        <w:rPr>
          <w:sz w:val="24"/>
          <w:szCs w:val="24"/>
        </w:rPr>
        <w:t>,</w:t>
      </w:r>
      <w:r w:rsidRPr="00B41329">
        <w:rPr>
          <w:spacing w:val="1"/>
          <w:sz w:val="24"/>
          <w:szCs w:val="24"/>
        </w:rPr>
        <w:t xml:space="preserve"> </w:t>
      </w:r>
      <w:r w:rsidRPr="00B41329">
        <w:rPr>
          <w:sz w:val="24"/>
          <w:szCs w:val="24"/>
        </w:rPr>
        <w:t>que</w:t>
      </w:r>
      <w:r w:rsidRPr="00B41329">
        <w:rPr>
          <w:spacing w:val="1"/>
          <w:sz w:val="24"/>
          <w:szCs w:val="24"/>
        </w:rPr>
        <w:t xml:space="preserve"> </w:t>
      </w:r>
      <w:r w:rsidRPr="00B41329">
        <w:rPr>
          <w:sz w:val="24"/>
          <w:szCs w:val="24"/>
        </w:rPr>
        <w:t>se</w:t>
      </w:r>
      <w:r w:rsidRPr="00B41329">
        <w:rPr>
          <w:spacing w:val="1"/>
          <w:sz w:val="24"/>
          <w:szCs w:val="24"/>
        </w:rPr>
        <w:t xml:space="preserve"> </w:t>
      </w:r>
      <w:r w:rsidRPr="00B41329">
        <w:rPr>
          <w:sz w:val="24"/>
          <w:szCs w:val="24"/>
        </w:rPr>
        <w:t>destinen</w:t>
      </w:r>
      <w:r w:rsidRPr="00B41329">
        <w:rPr>
          <w:spacing w:val="1"/>
          <w:sz w:val="24"/>
          <w:szCs w:val="24"/>
        </w:rPr>
        <w:t xml:space="preserve"> </w:t>
      </w:r>
      <w:r w:rsidRPr="00B41329">
        <w:rPr>
          <w:sz w:val="24"/>
          <w:szCs w:val="24"/>
        </w:rPr>
        <w:t>fundamentalmente a</w:t>
      </w:r>
      <w:r w:rsidRPr="00B41329">
        <w:rPr>
          <w:spacing w:val="-1"/>
          <w:sz w:val="24"/>
          <w:szCs w:val="24"/>
        </w:rPr>
        <w:t xml:space="preserve"> </w:t>
      </w:r>
      <w:r w:rsidRPr="00B41329">
        <w:rPr>
          <w:sz w:val="24"/>
          <w:szCs w:val="24"/>
        </w:rPr>
        <w:t>la</w:t>
      </w:r>
      <w:r w:rsidRPr="00B41329">
        <w:rPr>
          <w:spacing w:val="1"/>
          <w:sz w:val="24"/>
          <w:szCs w:val="24"/>
        </w:rPr>
        <w:t xml:space="preserve"> </w:t>
      </w:r>
      <w:r w:rsidRPr="00B41329">
        <w:rPr>
          <w:sz w:val="24"/>
          <w:szCs w:val="24"/>
        </w:rPr>
        <w:t>exportación.</w:t>
      </w:r>
    </w:p>
    <w:p w:rsidR="006508B1" w:rsidRPr="00B41329" w:rsidRDefault="006508B1" w:rsidP="00B41329">
      <w:pPr>
        <w:pStyle w:val="Textoindependiente"/>
        <w:spacing w:before="7" w:line="276" w:lineRule="auto"/>
        <w:jc w:val="both"/>
        <w:rPr>
          <w:sz w:val="24"/>
          <w:szCs w:val="24"/>
        </w:rPr>
      </w:pPr>
    </w:p>
    <w:p w:rsidR="006508B1" w:rsidRPr="00B41329" w:rsidRDefault="008469EB" w:rsidP="00B41329">
      <w:pPr>
        <w:pStyle w:val="Textoindependiente"/>
        <w:spacing w:line="276" w:lineRule="auto"/>
        <w:ind w:left="533" w:right="178" w:hanging="358"/>
        <w:jc w:val="both"/>
        <w:rPr>
          <w:sz w:val="24"/>
          <w:szCs w:val="24"/>
        </w:rPr>
      </w:pPr>
      <w:r w:rsidRPr="00B41329">
        <w:rPr>
          <w:sz w:val="24"/>
          <w:szCs w:val="24"/>
        </w:rPr>
        <w:t>8º La forma de aplicación de las nuevas normas a fin de atenuar y hacer</w:t>
      </w:r>
      <w:r w:rsidRPr="00B41329">
        <w:rPr>
          <w:spacing w:val="1"/>
          <w:sz w:val="24"/>
          <w:szCs w:val="24"/>
        </w:rPr>
        <w:t xml:space="preserve"> </w:t>
      </w:r>
      <w:r w:rsidRPr="00B41329">
        <w:rPr>
          <w:sz w:val="24"/>
          <w:szCs w:val="24"/>
        </w:rPr>
        <w:t>progresivos los efectos que puedan incidir sobre la Industria de la</w:t>
      </w:r>
      <w:r w:rsidRPr="00B41329">
        <w:rPr>
          <w:spacing w:val="1"/>
          <w:sz w:val="24"/>
          <w:szCs w:val="24"/>
        </w:rPr>
        <w:t xml:space="preserve"> </w:t>
      </w:r>
      <w:r w:rsidRPr="00B41329">
        <w:rPr>
          <w:sz w:val="24"/>
          <w:szCs w:val="24"/>
        </w:rPr>
        <w:t>construcción</w:t>
      </w:r>
      <w:r w:rsidRPr="00B41329">
        <w:rPr>
          <w:spacing w:val="-3"/>
          <w:sz w:val="24"/>
          <w:szCs w:val="24"/>
        </w:rPr>
        <w:t xml:space="preserve"> </w:t>
      </w:r>
      <w:r w:rsidRPr="00B41329">
        <w:rPr>
          <w:sz w:val="24"/>
          <w:szCs w:val="24"/>
        </w:rPr>
        <w:t>y</w:t>
      </w:r>
      <w:r w:rsidRPr="00B41329">
        <w:rPr>
          <w:spacing w:val="1"/>
          <w:sz w:val="24"/>
          <w:szCs w:val="24"/>
        </w:rPr>
        <w:t xml:space="preserve"> </w:t>
      </w:r>
      <w:r w:rsidRPr="00B41329">
        <w:rPr>
          <w:sz w:val="24"/>
          <w:szCs w:val="24"/>
        </w:rPr>
        <w:t>aquellas</w:t>
      </w:r>
      <w:r w:rsidRPr="00B41329">
        <w:rPr>
          <w:spacing w:val="-2"/>
          <w:sz w:val="24"/>
          <w:szCs w:val="24"/>
        </w:rPr>
        <w:t xml:space="preserve"> </w:t>
      </w:r>
      <w:r w:rsidRPr="00B41329">
        <w:rPr>
          <w:sz w:val="24"/>
          <w:szCs w:val="24"/>
        </w:rPr>
        <w:t>otras que</w:t>
      </w:r>
      <w:r w:rsidRPr="00B41329">
        <w:rPr>
          <w:spacing w:val="-2"/>
          <w:sz w:val="24"/>
          <w:szCs w:val="24"/>
        </w:rPr>
        <w:t xml:space="preserve"> </w:t>
      </w:r>
      <w:r w:rsidRPr="00B41329">
        <w:rPr>
          <w:sz w:val="24"/>
          <w:szCs w:val="24"/>
        </w:rPr>
        <w:t>tiendan a</w:t>
      </w:r>
      <w:r w:rsidRPr="00B41329">
        <w:rPr>
          <w:spacing w:val="-3"/>
          <w:sz w:val="24"/>
          <w:szCs w:val="24"/>
        </w:rPr>
        <w:t xml:space="preserve"> </w:t>
      </w:r>
      <w:r w:rsidRPr="00B41329">
        <w:rPr>
          <w:sz w:val="24"/>
          <w:szCs w:val="24"/>
        </w:rPr>
        <w:t>los</w:t>
      </w:r>
      <w:r w:rsidRPr="00B41329">
        <w:rPr>
          <w:spacing w:val="-2"/>
          <w:sz w:val="24"/>
          <w:szCs w:val="24"/>
        </w:rPr>
        <w:t xml:space="preserve"> </w:t>
      </w:r>
      <w:r w:rsidRPr="00B41329">
        <w:rPr>
          <w:sz w:val="24"/>
          <w:szCs w:val="24"/>
        </w:rPr>
        <w:t>mismos</w:t>
      </w:r>
      <w:r w:rsidRPr="00B41329">
        <w:rPr>
          <w:spacing w:val="1"/>
          <w:sz w:val="24"/>
          <w:szCs w:val="24"/>
        </w:rPr>
        <w:t xml:space="preserve"> </w:t>
      </w:r>
      <w:r w:rsidRPr="00B41329">
        <w:rPr>
          <w:sz w:val="24"/>
          <w:szCs w:val="24"/>
        </w:rPr>
        <w:t>fines.</w:t>
      </w:r>
    </w:p>
    <w:p w:rsidR="006508B1" w:rsidRPr="00B41329" w:rsidRDefault="008469EB" w:rsidP="00B41329">
      <w:pPr>
        <w:pStyle w:val="Textoindependiente"/>
        <w:spacing w:before="80" w:line="276" w:lineRule="auto"/>
        <w:ind w:left="103" w:right="196" w:firstLine="299"/>
        <w:jc w:val="both"/>
        <w:rPr>
          <w:sz w:val="24"/>
          <w:szCs w:val="24"/>
        </w:rPr>
      </w:pPr>
      <w:r w:rsidRPr="00B41329">
        <w:rPr>
          <w:sz w:val="24"/>
          <w:szCs w:val="24"/>
          <w:u w:val="single"/>
        </w:rPr>
        <w:t>Artículo</w:t>
      </w:r>
      <w:r w:rsidRPr="00B41329">
        <w:rPr>
          <w:spacing w:val="-5"/>
          <w:sz w:val="24"/>
          <w:szCs w:val="24"/>
          <w:u w:val="single"/>
        </w:rPr>
        <w:t xml:space="preserve"> </w:t>
      </w:r>
      <w:r w:rsidRPr="00B41329">
        <w:rPr>
          <w:sz w:val="24"/>
          <w:szCs w:val="24"/>
          <w:u w:val="single"/>
        </w:rPr>
        <w:t>28</w:t>
      </w:r>
      <w:r w:rsidRPr="00B41329">
        <w:rPr>
          <w:sz w:val="24"/>
          <w:szCs w:val="24"/>
        </w:rPr>
        <w:t>.-</w:t>
      </w:r>
      <w:r w:rsidRPr="00B41329">
        <w:rPr>
          <w:spacing w:val="-2"/>
          <w:sz w:val="24"/>
          <w:szCs w:val="24"/>
        </w:rPr>
        <w:t xml:space="preserve"> </w:t>
      </w:r>
      <w:r w:rsidRPr="00B41329">
        <w:rPr>
          <w:sz w:val="24"/>
          <w:szCs w:val="24"/>
        </w:rPr>
        <w:t>El</w:t>
      </w:r>
      <w:r w:rsidRPr="00B41329">
        <w:rPr>
          <w:spacing w:val="-4"/>
          <w:sz w:val="24"/>
          <w:szCs w:val="24"/>
        </w:rPr>
        <w:t xml:space="preserve"> </w:t>
      </w:r>
      <w:r w:rsidRPr="00B41329">
        <w:rPr>
          <w:sz w:val="24"/>
          <w:szCs w:val="24"/>
        </w:rPr>
        <w:t>Consejo</w:t>
      </w:r>
      <w:r w:rsidRPr="00B41329">
        <w:rPr>
          <w:spacing w:val="-3"/>
          <w:sz w:val="24"/>
          <w:szCs w:val="24"/>
        </w:rPr>
        <w:t xml:space="preserve"> </w:t>
      </w:r>
      <w:r w:rsidRPr="00B41329">
        <w:rPr>
          <w:sz w:val="24"/>
          <w:szCs w:val="24"/>
        </w:rPr>
        <w:t>Central</w:t>
      </w:r>
      <w:r w:rsidRPr="00B41329">
        <w:rPr>
          <w:spacing w:val="-4"/>
          <w:sz w:val="24"/>
          <w:szCs w:val="24"/>
        </w:rPr>
        <w:t xml:space="preserve"> </w:t>
      </w:r>
      <w:r w:rsidRPr="00B41329">
        <w:rPr>
          <w:sz w:val="24"/>
          <w:szCs w:val="24"/>
        </w:rPr>
        <w:t>de</w:t>
      </w:r>
      <w:r w:rsidRPr="00B41329">
        <w:rPr>
          <w:spacing w:val="-16"/>
          <w:sz w:val="24"/>
          <w:szCs w:val="24"/>
        </w:rPr>
        <w:t xml:space="preserve"> </w:t>
      </w:r>
      <w:r w:rsidRPr="00B41329">
        <w:rPr>
          <w:sz w:val="24"/>
          <w:szCs w:val="24"/>
        </w:rPr>
        <w:t>Asignaciones</w:t>
      </w:r>
      <w:r w:rsidRPr="00B41329">
        <w:rPr>
          <w:spacing w:val="-2"/>
          <w:sz w:val="24"/>
          <w:szCs w:val="24"/>
        </w:rPr>
        <w:t xml:space="preserve"> </w:t>
      </w:r>
      <w:r w:rsidRPr="00B41329">
        <w:rPr>
          <w:sz w:val="24"/>
          <w:szCs w:val="24"/>
        </w:rPr>
        <w:t>Familiares</w:t>
      </w:r>
      <w:r w:rsidRPr="00B41329">
        <w:rPr>
          <w:spacing w:val="-5"/>
          <w:sz w:val="24"/>
          <w:szCs w:val="24"/>
        </w:rPr>
        <w:t xml:space="preserve"> </w:t>
      </w:r>
      <w:r w:rsidRPr="00B41329">
        <w:rPr>
          <w:sz w:val="24"/>
          <w:szCs w:val="24"/>
        </w:rPr>
        <w:t>tendrá</w:t>
      </w:r>
      <w:r w:rsidRPr="00B41329">
        <w:rPr>
          <w:spacing w:val="-2"/>
          <w:sz w:val="24"/>
          <w:szCs w:val="24"/>
        </w:rPr>
        <w:t xml:space="preserve"> </w:t>
      </w:r>
      <w:r w:rsidRPr="00B41329">
        <w:rPr>
          <w:sz w:val="24"/>
          <w:szCs w:val="24"/>
        </w:rPr>
        <w:t>un</w:t>
      </w:r>
      <w:r w:rsidRPr="00B41329">
        <w:rPr>
          <w:spacing w:val="-69"/>
          <w:sz w:val="24"/>
          <w:szCs w:val="24"/>
        </w:rPr>
        <w:t xml:space="preserve"> </w:t>
      </w:r>
      <w:r w:rsidRPr="00B41329">
        <w:rPr>
          <w:sz w:val="24"/>
          <w:szCs w:val="24"/>
        </w:rPr>
        <w:t>plazo de hasta sesenta días a partir de la reglamentación de la presente</w:t>
      </w:r>
      <w:r w:rsidRPr="00B41329">
        <w:rPr>
          <w:spacing w:val="-70"/>
          <w:sz w:val="24"/>
          <w:szCs w:val="24"/>
        </w:rPr>
        <w:t xml:space="preserve"> </w:t>
      </w:r>
      <w:r w:rsidRPr="00B41329">
        <w:rPr>
          <w:sz w:val="24"/>
          <w:szCs w:val="24"/>
        </w:rPr>
        <w:t>ley para poner en funcionamiento los mecanismos administrativos</w:t>
      </w:r>
      <w:r w:rsidRPr="00B41329">
        <w:rPr>
          <w:spacing w:val="1"/>
          <w:sz w:val="24"/>
          <w:szCs w:val="24"/>
        </w:rPr>
        <w:t xml:space="preserve"> </w:t>
      </w:r>
      <w:r w:rsidRPr="00B41329">
        <w:rPr>
          <w:sz w:val="24"/>
          <w:szCs w:val="24"/>
        </w:rPr>
        <w:t>necesarios</w:t>
      </w:r>
      <w:r w:rsidRPr="00B41329">
        <w:rPr>
          <w:spacing w:val="1"/>
          <w:sz w:val="24"/>
          <w:szCs w:val="24"/>
        </w:rPr>
        <w:t xml:space="preserve"> </w:t>
      </w:r>
      <w:r w:rsidRPr="00B41329">
        <w:rPr>
          <w:sz w:val="24"/>
          <w:szCs w:val="24"/>
        </w:rPr>
        <w:t>para</w:t>
      </w:r>
      <w:r w:rsidRPr="00B41329">
        <w:rPr>
          <w:spacing w:val="1"/>
          <w:sz w:val="24"/>
          <w:szCs w:val="24"/>
        </w:rPr>
        <w:t xml:space="preserve"> </w:t>
      </w:r>
      <w:r w:rsidRPr="00B41329">
        <w:rPr>
          <w:sz w:val="24"/>
          <w:szCs w:val="24"/>
        </w:rPr>
        <w:t>su</w:t>
      </w:r>
      <w:r w:rsidRPr="00B41329">
        <w:rPr>
          <w:spacing w:val="-1"/>
          <w:sz w:val="24"/>
          <w:szCs w:val="24"/>
        </w:rPr>
        <w:t xml:space="preserve"> </w:t>
      </w:r>
      <w:r w:rsidRPr="00B41329">
        <w:rPr>
          <w:sz w:val="24"/>
          <w:szCs w:val="24"/>
        </w:rPr>
        <w:t>aplicación.</w:t>
      </w:r>
    </w:p>
    <w:p w:rsidR="006508B1" w:rsidRPr="00B41329" w:rsidRDefault="006508B1" w:rsidP="00B41329">
      <w:pPr>
        <w:pStyle w:val="Textoindependiente"/>
        <w:spacing w:before="5" w:line="276" w:lineRule="auto"/>
        <w:jc w:val="both"/>
        <w:rPr>
          <w:sz w:val="24"/>
          <w:szCs w:val="24"/>
        </w:rPr>
      </w:pPr>
    </w:p>
    <w:p w:rsidR="006508B1" w:rsidRPr="00B41329" w:rsidRDefault="008469EB" w:rsidP="00B41329">
      <w:pPr>
        <w:pStyle w:val="Textoindependiente"/>
        <w:spacing w:line="276" w:lineRule="auto"/>
        <w:ind w:left="403"/>
        <w:jc w:val="both"/>
        <w:rPr>
          <w:sz w:val="24"/>
          <w:szCs w:val="24"/>
        </w:rPr>
      </w:pPr>
      <w:r w:rsidRPr="00B41329">
        <w:rPr>
          <w:sz w:val="24"/>
          <w:szCs w:val="24"/>
          <w:u w:val="single"/>
        </w:rPr>
        <w:t>Artículo</w:t>
      </w:r>
      <w:r w:rsidRPr="00B41329">
        <w:rPr>
          <w:spacing w:val="-3"/>
          <w:sz w:val="24"/>
          <w:szCs w:val="24"/>
          <w:u w:val="single"/>
        </w:rPr>
        <w:t xml:space="preserve"> </w:t>
      </w:r>
      <w:r w:rsidRPr="00B41329">
        <w:rPr>
          <w:sz w:val="24"/>
          <w:szCs w:val="24"/>
          <w:u w:val="single"/>
        </w:rPr>
        <w:t>29</w:t>
      </w:r>
      <w:r w:rsidRPr="00B41329">
        <w:rPr>
          <w:sz w:val="24"/>
          <w:szCs w:val="24"/>
        </w:rPr>
        <w:t xml:space="preserve">.- </w:t>
      </w:r>
      <w:proofErr w:type="spellStart"/>
      <w:r w:rsidRPr="00B41329">
        <w:rPr>
          <w:sz w:val="24"/>
          <w:szCs w:val="24"/>
        </w:rPr>
        <w:t>Derógase</w:t>
      </w:r>
      <w:proofErr w:type="spellEnd"/>
      <w:r w:rsidRPr="00B41329">
        <w:rPr>
          <w:spacing w:val="-1"/>
          <w:sz w:val="24"/>
          <w:szCs w:val="24"/>
        </w:rPr>
        <w:t xml:space="preserve"> </w:t>
      </w:r>
      <w:r w:rsidRPr="00B41329">
        <w:rPr>
          <w:sz w:val="24"/>
          <w:szCs w:val="24"/>
        </w:rPr>
        <w:t>la</w:t>
      </w:r>
      <w:r w:rsidRPr="00B41329">
        <w:rPr>
          <w:spacing w:val="-3"/>
          <w:sz w:val="24"/>
          <w:szCs w:val="24"/>
        </w:rPr>
        <w:t xml:space="preserve"> </w:t>
      </w:r>
      <w:r w:rsidRPr="00B41329">
        <w:rPr>
          <w:color w:val="006599"/>
          <w:sz w:val="24"/>
          <w:szCs w:val="24"/>
        </w:rPr>
        <w:t>ley</w:t>
      </w:r>
      <w:r w:rsidRPr="00B41329">
        <w:rPr>
          <w:color w:val="006599"/>
          <w:spacing w:val="-3"/>
          <w:sz w:val="24"/>
          <w:szCs w:val="24"/>
        </w:rPr>
        <w:t xml:space="preserve"> </w:t>
      </w:r>
      <w:r w:rsidRPr="00B41329">
        <w:rPr>
          <w:color w:val="006599"/>
          <w:sz w:val="24"/>
          <w:szCs w:val="24"/>
        </w:rPr>
        <w:t>13.893</w:t>
      </w:r>
      <w:r w:rsidRPr="00B41329">
        <w:rPr>
          <w:sz w:val="24"/>
          <w:szCs w:val="24"/>
        </w:rPr>
        <w:t>,</w:t>
      </w:r>
      <w:r w:rsidRPr="00B41329">
        <w:rPr>
          <w:spacing w:val="-3"/>
          <w:sz w:val="24"/>
          <w:szCs w:val="24"/>
        </w:rPr>
        <w:t xml:space="preserve"> </w:t>
      </w:r>
      <w:r w:rsidRPr="00B41329">
        <w:rPr>
          <w:sz w:val="24"/>
          <w:szCs w:val="24"/>
        </w:rPr>
        <w:t>de</w:t>
      </w:r>
      <w:r w:rsidRPr="00B41329">
        <w:rPr>
          <w:spacing w:val="-1"/>
          <w:sz w:val="24"/>
          <w:szCs w:val="24"/>
        </w:rPr>
        <w:t xml:space="preserve"> </w:t>
      </w:r>
      <w:r w:rsidRPr="00B41329">
        <w:rPr>
          <w:sz w:val="24"/>
          <w:szCs w:val="24"/>
        </w:rPr>
        <w:t>19</w:t>
      </w:r>
      <w:r w:rsidRPr="00B41329">
        <w:rPr>
          <w:spacing w:val="-3"/>
          <w:sz w:val="24"/>
          <w:szCs w:val="24"/>
        </w:rPr>
        <w:t xml:space="preserve"> </w:t>
      </w:r>
      <w:r w:rsidRPr="00B41329">
        <w:rPr>
          <w:sz w:val="24"/>
          <w:szCs w:val="24"/>
        </w:rPr>
        <w:t>de</w:t>
      </w:r>
      <w:r w:rsidRPr="00B41329">
        <w:rPr>
          <w:spacing w:val="-3"/>
          <w:sz w:val="24"/>
          <w:szCs w:val="24"/>
        </w:rPr>
        <w:t xml:space="preserve"> </w:t>
      </w:r>
      <w:r w:rsidRPr="00B41329">
        <w:rPr>
          <w:sz w:val="24"/>
          <w:szCs w:val="24"/>
        </w:rPr>
        <w:t>octubre</w:t>
      </w:r>
      <w:r w:rsidRPr="00B41329">
        <w:rPr>
          <w:spacing w:val="-3"/>
          <w:sz w:val="24"/>
          <w:szCs w:val="24"/>
        </w:rPr>
        <w:t xml:space="preserve"> </w:t>
      </w:r>
      <w:r w:rsidRPr="00B41329">
        <w:rPr>
          <w:sz w:val="24"/>
          <w:szCs w:val="24"/>
        </w:rPr>
        <w:t>de</w:t>
      </w:r>
      <w:r w:rsidRPr="00B41329">
        <w:rPr>
          <w:spacing w:val="-3"/>
          <w:sz w:val="24"/>
          <w:szCs w:val="24"/>
        </w:rPr>
        <w:t xml:space="preserve"> </w:t>
      </w:r>
      <w:r w:rsidRPr="00B41329">
        <w:rPr>
          <w:sz w:val="24"/>
          <w:szCs w:val="24"/>
        </w:rPr>
        <w:t>1970.</w:t>
      </w:r>
    </w:p>
    <w:p w:rsidR="006508B1" w:rsidRPr="00B41329" w:rsidRDefault="006508B1" w:rsidP="00B41329">
      <w:pPr>
        <w:pStyle w:val="Textoindependiente"/>
        <w:spacing w:before="2" w:line="276" w:lineRule="auto"/>
        <w:jc w:val="both"/>
        <w:rPr>
          <w:sz w:val="24"/>
          <w:szCs w:val="24"/>
        </w:rPr>
      </w:pPr>
    </w:p>
    <w:p w:rsidR="006508B1" w:rsidRPr="00B41329" w:rsidRDefault="008469EB" w:rsidP="00B41329">
      <w:pPr>
        <w:pStyle w:val="Textoindependiente"/>
        <w:spacing w:line="276" w:lineRule="auto"/>
        <w:ind w:left="103" w:right="346" w:firstLine="299"/>
        <w:jc w:val="both"/>
        <w:rPr>
          <w:sz w:val="24"/>
          <w:szCs w:val="24"/>
        </w:rPr>
      </w:pPr>
      <w:r w:rsidRPr="00B41329">
        <w:rPr>
          <w:sz w:val="24"/>
          <w:szCs w:val="24"/>
          <w:u w:val="single"/>
        </w:rPr>
        <w:t>Artículo 30</w:t>
      </w:r>
      <w:r w:rsidRPr="00B41329">
        <w:rPr>
          <w:sz w:val="24"/>
          <w:szCs w:val="24"/>
        </w:rPr>
        <w:t>.- El Poder Ejecutivo, dentro del plazo de treinta días de su</w:t>
      </w:r>
      <w:r w:rsidRPr="00B41329">
        <w:rPr>
          <w:spacing w:val="-70"/>
          <w:sz w:val="24"/>
          <w:szCs w:val="24"/>
        </w:rPr>
        <w:t xml:space="preserve"> </w:t>
      </w:r>
      <w:r w:rsidRPr="00B41329">
        <w:rPr>
          <w:sz w:val="24"/>
          <w:szCs w:val="24"/>
        </w:rPr>
        <w:t>promulgación,</w:t>
      </w:r>
      <w:r w:rsidRPr="00B41329">
        <w:rPr>
          <w:spacing w:val="-2"/>
          <w:sz w:val="24"/>
          <w:szCs w:val="24"/>
        </w:rPr>
        <w:t xml:space="preserve"> </w:t>
      </w:r>
      <w:r w:rsidRPr="00B41329">
        <w:rPr>
          <w:sz w:val="24"/>
          <w:szCs w:val="24"/>
        </w:rPr>
        <w:t>reglamentará la</w:t>
      </w:r>
      <w:r w:rsidRPr="00B41329">
        <w:rPr>
          <w:spacing w:val="-2"/>
          <w:sz w:val="24"/>
          <w:szCs w:val="24"/>
        </w:rPr>
        <w:t xml:space="preserve"> </w:t>
      </w:r>
      <w:r w:rsidRPr="00B41329">
        <w:rPr>
          <w:sz w:val="24"/>
          <w:szCs w:val="24"/>
        </w:rPr>
        <w:t>presente</w:t>
      </w:r>
      <w:r w:rsidRPr="00B41329">
        <w:rPr>
          <w:spacing w:val="-2"/>
          <w:sz w:val="24"/>
          <w:szCs w:val="24"/>
        </w:rPr>
        <w:t xml:space="preserve"> </w:t>
      </w:r>
      <w:r w:rsidRPr="00B41329">
        <w:rPr>
          <w:sz w:val="24"/>
          <w:szCs w:val="24"/>
        </w:rPr>
        <w:t>ley.</w:t>
      </w:r>
    </w:p>
    <w:p w:rsidR="006508B1" w:rsidRPr="00B41329" w:rsidRDefault="006508B1" w:rsidP="00B41329">
      <w:pPr>
        <w:pStyle w:val="Textoindependiente"/>
        <w:spacing w:before="3" w:line="276" w:lineRule="auto"/>
        <w:jc w:val="both"/>
        <w:rPr>
          <w:sz w:val="24"/>
          <w:szCs w:val="24"/>
        </w:rPr>
      </w:pPr>
    </w:p>
    <w:p w:rsidR="006508B1" w:rsidRPr="00B41329" w:rsidRDefault="008469EB" w:rsidP="00B41329">
      <w:pPr>
        <w:pStyle w:val="Textoindependiente"/>
        <w:spacing w:line="276" w:lineRule="auto"/>
        <w:ind w:left="403"/>
        <w:jc w:val="both"/>
        <w:rPr>
          <w:sz w:val="24"/>
          <w:szCs w:val="24"/>
        </w:rPr>
      </w:pPr>
      <w:r w:rsidRPr="00B41329">
        <w:rPr>
          <w:sz w:val="24"/>
          <w:szCs w:val="24"/>
          <w:u w:val="single"/>
        </w:rPr>
        <w:t>Artículo</w:t>
      </w:r>
      <w:r w:rsidRPr="00B41329">
        <w:rPr>
          <w:spacing w:val="-5"/>
          <w:sz w:val="24"/>
          <w:szCs w:val="24"/>
          <w:u w:val="single"/>
        </w:rPr>
        <w:t xml:space="preserve"> </w:t>
      </w:r>
      <w:r w:rsidRPr="00B41329">
        <w:rPr>
          <w:sz w:val="24"/>
          <w:szCs w:val="24"/>
          <w:u w:val="single"/>
        </w:rPr>
        <w:t>31</w:t>
      </w:r>
      <w:r w:rsidRPr="00B41329">
        <w:rPr>
          <w:sz w:val="24"/>
          <w:szCs w:val="24"/>
        </w:rPr>
        <w:t>.-</w:t>
      </w:r>
      <w:r w:rsidRPr="00B41329">
        <w:rPr>
          <w:spacing w:val="-1"/>
          <w:sz w:val="24"/>
          <w:szCs w:val="24"/>
        </w:rPr>
        <w:t xml:space="preserve"> </w:t>
      </w:r>
      <w:r w:rsidRPr="00B41329">
        <w:rPr>
          <w:sz w:val="24"/>
          <w:szCs w:val="24"/>
        </w:rPr>
        <w:t>Comuníquese</w:t>
      </w:r>
      <w:r w:rsidRPr="00B41329">
        <w:rPr>
          <w:spacing w:val="-5"/>
          <w:sz w:val="24"/>
          <w:szCs w:val="24"/>
        </w:rPr>
        <w:t xml:space="preserve"> </w:t>
      </w:r>
      <w:r w:rsidRPr="00B41329">
        <w:rPr>
          <w:sz w:val="24"/>
          <w:szCs w:val="24"/>
        </w:rPr>
        <w:t>etc.</w:t>
      </w:r>
    </w:p>
    <w:p w:rsidR="006508B1" w:rsidRPr="00B41329" w:rsidRDefault="006508B1" w:rsidP="00B41329">
      <w:pPr>
        <w:pStyle w:val="Textoindependiente"/>
        <w:spacing w:before="2" w:line="276" w:lineRule="auto"/>
        <w:jc w:val="both"/>
        <w:rPr>
          <w:sz w:val="24"/>
          <w:szCs w:val="24"/>
        </w:rPr>
      </w:pPr>
    </w:p>
    <w:p w:rsidR="006508B1" w:rsidRPr="00B41329" w:rsidRDefault="008469EB" w:rsidP="00B41329">
      <w:pPr>
        <w:pStyle w:val="Textoindependiente"/>
        <w:spacing w:line="276" w:lineRule="auto"/>
        <w:ind w:left="103" w:right="937" w:firstLine="300"/>
        <w:jc w:val="both"/>
        <w:rPr>
          <w:sz w:val="24"/>
          <w:szCs w:val="24"/>
        </w:rPr>
      </w:pPr>
      <w:r w:rsidRPr="00B41329">
        <w:rPr>
          <w:sz w:val="24"/>
          <w:szCs w:val="24"/>
        </w:rPr>
        <w:t>Sala de Sesiones del Consejo de Estado, en Montevideo, a 5 de</w:t>
      </w:r>
      <w:r w:rsidRPr="00B41329">
        <w:rPr>
          <w:spacing w:val="-70"/>
          <w:sz w:val="24"/>
          <w:szCs w:val="24"/>
        </w:rPr>
        <w:t xml:space="preserve"> </w:t>
      </w:r>
      <w:r w:rsidRPr="00B41329">
        <w:rPr>
          <w:sz w:val="24"/>
          <w:szCs w:val="24"/>
        </w:rPr>
        <w:t>agosto</w:t>
      </w:r>
      <w:r w:rsidRPr="00B41329">
        <w:rPr>
          <w:spacing w:val="-2"/>
          <w:sz w:val="24"/>
          <w:szCs w:val="24"/>
        </w:rPr>
        <w:t xml:space="preserve"> </w:t>
      </w:r>
      <w:r w:rsidRPr="00B41329">
        <w:rPr>
          <w:sz w:val="24"/>
          <w:szCs w:val="24"/>
        </w:rPr>
        <w:t>de</w:t>
      </w:r>
      <w:r w:rsidRPr="00B41329">
        <w:rPr>
          <w:spacing w:val="1"/>
          <w:sz w:val="24"/>
          <w:szCs w:val="24"/>
        </w:rPr>
        <w:t xml:space="preserve"> </w:t>
      </w:r>
      <w:r w:rsidRPr="00B41329">
        <w:rPr>
          <w:sz w:val="24"/>
          <w:szCs w:val="24"/>
        </w:rPr>
        <w:t>1975.</w:t>
      </w:r>
    </w:p>
    <w:p w:rsidR="006508B1" w:rsidRDefault="006508B1">
      <w:pPr>
        <w:pStyle w:val="Textoindependiente"/>
        <w:spacing w:before="3"/>
      </w:pPr>
    </w:p>
    <w:p w:rsidR="006508B1" w:rsidRPr="00891EEB" w:rsidRDefault="008469EB">
      <w:pPr>
        <w:pStyle w:val="Heading1"/>
        <w:ind w:left="98" w:right="172"/>
        <w:jc w:val="center"/>
        <w:rPr>
          <w:sz w:val="22"/>
          <w:szCs w:val="22"/>
        </w:rPr>
      </w:pPr>
      <w:r w:rsidRPr="00891EEB">
        <w:rPr>
          <w:sz w:val="22"/>
          <w:szCs w:val="22"/>
        </w:rPr>
        <w:t>APARICIO</w:t>
      </w:r>
      <w:r w:rsidRPr="00891EEB">
        <w:rPr>
          <w:spacing w:val="-14"/>
          <w:sz w:val="22"/>
          <w:szCs w:val="22"/>
        </w:rPr>
        <w:t xml:space="preserve"> </w:t>
      </w:r>
      <w:r w:rsidRPr="00891EEB">
        <w:rPr>
          <w:sz w:val="22"/>
          <w:szCs w:val="22"/>
        </w:rPr>
        <w:t>MENDEZ,</w:t>
      </w:r>
    </w:p>
    <w:p w:rsidR="006508B1" w:rsidRPr="00891EEB" w:rsidRDefault="008469EB">
      <w:pPr>
        <w:spacing w:before="1"/>
        <w:ind w:left="989" w:right="202"/>
        <w:jc w:val="center"/>
        <w:rPr>
          <w:rFonts w:ascii="Arial"/>
          <w:b/>
        </w:rPr>
      </w:pPr>
      <w:r w:rsidRPr="00891EEB">
        <w:rPr>
          <w:rFonts w:ascii="Arial"/>
          <w:b/>
        </w:rPr>
        <w:t>Vicepresidente.</w:t>
      </w:r>
    </w:p>
    <w:p w:rsidR="006508B1" w:rsidRPr="00891EEB" w:rsidRDefault="008469EB">
      <w:pPr>
        <w:pStyle w:val="Heading1"/>
        <w:spacing w:before="1"/>
        <w:ind w:left="3039" w:right="2247"/>
        <w:jc w:val="center"/>
        <w:rPr>
          <w:sz w:val="22"/>
          <w:szCs w:val="22"/>
        </w:rPr>
      </w:pPr>
      <w:r w:rsidRPr="00891EEB">
        <w:rPr>
          <w:sz w:val="22"/>
          <w:szCs w:val="22"/>
        </w:rPr>
        <w:t>Manuel María de la Bandera,</w:t>
      </w:r>
      <w:r w:rsidRPr="00891EEB">
        <w:rPr>
          <w:spacing w:val="-70"/>
          <w:sz w:val="22"/>
          <w:szCs w:val="22"/>
        </w:rPr>
        <w:t xml:space="preserve"> </w:t>
      </w:r>
      <w:r w:rsidRPr="00891EEB">
        <w:rPr>
          <w:sz w:val="22"/>
          <w:szCs w:val="22"/>
        </w:rPr>
        <w:t xml:space="preserve">Nelson </w:t>
      </w:r>
      <w:proofErr w:type="spellStart"/>
      <w:r w:rsidRPr="00891EEB">
        <w:rPr>
          <w:sz w:val="22"/>
          <w:szCs w:val="22"/>
        </w:rPr>
        <w:t>Simonetti</w:t>
      </w:r>
      <w:proofErr w:type="spellEnd"/>
      <w:r w:rsidRPr="00891EEB">
        <w:rPr>
          <w:sz w:val="22"/>
          <w:szCs w:val="22"/>
        </w:rPr>
        <w:t>,</w:t>
      </w:r>
      <w:r w:rsidRPr="00891EEB">
        <w:rPr>
          <w:spacing w:val="1"/>
          <w:sz w:val="22"/>
          <w:szCs w:val="22"/>
        </w:rPr>
        <w:t xml:space="preserve"> </w:t>
      </w:r>
      <w:r w:rsidRPr="00891EEB">
        <w:rPr>
          <w:sz w:val="22"/>
          <w:szCs w:val="22"/>
        </w:rPr>
        <w:t>Secretarios.</w:t>
      </w:r>
    </w:p>
    <w:p w:rsidR="006508B1" w:rsidRPr="00891EEB" w:rsidRDefault="008469EB">
      <w:pPr>
        <w:spacing w:before="243"/>
        <w:ind w:left="103"/>
        <w:rPr>
          <w:rFonts w:ascii="Arial"/>
          <w:b/>
        </w:rPr>
      </w:pPr>
      <w:r w:rsidRPr="00891EEB">
        <w:rPr>
          <w:rFonts w:ascii="Arial"/>
          <w:b/>
        </w:rPr>
        <w:t>MINISTERIO</w:t>
      </w:r>
      <w:r w:rsidRPr="00891EEB">
        <w:rPr>
          <w:rFonts w:ascii="Arial"/>
          <w:b/>
          <w:spacing w:val="-3"/>
        </w:rPr>
        <w:t xml:space="preserve"> </w:t>
      </w:r>
      <w:r w:rsidRPr="00891EEB">
        <w:rPr>
          <w:rFonts w:ascii="Arial"/>
          <w:b/>
        </w:rPr>
        <w:t>DE</w:t>
      </w:r>
      <w:r w:rsidRPr="00891EEB">
        <w:rPr>
          <w:rFonts w:ascii="Arial"/>
          <w:b/>
          <w:spacing w:val="-6"/>
        </w:rPr>
        <w:t xml:space="preserve"> </w:t>
      </w:r>
      <w:r w:rsidRPr="00891EEB">
        <w:rPr>
          <w:rFonts w:ascii="Arial"/>
          <w:b/>
        </w:rPr>
        <w:t>TRABAJO</w:t>
      </w:r>
      <w:r w:rsidRPr="00891EEB">
        <w:rPr>
          <w:rFonts w:ascii="Arial"/>
          <w:b/>
          <w:spacing w:val="-7"/>
        </w:rPr>
        <w:t xml:space="preserve"> </w:t>
      </w:r>
      <w:r w:rsidRPr="00891EEB">
        <w:rPr>
          <w:rFonts w:ascii="Arial"/>
          <w:b/>
        </w:rPr>
        <w:t>Y</w:t>
      </w:r>
      <w:r w:rsidRPr="00891EEB">
        <w:rPr>
          <w:rFonts w:ascii="Arial"/>
          <w:b/>
          <w:spacing w:val="-8"/>
        </w:rPr>
        <w:t xml:space="preserve"> </w:t>
      </w:r>
      <w:r w:rsidRPr="00891EEB">
        <w:rPr>
          <w:rFonts w:ascii="Arial"/>
          <w:b/>
        </w:rPr>
        <w:t>SEGURIDAD</w:t>
      </w:r>
      <w:r w:rsidRPr="00891EEB">
        <w:rPr>
          <w:rFonts w:ascii="Arial"/>
          <w:b/>
          <w:spacing w:val="-1"/>
        </w:rPr>
        <w:t xml:space="preserve"> </w:t>
      </w:r>
      <w:r w:rsidRPr="00891EEB">
        <w:rPr>
          <w:rFonts w:ascii="Arial"/>
          <w:b/>
        </w:rPr>
        <w:t>SOCIAL</w:t>
      </w:r>
    </w:p>
    <w:p w:rsidR="006508B1" w:rsidRPr="00891EEB" w:rsidRDefault="008469EB">
      <w:pPr>
        <w:pStyle w:val="Heading1"/>
        <w:spacing w:before="241"/>
        <w:ind w:left="4476"/>
        <w:rPr>
          <w:sz w:val="22"/>
          <w:szCs w:val="22"/>
        </w:rPr>
      </w:pPr>
      <w:r w:rsidRPr="00891EEB">
        <w:rPr>
          <w:sz w:val="22"/>
          <w:szCs w:val="22"/>
        </w:rPr>
        <w:t>Montevideo, 7</w:t>
      </w:r>
      <w:r w:rsidRPr="00891EEB">
        <w:rPr>
          <w:spacing w:val="-3"/>
          <w:sz w:val="22"/>
          <w:szCs w:val="22"/>
        </w:rPr>
        <w:t xml:space="preserve"> </w:t>
      </w:r>
      <w:r w:rsidRPr="00891EEB">
        <w:rPr>
          <w:sz w:val="22"/>
          <w:szCs w:val="22"/>
        </w:rPr>
        <w:t>de</w:t>
      </w:r>
      <w:r w:rsidRPr="00891EEB">
        <w:rPr>
          <w:spacing w:val="-3"/>
          <w:sz w:val="22"/>
          <w:szCs w:val="22"/>
        </w:rPr>
        <w:t xml:space="preserve"> </w:t>
      </w:r>
      <w:r w:rsidRPr="00891EEB">
        <w:rPr>
          <w:sz w:val="22"/>
          <w:szCs w:val="22"/>
        </w:rPr>
        <w:t>agosto de</w:t>
      </w:r>
      <w:r w:rsidRPr="00891EEB">
        <w:rPr>
          <w:spacing w:val="-3"/>
          <w:sz w:val="22"/>
          <w:szCs w:val="22"/>
        </w:rPr>
        <w:t xml:space="preserve"> </w:t>
      </w:r>
      <w:r w:rsidRPr="00891EEB">
        <w:rPr>
          <w:sz w:val="22"/>
          <w:szCs w:val="22"/>
        </w:rPr>
        <w:t>1975.</w:t>
      </w:r>
    </w:p>
    <w:p w:rsidR="006508B1" w:rsidRPr="00891EEB" w:rsidRDefault="006508B1">
      <w:pPr>
        <w:pStyle w:val="Textoindependiente"/>
        <w:spacing w:before="6"/>
        <w:rPr>
          <w:rFonts w:ascii="Arial"/>
          <w:b/>
          <w:sz w:val="22"/>
          <w:szCs w:val="22"/>
        </w:rPr>
      </w:pPr>
    </w:p>
    <w:p w:rsidR="006508B1" w:rsidRPr="00891EEB" w:rsidRDefault="008469EB">
      <w:pPr>
        <w:pStyle w:val="Textoindependiente"/>
        <w:ind w:left="103" w:right="201" w:firstLine="300"/>
        <w:rPr>
          <w:sz w:val="22"/>
          <w:szCs w:val="22"/>
        </w:rPr>
      </w:pPr>
      <w:r w:rsidRPr="00891EEB">
        <w:rPr>
          <w:sz w:val="22"/>
          <w:szCs w:val="22"/>
        </w:rPr>
        <w:t>Cúmplase, acúsese recibo, comuníquese, publíquese e insértese en el</w:t>
      </w:r>
      <w:r w:rsidRPr="00891EEB">
        <w:rPr>
          <w:spacing w:val="-70"/>
          <w:sz w:val="22"/>
          <w:szCs w:val="22"/>
        </w:rPr>
        <w:t xml:space="preserve"> </w:t>
      </w:r>
      <w:r w:rsidRPr="00891EEB">
        <w:rPr>
          <w:sz w:val="22"/>
          <w:szCs w:val="22"/>
        </w:rPr>
        <w:t>Registro Nacional</w:t>
      </w:r>
      <w:r w:rsidRPr="00891EEB">
        <w:rPr>
          <w:spacing w:val="2"/>
          <w:sz w:val="22"/>
          <w:szCs w:val="22"/>
        </w:rPr>
        <w:t xml:space="preserve"> </w:t>
      </w:r>
      <w:r w:rsidRPr="00891EEB">
        <w:rPr>
          <w:sz w:val="22"/>
          <w:szCs w:val="22"/>
        </w:rPr>
        <w:t>de</w:t>
      </w:r>
      <w:r w:rsidRPr="00891EEB">
        <w:rPr>
          <w:spacing w:val="-2"/>
          <w:sz w:val="22"/>
          <w:szCs w:val="22"/>
        </w:rPr>
        <w:t xml:space="preserve"> </w:t>
      </w:r>
      <w:r w:rsidRPr="00891EEB">
        <w:rPr>
          <w:sz w:val="22"/>
          <w:szCs w:val="22"/>
        </w:rPr>
        <w:t>Leyes</w:t>
      </w:r>
      <w:r w:rsidRPr="00891EEB">
        <w:rPr>
          <w:spacing w:val="2"/>
          <w:sz w:val="22"/>
          <w:szCs w:val="22"/>
        </w:rPr>
        <w:t xml:space="preserve"> </w:t>
      </w:r>
      <w:r w:rsidRPr="00891EEB">
        <w:rPr>
          <w:sz w:val="22"/>
          <w:szCs w:val="22"/>
        </w:rPr>
        <w:t>y</w:t>
      </w:r>
      <w:r w:rsidRPr="00891EEB">
        <w:rPr>
          <w:spacing w:val="-1"/>
          <w:sz w:val="22"/>
          <w:szCs w:val="22"/>
        </w:rPr>
        <w:t xml:space="preserve"> </w:t>
      </w:r>
      <w:r w:rsidRPr="00891EEB">
        <w:rPr>
          <w:sz w:val="22"/>
          <w:szCs w:val="22"/>
        </w:rPr>
        <w:t>Decretos.</w:t>
      </w:r>
    </w:p>
    <w:p w:rsidR="006508B1" w:rsidRPr="00891EEB" w:rsidRDefault="006508B1">
      <w:pPr>
        <w:pStyle w:val="Textoindependiente"/>
        <w:spacing w:before="3"/>
        <w:rPr>
          <w:sz w:val="22"/>
          <w:szCs w:val="22"/>
        </w:rPr>
      </w:pPr>
    </w:p>
    <w:p w:rsidR="006508B1" w:rsidRPr="00891EEB" w:rsidRDefault="008469EB">
      <w:pPr>
        <w:pStyle w:val="Heading1"/>
        <w:ind w:left="98" w:right="172"/>
        <w:jc w:val="center"/>
        <w:rPr>
          <w:sz w:val="22"/>
          <w:szCs w:val="22"/>
        </w:rPr>
      </w:pPr>
      <w:r w:rsidRPr="00891EEB">
        <w:rPr>
          <w:sz w:val="22"/>
          <w:szCs w:val="22"/>
        </w:rPr>
        <w:t>BORDABERRY.</w:t>
      </w:r>
    </w:p>
    <w:p w:rsidR="006508B1" w:rsidRPr="00891EEB" w:rsidRDefault="008469EB">
      <w:pPr>
        <w:spacing w:before="1"/>
        <w:ind w:left="989" w:right="202"/>
        <w:jc w:val="center"/>
        <w:rPr>
          <w:rFonts w:ascii="Arial"/>
          <w:b/>
        </w:rPr>
      </w:pPr>
      <w:r w:rsidRPr="00891EEB">
        <w:rPr>
          <w:rFonts w:ascii="Arial"/>
          <w:b/>
        </w:rPr>
        <w:t>JOSE</w:t>
      </w:r>
      <w:r w:rsidRPr="00891EEB">
        <w:rPr>
          <w:rFonts w:ascii="Arial"/>
          <w:b/>
          <w:spacing w:val="-4"/>
        </w:rPr>
        <w:t xml:space="preserve"> </w:t>
      </w:r>
      <w:r w:rsidRPr="00891EEB">
        <w:rPr>
          <w:rFonts w:ascii="Arial"/>
          <w:b/>
        </w:rPr>
        <w:t>E.</w:t>
      </w:r>
      <w:r w:rsidRPr="00891EEB">
        <w:rPr>
          <w:rFonts w:ascii="Arial"/>
          <w:b/>
          <w:spacing w:val="-7"/>
        </w:rPr>
        <w:t xml:space="preserve"> </w:t>
      </w:r>
      <w:r w:rsidRPr="00891EEB">
        <w:rPr>
          <w:rFonts w:ascii="Arial"/>
          <w:b/>
        </w:rPr>
        <w:t>ETCHEVERRY</w:t>
      </w:r>
      <w:r w:rsidRPr="00891EEB">
        <w:rPr>
          <w:rFonts w:ascii="Arial"/>
          <w:b/>
          <w:spacing w:val="-9"/>
        </w:rPr>
        <w:t xml:space="preserve"> </w:t>
      </w:r>
      <w:r w:rsidRPr="00891EEB">
        <w:rPr>
          <w:rFonts w:ascii="Arial"/>
          <w:b/>
        </w:rPr>
        <w:t>STIRLING.</w:t>
      </w:r>
    </w:p>
    <w:p w:rsidR="006508B1" w:rsidRPr="00891EEB" w:rsidRDefault="006508B1">
      <w:pPr>
        <w:pStyle w:val="Textoindependiente"/>
        <w:spacing w:before="4"/>
        <w:rPr>
          <w:rFonts w:ascii="Arial"/>
          <w:b/>
          <w:sz w:val="22"/>
          <w:szCs w:val="22"/>
        </w:rPr>
      </w:pPr>
    </w:p>
    <w:p w:rsidR="006508B1" w:rsidRDefault="006508B1">
      <w:pPr>
        <w:pStyle w:val="Textoindependiente"/>
        <w:spacing w:before="8"/>
        <w:rPr>
          <w:rFonts w:ascii="Arial"/>
          <w:b/>
          <w:sz w:val="41"/>
        </w:rPr>
      </w:pPr>
    </w:p>
    <w:p w:rsidR="00891EEB" w:rsidRDefault="00891EEB" w:rsidP="00891EEB">
      <w:pPr>
        <w:pStyle w:val="Heading1"/>
        <w:spacing w:before="1"/>
        <w:jc w:val="center"/>
        <w:rPr>
          <w:rFonts w:asciiTheme="majorHAnsi" w:hAnsiTheme="majorHAnsi"/>
        </w:rPr>
      </w:pPr>
      <w:r>
        <w:rPr>
          <w:rFonts w:asciiTheme="majorHAnsi" w:hAnsiTheme="majorHAnsi"/>
        </w:rPr>
        <w:t>LEY 19.291</w:t>
      </w:r>
    </w:p>
    <w:p w:rsidR="006508B1" w:rsidRPr="00891EEB" w:rsidRDefault="008469EB" w:rsidP="00891EEB">
      <w:pPr>
        <w:pStyle w:val="Heading1"/>
        <w:spacing w:before="1"/>
        <w:jc w:val="center"/>
        <w:rPr>
          <w:rFonts w:asciiTheme="majorHAnsi" w:hAnsiTheme="majorHAnsi"/>
        </w:rPr>
      </w:pPr>
      <w:r w:rsidRPr="00891EEB">
        <w:rPr>
          <w:rFonts w:asciiTheme="majorHAnsi" w:hAnsiTheme="majorHAnsi"/>
        </w:rPr>
        <w:t>PODER</w:t>
      </w:r>
      <w:r w:rsidRPr="00891EEB">
        <w:rPr>
          <w:rFonts w:asciiTheme="majorHAnsi" w:hAnsiTheme="majorHAnsi"/>
          <w:spacing w:val="-12"/>
        </w:rPr>
        <w:t xml:space="preserve"> </w:t>
      </w:r>
      <w:r w:rsidRPr="00891EEB">
        <w:rPr>
          <w:rFonts w:asciiTheme="majorHAnsi" w:hAnsiTheme="majorHAnsi"/>
        </w:rPr>
        <w:t>LEGISLATIVO</w:t>
      </w:r>
    </w:p>
    <w:p w:rsidR="00891EEB" w:rsidRPr="00891EEB" w:rsidRDefault="00891EEB" w:rsidP="00891EEB">
      <w:pPr>
        <w:pStyle w:val="Heading1"/>
        <w:spacing w:before="1"/>
        <w:jc w:val="center"/>
        <w:rPr>
          <w:rFonts w:asciiTheme="majorHAnsi" w:hAnsiTheme="majorHAnsi"/>
        </w:rPr>
      </w:pPr>
    </w:p>
    <w:p w:rsidR="006508B1" w:rsidRPr="00891EEB" w:rsidRDefault="008469EB" w:rsidP="00891EEB">
      <w:pPr>
        <w:pStyle w:val="Textoindependiente"/>
        <w:spacing w:before="1"/>
        <w:ind w:left="103" w:right="186"/>
        <w:jc w:val="both"/>
        <w:rPr>
          <w:sz w:val="24"/>
          <w:szCs w:val="24"/>
        </w:rPr>
      </w:pPr>
      <w:r w:rsidRPr="00891EEB">
        <w:rPr>
          <w:sz w:val="24"/>
          <w:szCs w:val="24"/>
        </w:rPr>
        <w:t>El Senado y la Cámara de Representantes de la República Oriental del</w:t>
      </w:r>
      <w:r w:rsidRPr="00891EEB">
        <w:rPr>
          <w:spacing w:val="1"/>
          <w:sz w:val="24"/>
          <w:szCs w:val="24"/>
        </w:rPr>
        <w:t xml:space="preserve"> </w:t>
      </w:r>
      <w:r w:rsidRPr="00891EEB">
        <w:rPr>
          <w:sz w:val="24"/>
          <w:szCs w:val="24"/>
        </w:rPr>
        <w:t>Uruguay,</w:t>
      </w:r>
      <w:r w:rsidRPr="00891EEB">
        <w:rPr>
          <w:spacing w:val="-2"/>
          <w:sz w:val="24"/>
          <w:szCs w:val="24"/>
        </w:rPr>
        <w:t xml:space="preserve"> </w:t>
      </w:r>
      <w:r w:rsidRPr="00891EEB">
        <w:rPr>
          <w:sz w:val="24"/>
          <w:szCs w:val="24"/>
        </w:rPr>
        <w:t>reunidos</w:t>
      </w:r>
      <w:r w:rsidRPr="00891EEB">
        <w:rPr>
          <w:spacing w:val="-1"/>
          <w:sz w:val="24"/>
          <w:szCs w:val="24"/>
        </w:rPr>
        <w:t xml:space="preserve"> </w:t>
      </w:r>
      <w:r w:rsidRPr="00891EEB">
        <w:rPr>
          <w:sz w:val="24"/>
          <w:szCs w:val="24"/>
        </w:rPr>
        <w:t>en</w:t>
      </w:r>
      <w:r w:rsidR="00891EEB" w:rsidRPr="00891EEB">
        <w:rPr>
          <w:sz w:val="24"/>
          <w:szCs w:val="24"/>
        </w:rPr>
        <w:t xml:space="preserve"> </w:t>
      </w:r>
      <w:r w:rsidRPr="00891EEB">
        <w:rPr>
          <w:sz w:val="24"/>
          <w:szCs w:val="24"/>
        </w:rPr>
        <w:t>Asamblea</w:t>
      </w:r>
      <w:r w:rsidRPr="00891EEB">
        <w:rPr>
          <w:spacing w:val="-5"/>
          <w:sz w:val="24"/>
          <w:szCs w:val="24"/>
        </w:rPr>
        <w:t xml:space="preserve"> </w:t>
      </w:r>
      <w:r w:rsidRPr="00891EEB">
        <w:rPr>
          <w:sz w:val="24"/>
          <w:szCs w:val="24"/>
        </w:rPr>
        <w:t>General,</w:t>
      </w:r>
    </w:p>
    <w:p w:rsidR="006508B1" w:rsidRPr="00891EEB" w:rsidRDefault="008469EB">
      <w:pPr>
        <w:pStyle w:val="Heading1"/>
        <w:spacing w:before="2" w:line="295" w:lineRule="exact"/>
        <w:rPr>
          <w:sz w:val="24"/>
          <w:szCs w:val="24"/>
        </w:rPr>
      </w:pPr>
      <w:r w:rsidRPr="00891EEB">
        <w:rPr>
          <w:sz w:val="24"/>
          <w:szCs w:val="24"/>
        </w:rPr>
        <w:t>DECRETAN:</w:t>
      </w:r>
    </w:p>
    <w:p w:rsidR="006508B1" w:rsidRPr="00891EEB" w:rsidRDefault="008469EB" w:rsidP="00891EEB">
      <w:pPr>
        <w:pStyle w:val="Textoindependiente"/>
        <w:spacing w:before="8" w:line="228" w:lineRule="auto"/>
        <w:ind w:left="103" w:right="178"/>
        <w:jc w:val="both"/>
        <w:rPr>
          <w:sz w:val="24"/>
          <w:szCs w:val="24"/>
        </w:rPr>
      </w:pPr>
      <w:r w:rsidRPr="00891EEB">
        <w:rPr>
          <w:rFonts w:ascii="Arial" w:hAnsi="Arial"/>
          <w:b/>
          <w:sz w:val="24"/>
          <w:szCs w:val="24"/>
        </w:rPr>
        <w:t xml:space="preserve">ARTÍCULO 1°. </w:t>
      </w:r>
      <w:r w:rsidRPr="00891EEB">
        <w:rPr>
          <w:sz w:val="24"/>
          <w:szCs w:val="24"/>
        </w:rPr>
        <w:t>(Ámbito de aplicación).</w:t>
      </w:r>
      <w:r w:rsidRPr="00891EEB">
        <w:rPr>
          <w:rFonts w:ascii="Lucida Sans Unicode" w:hAnsi="Lucida Sans Unicode"/>
          <w:sz w:val="24"/>
          <w:szCs w:val="24"/>
        </w:rPr>
        <w:t xml:space="preserve">‐ </w:t>
      </w:r>
      <w:r w:rsidRPr="00891EEB">
        <w:rPr>
          <w:sz w:val="24"/>
          <w:szCs w:val="24"/>
        </w:rPr>
        <w:t>Las obras de construcción que se</w:t>
      </w:r>
      <w:r w:rsidRPr="00891EEB">
        <w:rPr>
          <w:spacing w:val="-70"/>
          <w:sz w:val="24"/>
          <w:szCs w:val="24"/>
        </w:rPr>
        <w:t xml:space="preserve"> </w:t>
      </w:r>
      <w:r w:rsidRPr="00891EEB">
        <w:rPr>
          <w:sz w:val="24"/>
          <w:szCs w:val="24"/>
        </w:rPr>
        <w:t>realicen en un mismo inmueble de forma continua, en un período de doce</w:t>
      </w:r>
      <w:r w:rsidRPr="00891EEB">
        <w:rPr>
          <w:spacing w:val="-70"/>
          <w:sz w:val="24"/>
          <w:szCs w:val="24"/>
        </w:rPr>
        <w:t xml:space="preserve"> </w:t>
      </w:r>
      <w:r w:rsidRPr="00891EEB">
        <w:rPr>
          <w:sz w:val="24"/>
          <w:szCs w:val="24"/>
        </w:rPr>
        <w:t>meses corridos, cuyo costo salarial total no supere el equivalente a 15</w:t>
      </w:r>
      <w:r w:rsidRPr="00891EEB">
        <w:rPr>
          <w:spacing w:val="1"/>
          <w:sz w:val="24"/>
          <w:szCs w:val="24"/>
        </w:rPr>
        <w:t xml:space="preserve"> </w:t>
      </w:r>
      <w:r w:rsidRPr="00891EEB">
        <w:rPr>
          <w:sz w:val="24"/>
          <w:szCs w:val="24"/>
        </w:rPr>
        <w:t>jornales</w:t>
      </w:r>
      <w:r w:rsidRPr="00891EEB">
        <w:rPr>
          <w:spacing w:val="-3"/>
          <w:sz w:val="24"/>
          <w:szCs w:val="24"/>
        </w:rPr>
        <w:t xml:space="preserve"> </w:t>
      </w:r>
      <w:r w:rsidRPr="00891EEB">
        <w:rPr>
          <w:sz w:val="24"/>
          <w:szCs w:val="24"/>
        </w:rPr>
        <w:t>de medio</w:t>
      </w:r>
      <w:r w:rsidRPr="00891EEB">
        <w:rPr>
          <w:spacing w:val="-3"/>
          <w:sz w:val="24"/>
          <w:szCs w:val="24"/>
        </w:rPr>
        <w:t xml:space="preserve"> </w:t>
      </w:r>
      <w:r w:rsidRPr="00891EEB">
        <w:rPr>
          <w:sz w:val="24"/>
          <w:szCs w:val="24"/>
        </w:rPr>
        <w:t>oficial</w:t>
      </w:r>
      <w:r w:rsidRPr="00891EEB">
        <w:rPr>
          <w:spacing w:val="-2"/>
          <w:sz w:val="24"/>
          <w:szCs w:val="24"/>
        </w:rPr>
        <w:t xml:space="preserve"> </w:t>
      </w:r>
      <w:r w:rsidRPr="00891EEB">
        <w:rPr>
          <w:sz w:val="24"/>
          <w:szCs w:val="24"/>
        </w:rPr>
        <w:t>albañil (</w:t>
      </w:r>
      <w:proofErr w:type="spellStart"/>
      <w:r w:rsidRPr="00891EEB">
        <w:rPr>
          <w:sz w:val="24"/>
          <w:szCs w:val="24"/>
        </w:rPr>
        <w:t>Categoria</w:t>
      </w:r>
      <w:proofErr w:type="spellEnd"/>
      <w:r w:rsidRPr="00891EEB">
        <w:rPr>
          <w:sz w:val="24"/>
          <w:szCs w:val="24"/>
        </w:rPr>
        <w:t xml:space="preserve"> V)</w:t>
      </w:r>
      <w:r w:rsidRPr="00891EEB">
        <w:rPr>
          <w:spacing w:val="1"/>
          <w:sz w:val="24"/>
          <w:szCs w:val="24"/>
        </w:rPr>
        <w:t xml:space="preserve"> </w:t>
      </w:r>
      <w:r w:rsidRPr="00891EEB">
        <w:rPr>
          <w:sz w:val="24"/>
          <w:szCs w:val="24"/>
        </w:rPr>
        <w:t>del</w:t>
      </w:r>
      <w:r w:rsidRPr="00891EEB">
        <w:rPr>
          <w:spacing w:val="1"/>
          <w:sz w:val="24"/>
          <w:szCs w:val="24"/>
        </w:rPr>
        <w:t xml:space="preserve"> </w:t>
      </w:r>
      <w:r w:rsidRPr="00891EEB">
        <w:rPr>
          <w:sz w:val="24"/>
          <w:szCs w:val="24"/>
        </w:rPr>
        <w:t>Subgrupo 01</w:t>
      </w:r>
      <w:r w:rsidR="00891EEB">
        <w:rPr>
          <w:sz w:val="24"/>
          <w:szCs w:val="24"/>
        </w:rPr>
        <w:t xml:space="preserve"> </w:t>
      </w:r>
      <w:r w:rsidRPr="00891EEB">
        <w:rPr>
          <w:sz w:val="24"/>
          <w:szCs w:val="24"/>
        </w:rPr>
        <w:t>del Grupo 09 de los Consejos de Salarios (Decreto N° 138/005, de 19 de</w:t>
      </w:r>
      <w:r w:rsidRPr="00891EEB">
        <w:rPr>
          <w:spacing w:val="1"/>
          <w:sz w:val="24"/>
          <w:szCs w:val="24"/>
        </w:rPr>
        <w:t xml:space="preserve"> </w:t>
      </w:r>
      <w:r w:rsidRPr="00891EEB">
        <w:rPr>
          <w:sz w:val="24"/>
          <w:szCs w:val="24"/>
        </w:rPr>
        <w:t>abril</w:t>
      </w:r>
      <w:r w:rsidRPr="00891EEB">
        <w:rPr>
          <w:spacing w:val="14"/>
          <w:sz w:val="24"/>
          <w:szCs w:val="24"/>
        </w:rPr>
        <w:t xml:space="preserve"> </w:t>
      </w:r>
      <w:r w:rsidRPr="00891EEB">
        <w:rPr>
          <w:sz w:val="24"/>
          <w:szCs w:val="24"/>
        </w:rPr>
        <w:t>de</w:t>
      </w:r>
      <w:r w:rsidRPr="00891EEB">
        <w:rPr>
          <w:spacing w:val="17"/>
          <w:sz w:val="24"/>
          <w:szCs w:val="24"/>
        </w:rPr>
        <w:t xml:space="preserve"> </w:t>
      </w:r>
      <w:r w:rsidRPr="00891EEB">
        <w:rPr>
          <w:sz w:val="24"/>
          <w:szCs w:val="24"/>
        </w:rPr>
        <w:t>2005),</w:t>
      </w:r>
      <w:r w:rsidRPr="00891EEB">
        <w:rPr>
          <w:spacing w:val="15"/>
          <w:sz w:val="24"/>
          <w:szCs w:val="24"/>
        </w:rPr>
        <w:t xml:space="preserve"> </w:t>
      </w:r>
      <w:r w:rsidRPr="00891EEB">
        <w:rPr>
          <w:sz w:val="24"/>
          <w:szCs w:val="24"/>
        </w:rPr>
        <w:t>establecida,</w:t>
      </w:r>
      <w:r w:rsidRPr="00891EEB">
        <w:rPr>
          <w:spacing w:val="15"/>
          <w:sz w:val="24"/>
          <w:szCs w:val="24"/>
        </w:rPr>
        <w:t xml:space="preserve"> </w:t>
      </w:r>
      <w:r w:rsidRPr="00891EEB">
        <w:rPr>
          <w:sz w:val="24"/>
          <w:szCs w:val="24"/>
        </w:rPr>
        <w:t>según</w:t>
      </w:r>
      <w:r w:rsidRPr="00891EEB">
        <w:rPr>
          <w:spacing w:val="17"/>
          <w:sz w:val="24"/>
          <w:szCs w:val="24"/>
        </w:rPr>
        <w:t xml:space="preserve"> </w:t>
      </w:r>
      <w:r w:rsidRPr="00891EEB">
        <w:rPr>
          <w:sz w:val="24"/>
          <w:szCs w:val="24"/>
        </w:rPr>
        <w:t>correspondiere,</w:t>
      </w:r>
      <w:r w:rsidRPr="00891EEB">
        <w:rPr>
          <w:spacing w:val="18"/>
          <w:sz w:val="24"/>
          <w:szCs w:val="24"/>
        </w:rPr>
        <w:t xml:space="preserve"> </w:t>
      </w:r>
      <w:r w:rsidRPr="00891EEB">
        <w:rPr>
          <w:sz w:val="24"/>
          <w:szCs w:val="24"/>
        </w:rPr>
        <w:t>por</w:t>
      </w:r>
      <w:r w:rsidRPr="00891EEB">
        <w:rPr>
          <w:spacing w:val="15"/>
          <w:sz w:val="24"/>
          <w:szCs w:val="24"/>
        </w:rPr>
        <w:t xml:space="preserve"> </w:t>
      </w:r>
      <w:r w:rsidRPr="00891EEB">
        <w:rPr>
          <w:sz w:val="24"/>
          <w:szCs w:val="24"/>
        </w:rPr>
        <w:t>laudo</w:t>
      </w:r>
      <w:r w:rsidRPr="00891EEB">
        <w:rPr>
          <w:spacing w:val="14"/>
          <w:sz w:val="24"/>
          <w:szCs w:val="24"/>
        </w:rPr>
        <w:t xml:space="preserve"> </w:t>
      </w:r>
      <w:r w:rsidRPr="00891EEB">
        <w:rPr>
          <w:sz w:val="24"/>
          <w:szCs w:val="24"/>
        </w:rPr>
        <w:t>de</w:t>
      </w:r>
      <w:r w:rsidRPr="00891EEB">
        <w:rPr>
          <w:spacing w:val="14"/>
          <w:sz w:val="24"/>
          <w:szCs w:val="24"/>
        </w:rPr>
        <w:t xml:space="preserve"> </w:t>
      </w:r>
      <w:r w:rsidRPr="00891EEB">
        <w:rPr>
          <w:sz w:val="24"/>
          <w:szCs w:val="24"/>
        </w:rPr>
        <w:t>Consejo</w:t>
      </w:r>
      <w:r w:rsidR="00891EEB">
        <w:rPr>
          <w:sz w:val="24"/>
          <w:szCs w:val="24"/>
        </w:rPr>
        <w:t xml:space="preserve"> </w:t>
      </w:r>
      <w:r w:rsidRPr="00891EEB">
        <w:rPr>
          <w:sz w:val="24"/>
          <w:szCs w:val="24"/>
        </w:rPr>
        <w:t>de Salarios, convenio colectivo o decreto del Poder Ejecutivo, se regirán</w:t>
      </w:r>
      <w:r w:rsidRPr="00891EEB">
        <w:rPr>
          <w:spacing w:val="1"/>
          <w:sz w:val="24"/>
          <w:szCs w:val="24"/>
        </w:rPr>
        <w:t xml:space="preserve"> </w:t>
      </w:r>
      <w:r w:rsidRPr="00891EEB">
        <w:rPr>
          <w:sz w:val="24"/>
          <w:szCs w:val="24"/>
        </w:rPr>
        <w:t>por</w:t>
      </w:r>
      <w:r w:rsidRPr="00891EEB">
        <w:rPr>
          <w:spacing w:val="-2"/>
          <w:sz w:val="24"/>
          <w:szCs w:val="24"/>
        </w:rPr>
        <w:t xml:space="preserve"> </w:t>
      </w:r>
      <w:r w:rsidRPr="00891EEB">
        <w:rPr>
          <w:sz w:val="24"/>
          <w:szCs w:val="24"/>
        </w:rPr>
        <w:t>las</w:t>
      </w:r>
      <w:r w:rsidRPr="00891EEB">
        <w:rPr>
          <w:spacing w:val="1"/>
          <w:sz w:val="24"/>
          <w:szCs w:val="24"/>
        </w:rPr>
        <w:t xml:space="preserve"> </w:t>
      </w:r>
      <w:r w:rsidRPr="00891EEB">
        <w:rPr>
          <w:sz w:val="24"/>
          <w:szCs w:val="24"/>
        </w:rPr>
        <w:t>disposiciones</w:t>
      </w:r>
      <w:r w:rsidRPr="00891EEB">
        <w:rPr>
          <w:spacing w:val="-2"/>
          <w:sz w:val="24"/>
          <w:szCs w:val="24"/>
        </w:rPr>
        <w:t xml:space="preserve"> </w:t>
      </w:r>
      <w:r w:rsidRPr="00891EEB">
        <w:rPr>
          <w:sz w:val="24"/>
          <w:szCs w:val="24"/>
        </w:rPr>
        <w:t>de</w:t>
      </w:r>
      <w:r w:rsidRPr="00891EEB">
        <w:rPr>
          <w:spacing w:val="-1"/>
          <w:sz w:val="24"/>
          <w:szCs w:val="24"/>
        </w:rPr>
        <w:t xml:space="preserve"> </w:t>
      </w:r>
      <w:r w:rsidRPr="00891EEB">
        <w:rPr>
          <w:sz w:val="24"/>
          <w:szCs w:val="24"/>
        </w:rPr>
        <w:t>la presente</w:t>
      </w:r>
      <w:r w:rsidRPr="00891EEB">
        <w:rPr>
          <w:spacing w:val="-2"/>
          <w:sz w:val="24"/>
          <w:szCs w:val="24"/>
        </w:rPr>
        <w:t xml:space="preserve"> </w:t>
      </w:r>
      <w:r w:rsidRPr="00891EEB">
        <w:rPr>
          <w:sz w:val="24"/>
          <w:szCs w:val="24"/>
        </w:rPr>
        <w:t>ley.</w:t>
      </w:r>
    </w:p>
    <w:p w:rsidR="004374B4" w:rsidRPr="00891EEB" w:rsidRDefault="004374B4">
      <w:pPr>
        <w:pStyle w:val="Textoindependiente"/>
        <w:spacing w:before="80"/>
        <w:ind w:left="103" w:right="181"/>
        <w:jc w:val="both"/>
        <w:rPr>
          <w:sz w:val="24"/>
          <w:szCs w:val="24"/>
        </w:rPr>
      </w:pPr>
    </w:p>
    <w:p w:rsidR="006508B1" w:rsidRPr="00891EEB" w:rsidRDefault="008469EB">
      <w:pPr>
        <w:pStyle w:val="Textoindependiente"/>
        <w:spacing w:before="6" w:line="228" w:lineRule="auto"/>
        <w:ind w:left="103" w:right="178"/>
        <w:jc w:val="both"/>
        <w:rPr>
          <w:sz w:val="24"/>
          <w:szCs w:val="24"/>
        </w:rPr>
      </w:pPr>
      <w:r w:rsidRPr="00891EEB">
        <w:rPr>
          <w:rFonts w:ascii="Arial" w:hAnsi="Arial"/>
          <w:b/>
          <w:sz w:val="24"/>
          <w:szCs w:val="24"/>
        </w:rPr>
        <w:t xml:space="preserve">ARTÍCULO 2°. </w:t>
      </w:r>
      <w:r w:rsidRPr="00891EEB">
        <w:rPr>
          <w:sz w:val="24"/>
          <w:szCs w:val="24"/>
        </w:rPr>
        <w:t>(Régimen de aportación previsional y laboral).</w:t>
      </w:r>
      <w:r w:rsidRPr="00891EEB">
        <w:rPr>
          <w:rFonts w:ascii="Lucida Sans Unicode" w:hAnsi="Lucida Sans Unicode"/>
          <w:sz w:val="24"/>
          <w:szCs w:val="24"/>
        </w:rPr>
        <w:t xml:space="preserve">‐ </w:t>
      </w:r>
      <w:r w:rsidRPr="00891EEB">
        <w:rPr>
          <w:sz w:val="24"/>
          <w:szCs w:val="24"/>
        </w:rPr>
        <w:t>En el caso</w:t>
      </w:r>
      <w:r w:rsidRPr="00891EEB">
        <w:rPr>
          <w:spacing w:val="-70"/>
          <w:sz w:val="24"/>
          <w:szCs w:val="24"/>
        </w:rPr>
        <w:t xml:space="preserve"> </w:t>
      </w:r>
      <w:r w:rsidRPr="00891EEB">
        <w:rPr>
          <w:sz w:val="24"/>
          <w:szCs w:val="24"/>
        </w:rPr>
        <w:t>de</w:t>
      </w:r>
      <w:r w:rsidRPr="00891EEB">
        <w:rPr>
          <w:spacing w:val="13"/>
          <w:sz w:val="24"/>
          <w:szCs w:val="24"/>
        </w:rPr>
        <w:t xml:space="preserve"> </w:t>
      </w:r>
      <w:r w:rsidRPr="00891EEB">
        <w:rPr>
          <w:sz w:val="24"/>
          <w:szCs w:val="24"/>
        </w:rPr>
        <w:t>las</w:t>
      </w:r>
      <w:r w:rsidRPr="00891EEB">
        <w:rPr>
          <w:spacing w:val="11"/>
          <w:sz w:val="24"/>
          <w:szCs w:val="24"/>
        </w:rPr>
        <w:t xml:space="preserve"> </w:t>
      </w:r>
      <w:r w:rsidRPr="00891EEB">
        <w:rPr>
          <w:sz w:val="24"/>
          <w:szCs w:val="24"/>
        </w:rPr>
        <w:t>actividades</w:t>
      </w:r>
      <w:r w:rsidRPr="00891EEB">
        <w:rPr>
          <w:spacing w:val="13"/>
          <w:sz w:val="24"/>
          <w:szCs w:val="24"/>
        </w:rPr>
        <w:t xml:space="preserve"> </w:t>
      </w:r>
      <w:r w:rsidRPr="00891EEB">
        <w:rPr>
          <w:sz w:val="24"/>
          <w:szCs w:val="24"/>
        </w:rPr>
        <w:t>a</w:t>
      </w:r>
      <w:r w:rsidRPr="00891EEB">
        <w:rPr>
          <w:spacing w:val="10"/>
          <w:sz w:val="24"/>
          <w:szCs w:val="24"/>
        </w:rPr>
        <w:t xml:space="preserve"> </w:t>
      </w:r>
      <w:r w:rsidRPr="00891EEB">
        <w:rPr>
          <w:sz w:val="24"/>
          <w:szCs w:val="24"/>
        </w:rPr>
        <w:t>que</w:t>
      </w:r>
      <w:r w:rsidRPr="00891EEB">
        <w:rPr>
          <w:spacing w:val="14"/>
          <w:sz w:val="24"/>
          <w:szCs w:val="24"/>
        </w:rPr>
        <w:t xml:space="preserve"> </w:t>
      </w:r>
      <w:r w:rsidRPr="00891EEB">
        <w:rPr>
          <w:sz w:val="24"/>
          <w:szCs w:val="24"/>
        </w:rPr>
        <w:t>se</w:t>
      </w:r>
      <w:r w:rsidRPr="00891EEB">
        <w:rPr>
          <w:spacing w:val="13"/>
          <w:sz w:val="24"/>
          <w:szCs w:val="24"/>
        </w:rPr>
        <w:t xml:space="preserve"> </w:t>
      </w:r>
      <w:r w:rsidRPr="00891EEB">
        <w:rPr>
          <w:sz w:val="24"/>
          <w:szCs w:val="24"/>
        </w:rPr>
        <w:t>hace</w:t>
      </w:r>
      <w:r w:rsidRPr="00891EEB">
        <w:rPr>
          <w:spacing w:val="13"/>
          <w:sz w:val="24"/>
          <w:szCs w:val="24"/>
        </w:rPr>
        <w:t xml:space="preserve"> </w:t>
      </w:r>
      <w:r w:rsidRPr="00891EEB">
        <w:rPr>
          <w:sz w:val="24"/>
          <w:szCs w:val="24"/>
        </w:rPr>
        <w:t>referencia</w:t>
      </w:r>
      <w:r w:rsidRPr="00891EEB">
        <w:rPr>
          <w:spacing w:val="13"/>
          <w:sz w:val="24"/>
          <w:szCs w:val="24"/>
        </w:rPr>
        <w:t xml:space="preserve"> </w:t>
      </w:r>
      <w:r w:rsidRPr="00891EEB">
        <w:rPr>
          <w:sz w:val="24"/>
          <w:szCs w:val="24"/>
        </w:rPr>
        <w:t>en</w:t>
      </w:r>
      <w:r w:rsidRPr="00891EEB">
        <w:rPr>
          <w:spacing w:val="13"/>
          <w:sz w:val="24"/>
          <w:szCs w:val="24"/>
        </w:rPr>
        <w:t xml:space="preserve"> </w:t>
      </w:r>
      <w:r w:rsidRPr="00891EEB">
        <w:rPr>
          <w:sz w:val="24"/>
          <w:szCs w:val="24"/>
        </w:rPr>
        <w:t>el</w:t>
      </w:r>
      <w:r w:rsidRPr="00891EEB">
        <w:rPr>
          <w:spacing w:val="12"/>
          <w:sz w:val="24"/>
          <w:szCs w:val="24"/>
        </w:rPr>
        <w:t xml:space="preserve"> </w:t>
      </w:r>
      <w:r w:rsidRPr="00891EEB">
        <w:rPr>
          <w:sz w:val="24"/>
          <w:szCs w:val="24"/>
        </w:rPr>
        <w:t>artículo</w:t>
      </w:r>
      <w:r w:rsidRPr="00891EEB">
        <w:rPr>
          <w:spacing w:val="13"/>
          <w:sz w:val="24"/>
          <w:szCs w:val="24"/>
        </w:rPr>
        <w:t xml:space="preserve"> </w:t>
      </w:r>
      <w:r w:rsidRPr="00891EEB">
        <w:rPr>
          <w:sz w:val="24"/>
          <w:szCs w:val="24"/>
        </w:rPr>
        <w:t>3°,</w:t>
      </w:r>
      <w:r w:rsidRPr="00891EEB">
        <w:rPr>
          <w:spacing w:val="13"/>
          <w:sz w:val="24"/>
          <w:szCs w:val="24"/>
        </w:rPr>
        <w:t xml:space="preserve"> </w:t>
      </w:r>
      <w:r w:rsidRPr="00891EEB">
        <w:rPr>
          <w:sz w:val="24"/>
          <w:szCs w:val="24"/>
        </w:rPr>
        <w:t>los</w:t>
      </w:r>
      <w:r w:rsidRPr="00891EEB">
        <w:rPr>
          <w:spacing w:val="13"/>
          <w:sz w:val="24"/>
          <w:szCs w:val="24"/>
        </w:rPr>
        <w:t xml:space="preserve"> </w:t>
      </w:r>
      <w:r w:rsidRPr="00891EEB">
        <w:rPr>
          <w:sz w:val="24"/>
          <w:szCs w:val="24"/>
        </w:rPr>
        <w:t>aportes</w:t>
      </w:r>
      <w:r w:rsidRPr="00891EEB">
        <w:rPr>
          <w:spacing w:val="-69"/>
          <w:sz w:val="24"/>
          <w:szCs w:val="24"/>
        </w:rPr>
        <w:t xml:space="preserve"> </w:t>
      </w:r>
      <w:r w:rsidRPr="00891EEB">
        <w:rPr>
          <w:sz w:val="24"/>
          <w:szCs w:val="24"/>
        </w:rPr>
        <w:t>a</w:t>
      </w:r>
      <w:r w:rsidRPr="00891EEB">
        <w:rPr>
          <w:spacing w:val="1"/>
          <w:sz w:val="24"/>
          <w:szCs w:val="24"/>
        </w:rPr>
        <w:t xml:space="preserve"> </w:t>
      </w:r>
      <w:r w:rsidRPr="00891EEB">
        <w:rPr>
          <w:sz w:val="24"/>
          <w:szCs w:val="24"/>
        </w:rPr>
        <w:t>la</w:t>
      </w:r>
      <w:r w:rsidRPr="00891EEB">
        <w:rPr>
          <w:spacing w:val="1"/>
          <w:sz w:val="24"/>
          <w:szCs w:val="24"/>
        </w:rPr>
        <w:t xml:space="preserve"> </w:t>
      </w:r>
      <w:r w:rsidRPr="00891EEB">
        <w:rPr>
          <w:sz w:val="24"/>
          <w:szCs w:val="24"/>
        </w:rPr>
        <w:t>seguridad</w:t>
      </w:r>
      <w:r w:rsidRPr="00891EEB">
        <w:rPr>
          <w:spacing w:val="1"/>
          <w:sz w:val="24"/>
          <w:szCs w:val="24"/>
        </w:rPr>
        <w:t xml:space="preserve"> </w:t>
      </w:r>
      <w:r w:rsidRPr="00891EEB">
        <w:rPr>
          <w:sz w:val="24"/>
          <w:szCs w:val="24"/>
        </w:rPr>
        <w:t>social</w:t>
      </w:r>
      <w:r w:rsidRPr="00891EEB">
        <w:rPr>
          <w:spacing w:val="1"/>
          <w:sz w:val="24"/>
          <w:szCs w:val="24"/>
        </w:rPr>
        <w:t xml:space="preserve"> </w:t>
      </w:r>
      <w:r w:rsidRPr="00891EEB">
        <w:rPr>
          <w:sz w:val="24"/>
          <w:szCs w:val="24"/>
        </w:rPr>
        <w:t>se</w:t>
      </w:r>
      <w:r w:rsidRPr="00891EEB">
        <w:rPr>
          <w:spacing w:val="1"/>
          <w:sz w:val="24"/>
          <w:szCs w:val="24"/>
        </w:rPr>
        <w:t xml:space="preserve"> </w:t>
      </w:r>
      <w:r w:rsidRPr="00891EEB">
        <w:rPr>
          <w:sz w:val="24"/>
          <w:szCs w:val="24"/>
        </w:rPr>
        <w:t>regularán</w:t>
      </w:r>
      <w:r w:rsidRPr="00891EEB">
        <w:rPr>
          <w:spacing w:val="1"/>
          <w:sz w:val="24"/>
          <w:szCs w:val="24"/>
        </w:rPr>
        <w:t xml:space="preserve"> </w:t>
      </w:r>
      <w:r w:rsidRPr="00891EEB">
        <w:rPr>
          <w:sz w:val="24"/>
          <w:szCs w:val="24"/>
        </w:rPr>
        <w:t>conforme</w:t>
      </w:r>
      <w:r w:rsidRPr="00891EEB">
        <w:rPr>
          <w:spacing w:val="1"/>
          <w:sz w:val="24"/>
          <w:szCs w:val="24"/>
        </w:rPr>
        <w:t xml:space="preserve"> </w:t>
      </w:r>
      <w:r w:rsidRPr="00891EEB">
        <w:rPr>
          <w:sz w:val="24"/>
          <w:szCs w:val="24"/>
        </w:rPr>
        <w:t>al</w:t>
      </w:r>
      <w:r w:rsidRPr="00891EEB">
        <w:rPr>
          <w:spacing w:val="1"/>
          <w:sz w:val="24"/>
          <w:szCs w:val="24"/>
        </w:rPr>
        <w:t xml:space="preserve"> </w:t>
      </w:r>
      <w:r w:rsidRPr="00891EEB">
        <w:rPr>
          <w:sz w:val="24"/>
          <w:szCs w:val="24"/>
        </w:rPr>
        <w:t>régimen</w:t>
      </w:r>
      <w:r w:rsidRPr="00891EEB">
        <w:rPr>
          <w:spacing w:val="1"/>
          <w:sz w:val="24"/>
          <w:szCs w:val="24"/>
        </w:rPr>
        <w:t xml:space="preserve"> </w:t>
      </w:r>
      <w:r w:rsidRPr="00891EEB">
        <w:rPr>
          <w:sz w:val="24"/>
          <w:szCs w:val="24"/>
        </w:rPr>
        <w:t>general</w:t>
      </w:r>
      <w:r w:rsidRPr="00891EEB">
        <w:rPr>
          <w:spacing w:val="1"/>
          <w:sz w:val="24"/>
          <w:szCs w:val="24"/>
        </w:rPr>
        <w:t xml:space="preserve"> </w:t>
      </w:r>
      <w:r w:rsidRPr="00891EEB">
        <w:rPr>
          <w:sz w:val="24"/>
          <w:szCs w:val="24"/>
        </w:rPr>
        <w:t>de</w:t>
      </w:r>
      <w:r w:rsidRPr="00891EEB">
        <w:rPr>
          <w:spacing w:val="1"/>
          <w:sz w:val="24"/>
          <w:szCs w:val="24"/>
        </w:rPr>
        <w:t xml:space="preserve"> </w:t>
      </w:r>
      <w:r w:rsidRPr="00891EEB">
        <w:rPr>
          <w:sz w:val="24"/>
          <w:szCs w:val="24"/>
        </w:rPr>
        <w:t>Industria</w:t>
      </w:r>
      <w:r w:rsidRPr="00891EEB">
        <w:rPr>
          <w:spacing w:val="-2"/>
          <w:sz w:val="24"/>
          <w:szCs w:val="24"/>
        </w:rPr>
        <w:t xml:space="preserve"> </w:t>
      </w:r>
      <w:r w:rsidRPr="00891EEB">
        <w:rPr>
          <w:sz w:val="24"/>
          <w:szCs w:val="24"/>
        </w:rPr>
        <w:t>y</w:t>
      </w:r>
      <w:r w:rsidRPr="00891EEB">
        <w:rPr>
          <w:spacing w:val="2"/>
          <w:sz w:val="24"/>
          <w:szCs w:val="24"/>
        </w:rPr>
        <w:t xml:space="preserve"> </w:t>
      </w:r>
      <w:r w:rsidRPr="00891EEB">
        <w:rPr>
          <w:sz w:val="24"/>
          <w:szCs w:val="24"/>
        </w:rPr>
        <w:t>Comercio.</w:t>
      </w:r>
    </w:p>
    <w:p w:rsidR="006508B1" w:rsidRPr="00891EEB" w:rsidRDefault="008469EB">
      <w:pPr>
        <w:pStyle w:val="Textoindependiente"/>
        <w:spacing w:before="12" w:line="300" w:lineRule="exact"/>
        <w:ind w:left="103" w:right="179"/>
        <w:rPr>
          <w:sz w:val="24"/>
          <w:szCs w:val="24"/>
        </w:rPr>
      </w:pPr>
      <w:r w:rsidRPr="00891EEB">
        <w:rPr>
          <w:sz w:val="24"/>
          <w:szCs w:val="24"/>
        </w:rPr>
        <w:t>Los</w:t>
      </w:r>
      <w:r w:rsidRPr="00891EEB">
        <w:rPr>
          <w:spacing w:val="4"/>
          <w:sz w:val="24"/>
          <w:szCs w:val="24"/>
        </w:rPr>
        <w:t xml:space="preserve"> </w:t>
      </w:r>
      <w:r w:rsidRPr="00891EEB">
        <w:rPr>
          <w:sz w:val="24"/>
          <w:szCs w:val="24"/>
        </w:rPr>
        <w:t>salarios</w:t>
      </w:r>
      <w:r w:rsidRPr="00891EEB">
        <w:rPr>
          <w:spacing w:val="5"/>
          <w:sz w:val="24"/>
          <w:szCs w:val="24"/>
        </w:rPr>
        <w:t xml:space="preserve"> </w:t>
      </w:r>
      <w:r w:rsidRPr="00891EEB">
        <w:rPr>
          <w:sz w:val="24"/>
          <w:szCs w:val="24"/>
        </w:rPr>
        <w:t>y</w:t>
      </w:r>
      <w:r w:rsidRPr="00891EEB">
        <w:rPr>
          <w:spacing w:val="2"/>
          <w:sz w:val="24"/>
          <w:szCs w:val="24"/>
        </w:rPr>
        <w:t xml:space="preserve"> </w:t>
      </w:r>
      <w:r w:rsidRPr="00891EEB">
        <w:rPr>
          <w:sz w:val="24"/>
          <w:szCs w:val="24"/>
        </w:rPr>
        <w:t>demás</w:t>
      </w:r>
      <w:r w:rsidRPr="00891EEB">
        <w:rPr>
          <w:spacing w:val="4"/>
          <w:sz w:val="24"/>
          <w:szCs w:val="24"/>
        </w:rPr>
        <w:t xml:space="preserve"> </w:t>
      </w:r>
      <w:r w:rsidRPr="00891EEB">
        <w:rPr>
          <w:sz w:val="24"/>
          <w:szCs w:val="24"/>
        </w:rPr>
        <w:t>condiciones</w:t>
      </w:r>
      <w:r w:rsidRPr="00891EEB">
        <w:rPr>
          <w:spacing w:val="5"/>
          <w:sz w:val="24"/>
          <w:szCs w:val="24"/>
        </w:rPr>
        <w:t xml:space="preserve"> </w:t>
      </w:r>
      <w:r w:rsidRPr="00891EEB">
        <w:rPr>
          <w:sz w:val="24"/>
          <w:szCs w:val="24"/>
        </w:rPr>
        <w:t>laborales</w:t>
      </w:r>
      <w:r w:rsidRPr="00891EEB">
        <w:rPr>
          <w:spacing w:val="4"/>
          <w:sz w:val="24"/>
          <w:szCs w:val="24"/>
        </w:rPr>
        <w:t xml:space="preserve"> </w:t>
      </w:r>
      <w:r w:rsidRPr="00891EEB">
        <w:rPr>
          <w:sz w:val="24"/>
          <w:szCs w:val="24"/>
        </w:rPr>
        <w:t>serán</w:t>
      </w:r>
      <w:r w:rsidRPr="00891EEB">
        <w:rPr>
          <w:spacing w:val="5"/>
          <w:sz w:val="24"/>
          <w:szCs w:val="24"/>
        </w:rPr>
        <w:t xml:space="preserve"> </w:t>
      </w:r>
      <w:r w:rsidRPr="00891EEB">
        <w:rPr>
          <w:sz w:val="24"/>
          <w:szCs w:val="24"/>
        </w:rPr>
        <w:t>los</w:t>
      </w:r>
      <w:r w:rsidRPr="00891EEB">
        <w:rPr>
          <w:spacing w:val="5"/>
          <w:sz w:val="24"/>
          <w:szCs w:val="24"/>
        </w:rPr>
        <w:t xml:space="preserve"> </w:t>
      </w:r>
      <w:r w:rsidRPr="00891EEB">
        <w:rPr>
          <w:sz w:val="24"/>
          <w:szCs w:val="24"/>
        </w:rPr>
        <w:t>correspondientes</w:t>
      </w:r>
      <w:r w:rsidRPr="00891EEB">
        <w:rPr>
          <w:spacing w:val="4"/>
          <w:sz w:val="24"/>
          <w:szCs w:val="24"/>
        </w:rPr>
        <w:t xml:space="preserve"> </w:t>
      </w:r>
      <w:r w:rsidRPr="00891EEB">
        <w:rPr>
          <w:sz w:val="24"/>
          <w:szCs w:val="24"/>
        </w:rPr>
        <w:t>a</w:t>
      </w:r>
      <w:r w:rsidRPr="00891EEB">
        <w:rPr>
          <w:spacing w:val="-69"/>
          <w:sz w:val="24"/>
          <w:szCs w:val="24"/>
        </w:rPr>
        <w:t xml:space="preserve"> </w:t>
      </w:r>
      <w:r w:rsidRPr="00891EEB">
        <w:rPr>
          <w:sz w:val="24"/>
          <w:szCs w:val="24"/>
        </w:rPr>
        <w:t>las</w:t>
      </w:r>
      <w:r w:rsidRPr="00891EEB">
        <w:rPr>
          <w:spacing w:val="4"/>
          <w:sz w:val="24"/>
          <w:szCs w:val="24"/>
        </w:rPr>
        <w:t xml:space="preserve"> </w:t>
      </w:r>
      <w:r w:rsidRPr="00891EEB">
        <w:rPr>
          <w:sz w:val="24"/>
          <w:szCs w:val="24"/>
        </w:rPr>
        <w:t>categorías</w:t>
      </w:r>
      <w:r w:rsidRPr="00891EEB">
        <w:rPr>
          <w:spacing w:val="4"/>
          <w:sz w:val="24"/>
          <w:szCs w:val="24"/>
        </w:rPr>
        <w:t xml:space="preserve"> </w:t>
      </w:r>
      <w:r w:rsidRPr="00891EEB">
        <w:rPr>
          <w:sz w:val="24"/>
          <w:szCs w:val="24"/>
        </w:rPr>
        <w:t>1</w:t>
      </w:r>
      <w:r w:rsidRPr="00891EEB">
        <w:rPr>
          <w:spacing w:val="4"/>
          <w:sz w:val="24"/>
          <w:szCs w:val="24"/>
        </w:rPr>
        <w:t xml:space="preserve"> </w:t>
      </w:r>
      <w:r w:rsidRPr="00891EEB">
        <w:rPr>
          <w:sz w:val="24"/>
          <w:szCs w:val="24"/>
        </w:rPr>
        <w:t>a</w:t>
      </w:r>
      <w:r w:rsidRPr="00891EEB">
        <w:rPr>
          <w:spacing w:val="4"/>
          <w:sz w:val="24"/>
          <w:szCs w:val="24"/>
        </w:rPr>
        <w:t xml:space="preserve"> </w:t>
      </w:r>
      <w:r w:rsidRPr="00891EEB">
        <w:rPr>
          <w:sz w:val="24"/>
          <w:szCs w:val="24"/>
        </w:rPr>
        <w:t>XII</w:t>
      </w:r>
      <w:r w:rsidRPr="00891EEB">
        <w:rPr>
          <w:spacing w:val="4"/>
          <w:sz w:val="24"/>
          <w:szCs w:val="24"/>
        </w:rPr>
        <w:t xml:space="preserve"> </w:t>
      </w:r>
      <w:r w:rsidRPr="00891EEB">
        <w:rPr>
          <w:sz w:val="24"/>
          <w:szCs w:val="24"/>
        </w:rPr>
        <w:t>que</w:t>
      </w:r>
      <w:r w:rsidRPr="00891EEB">
        <w:rPr>
          <w:spacing w:val="4"/>
          <w:sz w:val="24"/>
          <w:szCs w:val="24"/>
        </w:rPr>
        <w:t xml:space="preserve"> </w:t>
      </w:r>
      <w:r w:rsidRPr="00891EEB">
        <w:rPr>
          <w:sz w:val="24"/>
          <w:szCs w:val="24"/>
        </w:rPr>
        <w:t>rigen</w:t>
      </w:r>
      <w:r w:rsidRPr="00891EEB">
        <w:rPr>
          <w:spacing w:val="4"/>
          <w:sz w:val="24"/>
          <w:szCs w:val="24"/>
        </w:rPr>
        <w:t xml:space="preserve"> </w:t>
      </w:r>
      <w:r w:rsidRPr="00891EEB">
        <w:rPr>
          <w:sz w:val="24"/>
          <w:szCs w:val="24"/>
        </w:rPr>
        <w:t>para</w:t>
      </w:r>
      <w:r w:rsidRPr="00891EEB">
        <w:rPr>
          <w:spacing w:val="4"/>
          <w:sz w:val="24"/>
          <w:szCs w:val="24"/>
        </w:rPr>
        <w:t xml:space="preserve"> </w:t>
      </w:r>
      <w:r w:rsidRPr="00891EEB">
        <w:rPr>
          <w:sz w:val="24"/>
          <w:szCs w:val="24"/>
        </w:rPr>
        <w:t>el</w:t>
      </w:r>
      <w:r w:rsidRPr="00891EEB">
        <w:rPr>
          <w:spacing w:val="4"/>
          <w:sz w:val="24"/>
          <w:szCs w:val="24"/>
        </w:rPr>
        <w:t xml:space="preserve"> </w:t>
      </w:r>
      <w:r w:rsidRPr="00891EEB">
        <w:rPr>
          <w:sz w:val="24"/>
          <w:szCs w:val="24"/>
        </w:rPr>
        <w:t>personal</w:t>
      </w:r>
      <w:r w:rsidRPr="00891EEB">
        <w:rPr>
          <w:spacing w:val="4"/>
          <w:sz w:val="24"/>
          <w:szCs w:val="24"/>
        </w:rPr>
        <w:t xml:space="preserve"> </w:t>
      </w:r>
      <w:r w:rsidRPr="00891EEB">
        <w:rPr>
          <w:sz w:val="24"/>
          <w:szCs w:val="24"/>
        </w:rPr>
        <w:t>no</w:t>
      </w:r>
      <w:r w:rsidRPr="00891EEB">
        <w:rPr>
          <w:spacing w:val="4"/>
          <w:sz w:val="24"/>
          <w:szCs w:val="24"/>
        </w:rPr>
        <w:t xml:space="preserve"> </w:t>
      </w:r>
      <w:r w:rsidRPr="00891EEB">
        <w:rPr>
          <w:sz w:val="24"/>
          <w:szCs w:val="24"/>
        </w:rPr>
        <w:t>incluido</w:t>
      </w:r>
      <w:r w:rsidRPr="00891EEB">
        <w:rPr>
          <w:spacing w:val="4"/>
          <w:sz w:val="24"/>
          <w:szCs w:val="24"/>
        </w:rPr>
        <w:t xml:space="preserve"> </w:t>
      </w:r>
      <w:r w:rsidRPr="00891EEB">
        <w:rPr>
          <w:sz w:val="24"/>
          <w:szCs w:val="24"/>
        </w:rPr>
        <w:t>en</w:t>
      </w:r>
      <w:r w:rsidRPr="00891EEB">
        <w:rPr>
          <w:spacing w:val="4"/>
          <w:sz w:val="24"/>
          <w:szCs w:val="24"/>
        </w:rPr>
        <w:t xml:space="preserve"> </w:t>
      </w:r>
      <w:r w:rsidRPr="00891EEB">
        <w:rPr>
          <w:sz w:val="24"/>
          <w:szCs w:val="24"/>
        </w:rPr>
        <w:t>el</w:t>
      </w:r>
      <w:r w:rsidRPr="00891EEB">
        <w:rPr>
          <w:spacing w:val="-70"/>
          <w:sz w:val="24"/>
          <w:szCs w:val="24"/>
        </w:rPr>
        <w:t xml:space="preserve"> </w:t>
      </w:r>
      <w:r w:rsidRPr="00891EEB">
        <w:rPr>
          <w:sz w:val="24"/>
          <w:szCs w:val="24"/>
        </w:rPr>
        <w:t>Decreto</w:t>
      </w:r>
      <w:r w:rsidRPr="00891EEB">
        <w:rPr>
          <w:rFonts w:ascii="Lucida Sans Unicode" w:hAnsi="Lucida Sans Unicode"/>
          <w:sz w:val="24"/>
          <w:szCs w:val="24"/>
        </w:rPr>
        <w:t>‐</w:t>
      </w:r>
      <w:r w:rsidRPr="00891EEB">
        <w:rPr>
          <w:sz w:val="24"/>
          <w:szCs w:val="24"/>
        </w:rPr>
        <w:t>Ley</w:t>
      </w:r>
      <w:r w:rsidRPr="00891EEB">
        <w:rPr>
          <w:spacing w:val="-7"/>
          <w:sz w:val="24"/>
          <w:szCs w:val="24"/>
        </w:rPr>
        <w:t xml:space="preserve"> </w:t>
      </w:r>
      <w:r w:rsidRPr="00891EEB">
        <w:rPr>
          <w:sz w:val="24"/>
          <w:szCs w:val="24"/>
        </w:rPr>
        <w:t>N°</w:t>
      </w:r>
      <w:r w:rsidRPr="00891EEB">
        <w:rPr>
          <w:spacing w:val="-4"/>
          <w:sz w:val="24"/>
          <w:szCs w:val="24"/>
        </w:rPr>
        <w:t xml:space="preserve"> </w:t>
      </w:r>
      <w:r w:rsidRPr="00891EEB">
        <w:rPr>
          <w:sz w:val="24"/>
          <w:szCs w:val="24"/>
        </w:rPr>
        <w:t>14.411,</w:t>
      </w:r>
      <w:r w:rsidRPr="00891EEB">
        <w:rPr>
          <w:spacing w:val="-4"/>
          <w:sz w:val="24"/>
          <w:szCs w:val="24"/>
        </w:rPr>
        <w:t xml:space="preserve"> </w:t>
      </w:r>
      <w:r w:rsidRPr="00891EEB">
        <w:rPr>
          <w:sz w:val="24"/>
          <w:szCs w:val="24"/>
        </w:rPr>
        <w:t>de</w:t>
      </w:r>
      <w:r w:rsidRPr="00891EEB">
        <w:rPr>
          <w:spacing w:val="-4"/>
          <w:sz w:val="24"/>
          <w:szCs w:val="24"/>
        </w:rPr>
        <w:t xml:space="preserve"> </w:t>
      </w:r>
      <w:r w:rsidRPr="00891EEB">
        <w:rPr>
          <w:sz w:val="24"/>
          <w:szCs w:val="24"/>
        </w:rPr>
        <w:t>7</w:t>
      </w:r>
      <w:r w:rsidRPr="00891EEB">
        <w:rPr>
          <w:spacing w:val="-7"/>
          <w:sz w:val="24"/>
          <w:szCs w:val="24"/>
        </w:rPr>
        <w:t xml:space="preserve"> </w:t>
      </w:r>
      <w:r w:rsidRPr="00891EEB">
        <w:rPr>
          <w:sz w:val="24"/>
          <w:szCs w:val="24"/>
        </w:rPr>
        <w:t>de</w:t>
      </w:r>
      <w:r w:rsidRPr="00891EEB">
        <w:rPr>
          <w:spacing w:val="-4"/>
          <w:sz w:val="24"/>
          <w:szCs w:val="24"/>
        </w:rPr>
        <w:t xml:space="preserve"> </w:t>
      </w:r>
      <w:r w:rsidRPr="00891EEB">
        <w:rPr>
          <w:sz w:val="24"/>
          <w:szCs w:val="24"/>
        </w:rPr>
        <w:t>agosto</w:t>
      </w:r>
      <w:r w:rsidRPr="00891EEB">
        <w:rPr>
          <w:spacing w:val="-5"/>
          <w:sz w:val="24"/>
          <w:szCs w:val="24"/>
        </w:rPr>
        <w:t xml:space="preserve"> </w:t>
      </w:r>
      <w:r w:rsidRPr="00891EEB">
        <w:rPr>
          <w:sz w:val="24"/>
          <w:szCs w:val="24"/>
        </w:rPr>
        <w:t>de</w:t>
      </w:r>
      <w:r w:rsidRPr="00891EEB">
        <w:rPr>
          <w:spacing w:val="-6"/>
          <w:sz w:val="24"/>
          <w:szCs w:val="24"/>
        </w:rPr>
        <w:t xml:space="preserve"> </w:t>
      </w:r>
      <w:r w:rsidRPr="00891EEB">
        <w:rPr>
          <w:sz w:val="24"/>
          <w:szCs w:val="24"/>
        </w:rPr>
        <w:t>1975</w:t>
      </w:r>
      <w:r w:rsidRPr="00891EEB">
        <w:rPr>
          <w:spacing w:val="-5"/>
          <w:sz w:val="24"/>
          <w:szCs w:val="24"/>
        </w:rPr>
        <w:t xml:space="preserve"> </w:t>
      </w:r>
      <w:r w:rsidRPr="00891EEB">
        <w:rPr>
          <w:sz w:val="24"/>
          <w:szCs w:val="24"/>
        </w:rPr>
        <w:t>y</w:t>
      </w:r>
      <w:r w:rsidRPr="00891EEB">
        <w:rPr>
          <w:spacing w:val="-3"/>
          <w:sz w:val="24"/>
          <w:szCs w:val="24"/>
        </w:rPr>
        <w:t xml:space="preserve"> </w:t>
      </w:r>
      <w:r w:rsidRPr="00891EEB">
        <w:rPr>
          <w:sz w:val="24"/>
          <w:szCs w:val="24"/>
        </w:rPr>
        <w:t>modificativas,</w:t>
      </w:r>
      <w:r w:rsidRPr="00891EEB">
        <w:rPr>
          <w:spacing w:val="-4"/>
          <w:sz w:val="24"/>
          <w:szCs w:val="24"/>
        </w:rPr>
        <w:t xml:space="preserve"> </w:t>
      </w:r>
      <w:r w:rsidRPr="00891EEB">
        <w:rPr>
          <w:sz w:val="24"/>
          <w:szCs w:val="24"/>
        </w:rPr>
        <w:t>conforme</w:t>
      </w:r>
      <w:r w:rsidRPr="00891EEB">
        <w:rPr>
          <w:spacing w:val="-69"/>
          <w:sz w:val="24"/>
          <w:szCs w:val="24"/>
        </w:rPr>
        <w:t xml:space="preserve"> </w:t>
      </w:r>
      <w:r w:rsidRPr="00891EEB">
        <w:rPr>
          <w:sz w:val="24"/>
          <w:szCs w:val="24"/>
        </w:rPr>
        <w:t>al</w:t>
      </w:r>
      <w:r w:rsidRPr="00891EEB">
        <w:rPr>
          <w:spacing w:val="2"/>
          <w:sz w:val="24"/>
          <w:szCs w:val="24"/>
        </w:rPr>
        <w:t xml:space="preserve"> </w:t>
      </w:r>
      <w:r w:rsidRPr="00891EEB">
        <w:rPr>
          <w:sz w:val="24"/>
          <w:szCs w:val="24"/>
        </w:rPr>
        <w:t>laudo</w:t>
      </w:r>
      <w:r w:rsidRPr="00891EEB">
        <w:rPr>
          <w:spacing w:val="3"/>
          <w:sz w:val="24"/>
          <w:szCs w:val="24"/>
        </w:rPr>
        <w:t xml:space="preserve"> </w:t>
      </w:r>
      <w:r w:rsidRPr="00891EEB">
        <w:rPr>
          <w:sz w:val="24"/>
          <w:szCs w:val="24"/>
        </w:rPr>
        <w:t>correspondiente</w:t>
      </w:r>
      <w:r w:rsidRPr="00891EEB">
        <w:rPr>
          <w:spacing w:val="4"/>
          <w:sz w:val="24"/>
          <w:szCs w:val="24"/>
        </w:rPr>
        <w:t xml:space="preserve"> </w:t>
      </w:r>
      <w:r w:rsidRPr="00891EEB">
        <w:rPr>
          <w:sz w:val="24"/>
          <w:szCs w:val="24"/>
        </w:rPr>
        <w:t>al</w:t>
      </w:r>
      <w:r w:rsidRPr="00891EEB">
        <w:rPr>
          <w:spacing w:val="3"/>
          <w:sz w:val="24"/>
          <w:szCs w:val="24"/>
        </w:rPr>
        <w:t xml:space="preserve"> </w:t>
      </w:r>
      <w:r w:rsidRPr="00891EEB">
        <w:rPr>
          <w:sz w:val="24"/>
          <w:szCs w:val="24"/>
        </w:rPr>
        <w:t>Subgrupo</w:t>
      </w:r>
      <w:r w:rsidRPr="00891EEB">
        <w:rPr>
          <w:spacing w:val="4"/>
          <w:sz w:val="24"/>
          <w:szCs w:val="24"/>
        </w:rPr>
        <w:t xml:space="preserve"> </w:t>
      </w:r>
      <w:r w:rsidRPr="00891EEB">
        <w:rPr>
          <w:sz w:val="24"/>
          <w:szCs w:val="24"/>
        </w:rPr>
        <w:t>01</w:t>
      </w:r>
      <w:r w:rsidRPr="00891EEB">
        <w:rPr>
          <w:spacing w:val="5"/>
          <w:sz w:val="24"/>
          <w:szCs w:val="24"/>
        </w:rPr>
        <w:t xml:space="preserve"> </w:t>
      </w:r>
      <w:r w:rsidRPr="00891EEB">
        <w:rPr>
          <w:sz w:val="24"/>
          <w:szCs w:val="24"/>
        </w:rPr>
        <w:t>del</w:t>
      </w:r>
      <w:r w:rsidRPr="00891EEB">
        <w:rPr>
          <w:spacing w:val="2"/>
          <w:sz w:val="24"/>
          <w:szCs w:val="24"/>
        </w:rPr>
        <w:t xml:space="preserve"> </w:t>
      </w:r>
      <w:r w:rsidRPr="00891EEB">
        <w:rPr>
          <w:sz w:val="24"/>
          <w:szCs w:val="24"/>
        </w:rPr>
        <w:t>Grupo</w:t>
      </w:r>
      <w:r w:rsidRPr="00891EEB">
        <w:rPr>
          <w:spacing w:val="3"/>
          <w:sz w:val="24"/>
          <w:szCs w:val="24"/>
        </w:rPr>
        <w:t xml:space="preserve"> </w:t>
      </w:r>
      <w:r w:rsidRPr="00891EEB">
        <w:rPr>
          <w:sz w:val="24"/>
          <w:szCs w:val="24"/>
        </w:rPr>
        <w:t>09</w:t>
      </w:r>
      <w:r w:rsidRPr="00891EEB">
        <w:rPr>
          <w:spacing w:val="4"/>
          <w:sz w:val="24"/>
          <w:szCs w:val="24"/>
        </w:rPr>
        <w:t xml:space="preserve"> </w:t>
      </w:r>
      <w:r w:rsidRPr="00891EEB">
        <w:rPr>
          <w:sz w:val="24"/>
          <w:szCs w:val="24"/>
        </w:rPr>
        <w:t>de</w:t>
      </w:r>
      <w:r w:rsidRPr="00891EEB">
        <w:rPr>
          <w:spacing w:val="5"/>
          <w:sz w:val="24"/>
          <w:szCs w:val="24"/>
        </w:rPr>
        <w:t xml:space="preserve"> </w:t>
      </w:r>
      <w:r w:rsidRPr="00891EEB">
        <w:rPr>
          <w:sz w:val="24"/>
          <w:szCs w:val="24"/>
        </w:rPr>
        <w:t>los</w:t>
      </w:r>
      <w:r w:rsidRPr="00891EEB">
        <w:rPr>
          <w:spacing w:val="2"/>
          <w:sz w:val="24"/>
          <w:szCs w:val="24"/>
        </w:rPr>
        <w:t xml:space="preserve"> </w:t>
      </w:r>
      <w:r w:rsidRPr="00891EEB">
        <w:rPr>
          <w:sz w:val="24"/>
          <w:szCs w:val="24"/>
        </w:rPr>
        <w:t>Consejos</w:t>
      </w:r>
      <w:r w:rsidRPr="00891EEB">
        <w:rPr>
          <w:spacing w:val="1"/>
          <w:sz w:val="24"/>
          <w:szCs w:val="24"/>
        </w:rPr>
        <w:t xml:space="preserve"> </w:t>
      </w:r>
      <w:r w:rsidRPr="00891EEB">
        <w:rPr>
          <w:sz w:val="24"/>
          <w:szCs w:val="24"/>
        </w:rPr>
        <w:t>de</w:t>
      </w:r>
      <w:r w:rsidRPr="00891EEB">
        <w:rPr>
          <w:spacing w:val="-2"/>
          <w:sz w:val="24"/>
          <w:szCs w:val="24"/>
        </w:rPr>
        <w:t xml:space="preserve"> </w:t>
      </w:r>
      <w:r w:rsidRPr="00891EEB">
        <w:rPr>
          <w:sz w:val="24"/>
          <w:szCs w:val="24"/>
        </w:rPr>
        <w:t>Salarios.</w:t>
      </w:r>
    </w:p>
    <w:p w:rsidR="006508B1" w:rsidRPr="00891EEB" w:rsidRDefault="008469EB">
      <w:pPr>
        <w:pStyle w:val="Textoindependiente"/>
        <w:ind w:left="104" w:right="178" w:hanging="1"/>
        <w:jc w:val="both"/>
        <w:rPr>
          <w:sz w:val="24"/>
          <w:szCs w:val="24"/>
        </w:rPr>
      </w:pPr>
      <w:r w:rsidRPr="00891EEB">
        <w:rPr>
          <w:sz w:val="24"/>
          <w:szCs w:val="24"/>
        </w:rPr>
        <w:t>Asimismo, serán de entera aplicación las normas de seguridad, salud y</w:t>
      </w:r>
      <w:r w:rsidRPr="00891EEB">
        <w:rPr>
          <w:spacing w:val="1"/>
          <w:sz w:val="24"/>
          <w:szCs w:val="24"/>
        </w:rPr>
        <w:t xml:space="preserve"> </w:t>
      </w:r>
      <w:r w:rsidRPr="00891EEB">
        <w:rPr>
          <w:sz w:val="24"/>
          <w:szCs w:val="24"/>
        </w:rPr>
        <w:t>medio ambiente en el que se desempeñan los trabajadores (Decreto N°</w:t>
      </w:r>
      <w:r w:rsidRPr="00891EEB">
        <w:rPr>
          <w:spacing w:val="1"/>
          <w:sz w:val="24"/>
          <w:szCs w:val="24"/>
        </w:rPr>
        <w:t xml:space="preserve"> </w:t>
      </w:r>
      <w:r w:rsidRPr="00891EEB">
        <w:rPr>
          <w:sz w:val="24"/>
          <w:szCs w:val="24"/>
        </w:rPr>
        <w:t>125/014,</w:t>
      </w:r>
      <w:r w:rsidRPr="00891EEB">
        <w:rPr>
          <w:spacing w:val="1"/>
          <w:sz w:val="24"/>
          <w:szCs w:val="24"/>
        </w:rPr>
        <w:t xml:space="preserve"> </w:t>
      </w:r>
      <w:r w:rsidRPr="00891EEB">
        <w:rPr>
          <w:sz w:val="24"/>
          <w:szCs w:val="24"/>
        </w:rPr>
        <w:t>de</w:t>
      </w:r>
      <w:r w:rsidRPr="00891EEB">
        <w:rPr>
          <w:spacing w:val="1"/>
          <w:sz w:val="24"/>
          <w:szCs w:val="24"/>
        </w:rPr>
        <w:t xml:space="preserve"> </w:t>
      </w:r>
      <w:r w:rsidRPr="00891EEB">
        <w:rPr>
          <w:sz w:val="24"/>
          <w:szCs w:val="24"/>
        </w:rPr>
        <w:t>7</w:t>
      </w:r>
      <w:r w:rsidRPr="00891EEB">
        <w:rPr>
          <w:spacing w:val="1"/>
          <w:sz w:val="24"/>
          <w:szCs w:val="24"/>
        </w:rPr>
        <w:t xml:space="preserve"> </w:t>
      </w:r>
      <w:r w:rsidRPr="00891EEB">
        <w:rPr>
          <w:sz w:val="24"/>
          <w:szCs w:val="24"/>
        </w:rPr>
        <w:t>de</w:t>
      </w:r>
      <w:r w:rsidRPr="00891EEB">
        <w:rPr>
          <w:spacing w:val="1"/>
          <w:sz w:val="24"/>
          <w:szCs w:val="24"/>
        </w:rPr>
        <w:t xml:space="preserve"> </w:t>
      </w:r>
      <w:r w:rsidRPr="00891EEB">
        <w:rPr>
          <w:sz w:val="24"/>
          <w:szCs w:val="24"/>
        </w:rPr>
        <w:t>mayo</w:t>
      </w:r>
      <w:r w:rsidRPr="00891EEB">
        <w:rPr>
          <w:spacing w:val="1"/>
          <w:sz w:val="24"/>
          <w:szCs w:val="24"/>
        </w:rPr>
        <w:t xml:space="preserve"> </w:t>
      </w:r>
      <w:r w:rsidRPr="00891EEB">
        <w:rPr>
          <w:sz w:val="24"/>
          <w:szCs w:val="24"/>
        </w:rPr>
        <w:t>de</w:t>
      </w:r>
      <w:r w:rsidRPr="00891EEB">
        <w:rPr>
          <w:spacing w:val="1"/>
          <w:sz w:val="24"/>
          <w:szCs w:val="24"/>
        </w:rPr>
        <w:t xml:space="preserve"> </w:t>
      </w:r>
      <w:r w:rsidRPr="00891EEB">
        <w:rPr>
          <w:sz w:val="24"/>
          <w:szCs w:val="24"/>
        </w:rPr>
        <w:t>2014,</w:t>
      </w:r>
      <w:r w:rsidRPr="00891EEB">
        <w:rPr>
          <w:spacing w:val="1"/>
          <w:sz w:val="24"/>
          <w:szCs w:val="24"/>
        </w:rPr>
        <w:t xml:space="preserve"> </w:t>
      </w:r>
      <w:r w:rsidRPr="00891EEB">
        <w:rPr>
          <w:sz w:val="24"/>
          <w:szCs w:val="24"/>
        </w:rPr>
        <w:t>concordantes</w:t>
      </w:r>
      <w:r w:rsidRPr="00891EEB">
        <w:rPr>
          <w:spacing w:val="1"/>
          <w:sz w:val="24"/>
          <w:szCs w:val="24"/>
        </w:rPr>
        <w:t xml:space="preserve"> </w:t>
      </w:r>
      <w:r w:rsidRPr="00891EEB">
        <w:rPr>
          <w:sz w:val="24"/>
          <w:szCs w:val="24"/>
        </w:rPr>
        <w:t>y</w:t>
      </w:r>
      <w:r w:rsidRPr="00891EEB">
        <w:rPr>
          <w:spacing w:val="1"/>
          <w:sz w:val="24"/>
          <w:szCs w:val="24"/>
        </w:rPr>
        <w:t xml:space="preserve"> </w:t>
      </w:r>
      <w:r w:rsidRPr="00891EEB">
        <w:rPr>
          <w:sz w:val="24"/>
          <w:szCs w:val="24"/>
        </w:rPr>
        <w:t>complementarias),</w:t>
      </w:r>
      <w:r w:rsidRPr="00891EEB">
        <w:rPr>
          <w:spacing w:val="-70"/>
          <w:sz w:val="24"/>
          <w:szCs w:val="24"/>
        </w:rPr>
        <w:t xml:space="preserve"> </w:t>
      </w:r>
      <w:r w:rsidRPr="00891EEB">
        <w:rPr>
          <w:sz w:val="24"/>
          <w:szCs w:val="24"/>
        </w:rPr>
        <w:t>accidentes de trabajo y enfermedades profesionales correspondientes a</w:t>
      </w:r>
      <w:r w:rsidRPr="00891EEB">
        <w:rPr>
          <w:spacing w:val="1"/>
          <w:sz w:val="24"/>
          <w:szCs w:val="24"/>
        </w:rPr>
        <w:t xml:space="preserve"> </w:t>
      </w:r>
      <w:r w:rsidRPr="00891EEB">
        <w:rPr>
          <w:sz w:val="24"/>
          <w:szCs w:val="24"/>
        </w:rPr>
        <w:t>la</w:t>
      </w:r>
      <w:r w:rsidRPr="00891EEB">
        <w:rPr>
          <w:spacing w:val="-2"/>
          <w:sz w:val="24"/>
          <w:szCs w:val="24"/>
        </w:rPr>
        <w:t xml:space="preserve"> </w:t>
      </w:r>
      <w:r w:rsidRPr="00891EEB">
        <w:rPr>
          <w:sz w:val="24"/>
          <w:szCs w:val="24"/>
        </w:rPr>
        <w:t>industria</w:t>
      </w:r>
      <w:r w:rsidRPr="00891EEB">
        <w:rPr>
          <w:spacing w:val="1"/>
          <w:sz w:val="24"/>
          <w:szCs w:val="24"/>
        </w:rPr>
        <w:t xml:space="preserve"> </w:t>
      </w:r>
      <w:r w:rsidRPr="00891EEB">
        <w:rPr>
          <w:sz w:val="24"/>
          <w:szCs w:val="24"/>
        </w:rPr>
        <w:t>de</w:t>
      </w:r>
      <w:r w:rsidRPr="00891EEB">
        <w:rPr>
          <w:spacing w:val="-1"/>
          <w:sz w:val="24"/>
          <w:szCs w:val="24"/>
        </w:rPr>
        <w:t xml:space="preserve"> </w:t>
      </w:r>
      <w:r w:rsidRPr="00891EEB">
        <w:rPr>
          <w:sz w:val="24"/>
          <w:szCs w:val="24"/>
        </w:rPr>
        <w:t>la construcción.</w:t>
      </w:r>
    </w:p>
    <w:p w:rsidR="004374B4" w:rsidRPr="00891EEB" w:rsidRDefault="004374B4">
      <w:pPr>
        <w:pStyle w:val="Textoindependiente"/>
        <w:ind w:left="104" w:right="178" w:hanging="1"/>
        <w:jc w:val="both"/>
        <w:rPr>
          <w:sz w:val="24"/>
          <w:szCs w:val="24"/>
        </w:rPr>
      </w:pPr>
    </w:p>
    <w:p w:rsidR="006508B1" w:rsidRPr="00891EEB" w:rsidRDefault="00891EEB" w:rsidP="00891EEB">
      <w:pPr>
        <w:tabs>
          <w:tab w:val="left" w:pos="1836"/>
          <w:tab w:val="left" w:pos="2547"/>
          <w:tab w:val="left" w:pos="4354"/>
          <w:tab w:val="left" w:pos="6597"/>
          <w:tab w:val="left" w:pos="7305"/>
        </w:tabs>
        <w:spacing w:line="311" w:lineRule="exact"/>
        <w:ind w:left="104"/>
        <w:rPr>
          <w:sz w:val="24"/>
          <w:szCs w:val="24"/>
        </w:rPr>
      </w:pPr>
      <w:r w:rsidRPr="00891EEB">
        <w:rPr>
          <w:rFonts w:ascii="Arial" w:hAnsi="Arial"/>
          <w:b/>
          <w:sz w:val="24"/>
          <w:szCs w:val="24"/>
        </w:rPr>
        <w:t xml:space="preserve">ARTÍCULO </w:t>
      </w:r>
      <w:r w:rsidR="008469EB" w:rsidRPr="00891EEB">
        <w:rPr>
          <w:rFonts w:ascii="Arial" w:hAnsi="Arial"/>
          <w:b/>
          <w:sz w:val="24"/>
          <w:szCs w:val="24"/>
        </w:rPr>
        <w:t>3°</w:t>
      </w:r>
      <w:proofErr w:type="gramStart"/>
      <w:r w:rsidR="008469EB" w:rsidRPr="00891EEB">
        <w:rPr>
          <w:rFonts w:ascii="Arial" w:hAnsi="Arial"/>
          <w:b/>
          <w:sz w:val="24"/>
          <w:szCs w:val="24"/>
        </w:rPr>
        <w:t>.</w:t>
      </w:r>
      <w:r w:rsidRPr="00891EEB">
        <w:rPr>
          <w:sz w:val="24"/>
          <w:szCs w:val="24"/>
        </w:rPr>
        <w:t>(</w:t>
      </w:r>
      <w:proofErr w:type="gramEnd"/>
      <w:r w:rsidRPr="00891EEB">
        <w:rPr>
          <w:sz w:val="24"/>
          <w:szCs w:val="24"/>
        </w:rPr>
        <w:t xml:space="preserve">Actividades </w:t>
      </w:r>
      <w:r w:rsidR="008469EB" w:rsidRPr="00891EEB">
        <w:rPr>
          <w:sz w:val="24"/>
          <w:szCs w:val="24"/>
        </w:rPr>
        <w:t>comprendidas)</w:t>
      </w:r>
      <w:r w:rsidRPr="00891EEB">
        <w:rPr>
          <w:sz w:val="24"/>
          <w:szCs w:val="24"/>
        </w:rPr>
        <w:t xml:space="preserve"> Se </w:t>
      </w:r>
      <w:r w:rsidR="008469EB" w:rsidRPr="00891EEB">
        <w:rPr>
          <w:sz w:val="24"/>
          <w:szCs w:val="24"/>
        </w:rPr>
        <w:t>encuentran</w:t>
      </w:r>
      <w:r w:rsidRPr="00891EEB">
        <w:rPr>
          <w:sz w:val="24"/>
          <w:szCs w:val="24"/>
        </w:rPr>
        <w:t xml:space="preserve"> </w:t>
      </w:r>
      <w:r w:rsidR="008469EB" w:rsidRPr="00891EEB">
        <w:rPr>
          <w:sz w:val="24"/>
          <w:szCs w:val="24"/>
        </w:rPr>
        <w:t>comprendidas en el régimen especial, siempre que no se alteren los</w:t>
      </w:r>
      <w:r w:rsidR="008469EB" w:rsidRPr="00891EEB">
        <w:rPr>
          <w:spacing w:val="1"/>
          <w:sz w:val="24"/>
          <w:szCs w:val="24"/>
        </w:rPr>
        <w:t xml:space="preserve"> </w:t>
      </w:r>
      <w:r w:rsidR="008469EB" w:rsidRPr="00891EEB">
        <w:rPr>
          <w:sz w:val="24"/>
          <w:szCs w:val="24"/>
        </w:rPr>
        <w:t>recaudos</w:t>
      </w:r>
      <w:r w:rsidR="008469EB" w:rsidRPr="00891EEB">
        <w:rPr>
          <w:spacing w:val="1"/>
          <w:sz w:val="24"/>
          <w:szCs w:val="24"/>
        </w:rPr>
        <w:t xml:space="preserve"> </w:t>
      </w:r>
      <w:r w:rsidR="008469EB" w:rsidRPr="00891EEB">
        <w:rPr>
          <w:sz w:val="24"/>
          <w:szCs w:val="24"/>
        </w:rPr>
        <w:t>gráficos</w:t>
      </w:r>
      <w:r w:rsidR="008469EB" w:rsidRPr="00891EEB">
        <w:rPr>
          <w:spacing w:val="1"/>
          <w:sz w:val="24"/>
          <w:szCs w:val="24"/>
        </w:rPr>
        <w:t xml:space="preserve"> </w:t>
      </w:r>
      <w:r w:rsidR="008469EB" w:rsidRPr="00891EEB">
        <w:rPr>
          <w:sz w:val="24"/>
          <w:szCs w:val="24"/>
        </w:rPr>
        <w:t>y</w:t>
      </w:r>
      <w:r w:rsidR="008469EB" w:rsidRPr="00891EEB">
        <w:rPr>
          <w:spacing w:val="1"/>
          <w:sz w:val="24"/>
          <w:szCs w:val="24"/>
        </w:rPr>
        <w:t xml:space="preserve"> </w:t>
      </w:r>
      <w:r w:rsidR="008469EB" w:rsidRPr="00891EEB">
        <w:rPr>
          <w:sz w:val="24"/>
          <w:szCs w:val="24"/>
        </w:rPr>
        <w:t>la</w:t>
      </w:r>
      <w:r w:rsidR="008469EB" w:rsidRPr="00891EEB">
        <w:rPr>
          <w:spacing w:val="1"/>
          <w:sz w:val="24"/>
          <w:szCs w:val="24"/>
        </w:rPr>
        <w:t xml:space="preserve"> </w:t>
      </w:r>
      <w:r w:rsidR="008469EB" w:rsidRPr="00891EEB">
        <w:rPr>
          <w:sz w:val="24"/>
          <w:szCs w:val="24"/>
        </w:rPr>
        <w:t>obra</w:t>
      </w:r>
      <w:r w:rsidR="008469EB" w:rsidRPr="00891EEB">
        <w:rPr>
          <w:spacing w:val="1"/>
          <w:sz w:val="24"/>
          <w:szCs w:val="24"/>
        </w:rPr>
        <w:t xml:space="preserve"> </w:t>
      </w:r>
      <w:r w:rsidR="008469EB" w:rsidRPr="00891EEB">
        <w:rPr>
          <w:sz w:val="24"/>
          <w:szCs w:val="24"/>
        </w:rPr>
        <w:t>original</w:t>
      </w:r>
      <w:r w:rsidR="008469EB" w:rsidRPr="00891EEB">
        <w:rPr>
          <w:spacing w:val="1"/>
          <w:sz w:val="24"/>
          <w:szCs w:val="24"/>
        </w:rPr>
        <w:t xml:space="preserve"> </w:t>
      </w:r>
      <w:r w:rsidR="008469EB" w:rsidRPr="00891EEB">
        <w:rPr>
          <w:sz w:val="24"/>
          <w:szCs w:val="24"/>
        </w:rPr>
        <w:t>cuente</w:t>
      </w:r>
      <w:r w:rsidR="008469EB" w:rsidRPr="00891EEB">
        <w:rPr>
          <w:spacing w:val="1"/>
          <w:sz w:val="24"/>
          <w:szCs w:val="24"/>
        </w:rPr>
        <w:t xml:space="preserve"> </w:t>
      </w:r>
      <w:r w:rsidR="008469EB" w:rsidRPr="00891EEB">
        <w:rPr>
          <w:sz w:val="24"/>
          <w:szCs w:val="24"/>
        </w:rPr>
        <w:t>con</w:t>
      </w:r>
      <w:r w:rsidR="008469EB" w:rsidRPr="00891EEB">
        <w:rPr>
          <w:spacing w:val="1"/>
          <w:sz w:val="24"/>
          <w:szCs w:val="24"/>
        </w:rPr>
        <w:t xml:space="preserve"> </w:t>
      </w:r>
      <w:r w:rsidR="008469EB" w:rsidRPr="00891EEB">
        <w:rPr>
          <w:sz w:val="24"/>
          <w:szCs w:val="24"/>
        </w:rPr>
        <w:t>el</w:t>
      </w:r>
      <w:r w:rsidR="008469EB" w:rsidRPr="00891EEB">
        <w:rPr>
          <w:spacing w:val="1"/>
          <w:sz w:val="24"/>
          <w:szCs w:val="24"/>
        </w:rPr>
        <w:t xml:space="preserve"> </w:t>
      </w:r>
      <w:r w:rsidR="008469EB" w:rsidRPr="00891EEB">
        <w:rPr>
          <w:sz w:val="24"/>
          <w:szCs w:val="24"/>
        </w:rPr>
        <w:t>cierre</w:t>
      </w:r>
      <w:r w:rsidR="008469EB" w:rsidRPr="00891EEB">
        <w:rPr>
          <w:spacing w:val="1"/>
          <w:sz w:val="24"/>
          <w:szCs w:val="24"/>
        </w:rPr>
        <w:t xml:space="preserve"> </w:t>
      </w:r>
      <w:r w:rsidR="008469EB" w:rsidRPr="00891EEB">
        <w:rPr>
          <w:sz w:val="24"/>
          <w:szCs w:val="24"/>
        </w:rPr>
        <w:t>de</w:t>
      </w:r>
      <w:r w:rsidR="008469EB" w:rsidRPr="00891EEB">
        <w:rPr>
          <w:spacing w:val="1"/>
          <w:sz w:val="24"/>
          <w:szCs w:val="24"/>
        </w:rPr>
        <w:t xml:space="preserve"> </w:t>
      </w:r>
      <w:r w:rsidR="008469EB" w:rsidRPr="00891EEB">
        <w:rPr>
          <w:sz w:val="24"/>
          <w:szCs w:val="24"/>
        </w:rPr>
        <w:t>obra</w:t>
      </w:r>
      <w:r w:rsidR="008469EB" w:rsidRPr="00891EEB">
        <w:rPr>
          <w:spacing w:val="1"/>
          <w:sz w:val="24"/>
          <w:szCs w:val="24"/>
        </w:rPr>
        <w:t xml:space="preserve"> </w:t>
      </w:r>
      <w:r w:rsidR="008469EB" w:rsidRPr="00891EEB">
        <w:rPr>
          <w:sz w:val="24"/>
          <w:szCs w:val="24"/>
        </w:rPr>
        <w:t>respectivo,</w:t>
      </w:r>
      <w:r w:rsidR="008469EB" w:rsidRPr="00891EEB">
        <w:rPr>
          <w:spacing w:val="1"/>
          <w:sz w:val="24"/>
          <w:szCs w:val="24"/>
        </w:rPr>
        <w:t xml:space="preserve"> </w:t>
      </w:r>
      <w:r w:rsidR="008469EB" w:rsidRPr="00891EEB">
        <w:rPr>
          <w:sz w:val="24"/>
          <w:szCs w:val="24"/>
        </w:rPr>
        <w:t>las</w:t>
      </w:r>
      <w:r w:rsidR="008469EB" w:rsidRPr="00891EEB">
        <w:rPr>
          <w:spacing w:val="-1"/>
          <w:sz w:val="24"/>
          <w:szCs w:val="24"/>
        </w:rPr>
        <w:t xml:space="preserve"> </w:t>
      </w:r>
      <w:r w:rsidR="008469EB" w:rsidRPr="00891EEB">
        <w:rPr>
          <w:sz w:val="24"/>
          <w:szCs w:val="24"/>
        </w:rPr>
        <w:t>siguientes</w:t>
      </w:r>
      <w:r w:rsidR="008469EB" w:rsidRPr="00891EEB">
        <w:rPr>
          <w:spacing w:val="1"/>
          <w:sz w:val="24"/>
          <w:szCs w:val="24"/>
        </w:rPr>
        <w:t xml:space="preserve"> </w:t>
      </w:r>
      <w:r w:rsidR="008469EB" w:rsidRPr="00891EEB">
        <w:rPr>
          <w:sz w:val="24"/>
          <w:szCs w:val="24"/>
        </w:rPr>
        <w:t>actividades:</w:t>
      </w:r>
    </w:p>
    <w:p w:rsidR="00891EEB" w:rsidRPr="00891EEB" w:rsidRDefault="00891EEB" w:rsidP="00891EEB">
      <w:pPr>
        <w:tabs>
          <w:tab w:val="left" w:pos="1836"/>
          <w:tab w:val="left" w:pos="2547"/>
          <w:tab w:val="left" w:pos="4354"/>
          <w:tab w:val="left" w:pos="6597"/>
          <w:tab w:val="left" w:pos="7305"/>
        </w:tabs>
        <w:spacing w:line="311" w:lineRule="exact"/>
        <w:ind w:left="104"/>
        <w:rPr>
          <w:sz w:val="24"/>
          <w:szCs w:val="24"/>
        </w:rPr>
      </w:pPr>
    </w:p>
    <w:p w:rsidR="006508B1" w:rsidRPr="00891EEB" w:rsidRDefault="008469EB">
      <w:pPr>
        <w:pStyle w:val="Prrafodelista"/>
        <w:numPr>
          <w:ilvl w:val="0"/>
          <w:numId w:val="8"/>
        </w:numPr>
        <w:tabs>
          <w:tab w:val="left" w:pos="586"/>
          <w:tab w:val="left" w:pos="587"/>
          <w:tab w:val="left" w:pos="2498"/>
          <w:tab w:val="left" w:pos="2851"/>
          <w:tab w:val="left" w:pos="4548"/>
          <w:tab w:val="left" w:pos="5047"/>
          <w:tab w:val="left" w:pos="6194"/>
          <w:tab w:val="left" w:pos="6691"/>
          <w:tab w:val="left" w:pos="7231"/>
        </w:tabs>
        <w:ind w:left="103" w:right="180" w:firstLine="0"/>
        <w:rPr>
          <w:sz w:val="24"/>
          <w:szCs w:val="24"/>
        </w:rPr>
      </w:pPr>
      <w:r w:rsidRPr="00891EEB">
        <w:rPr>
          <w:sz w:val="24"/>
          <w:szCs w:val="24"/>
        </w:rPr>
        <w:t>Mantenimiento</w:t>
      </w:r>
      <w:r w:rsidRPr="00891EEB">
        <w:rPr>
          <w:sz w:val="24"/>
          <w:szCs w:val="24"/>
        </w:rPr>
        <w:tab/>
        <w:t>o</w:t>
      </w:r>
      <w:r w:rsidRPr="00891EEB">
        <w:rPr>
          <w:sz w:val="24"/>
          <w:szCs w:val="24"/>
        </w:rPr>
        <w:tab/>
        <w:t>preservación</w:t>
      </w:r>
      <w:r w:rsidRPr="00891EEB">
        <w:rPr>
          <w:sz w:val="24"/>
          <w:szCs w:val="24"/>
        </w:rPr>
        <w:tab/>
        <w:t>de</w:t>
      </w:r>
      <w:r w:rsidRPr="00891EEB">
        <w:rPr>
          <w:sz w:val="24"/>
          <w:szCs w:val="24"/>
        </w:rPr>
        <w:tab/>
        <w:t>edificios</w:t>
      </w:r>
      <w:r w:rsidRPr="00891EEB">
        <w:rPr>
          <w:sz w:val="24"/>
          <w:szCs w:val="24"/>
        </w:rPr>
        <w:tab/>
        <w:t>en</w:t>
      </w:r>
      <w:r w:rsidRPr="00891EEB">
        <w:rPr>
          <w:sz w:val="24"/>
          <w:szCs w:val="24"/>
        </w:rPr>
        <w:tab/>
        <w:t>las</w:t>
      </w:r>
      <w:r w:rsidRPr="00891EEB">
        <w:rPr>
          <w:sz w:val="24"/>
          <w:szCs w:val="24"/>
        </w:rPr>
        <w:tab/>
      </w:r>
      <w:r w:rsidRPr="00891EEB">
        <w:rPr>
          <w:spacing w:val="-1"/>
          <w:sz w:val="24"/>
          <w:szCs w:val="24"/>
        </w:rPr>
        <w:t>condiciones</w:t>
      </w:r>
      <w:r w:rsidRPr="00891EEB">
        <w:rPr>
          <w:spacing w:val="-70"/>
          <w:sz w:val="24"/>
          <w:szCs w:val="24"/>
        </w:rPr>
        <w:t xml:space="preserve"> </w:t>
      </w:r>
      <w:r w:rsidRPr="00891EEB">
        <w:rPr>
          <w:sz w:val="24"/>
          <w:szCs w:val="24"/>
        </w:rPr>
        <w:t>originales.</w:t>
      </w:r>
    </w:p>
    <w:p w:rsidR="006508B1" w:rsidRPr="00891EEB" w:rsidRDefault="008469EB">
      <w:pPr>
        <w:pStyle w:val="Prrafodelista"/>
        <w:numPr>
          <w:ilvl w:val="0"/>
          <w:numId w:val="8"/>
        </w:numPr>
        <w:tabs>
          <w:tab w:val="left" w:pos="484"/>
        </w:tabs>
        <w:ind w:left="103" w:right="181" w:firstLine="0"/>
        <w:rPr>
          <w:sz w:val="24"/>
          <w:szCs w:val="24"/>
        </w:rPr>
      </w:pPr>
      <w:r w:rsidRPr="00891EEB">
        <w:rPr>
          <w:sz w:val="24"/>
          <w:szCs w:val="24"/>
        </w:rPr>
        <w:t>Sustitución</w:t>
      </w:r>
      <w:r w:rsidRPr="00891EEB">
        <w:rPr>
          <w:spacing w:val="28"/>
          <w:sz w:val="24"/>
          <w:szCs w:val="24"/>
        </w:rPr>
        <w:t xml:space="preserve"> </w:t>
      </w:r>
      <w:r w:rsidRPr="00891EEB">
        <w:rPr>
          <w:sz w:val="24"/>
          <w:szCs w:val="24"/>
        </w:rPr>
        <w:t>o</w:t>
      </w:r>
      <w:r w:rsidRPr="00891EEB">
        <w:rPr>
          <w:spacing w:val="28"/>
          <w:sz w:val="24"/>
          <w:szCs w:val="24"/>
        </w:rPr>
        <w:t xml:space="preserve"> </w:t>
      </w:r>
      <w:r w:rsidRPr="00891EEB">
        <w:rPr>
          <w:sz w:val="24"/>
          <w:szCs w:val="24"/>
        </w:rPr>
        <w:t>ejecución</w:t>
      </w:r>
      <w:r w:rsidRPr="00891EEB">
        <w:rPr>
          <w:spacing w:val="29"/>
          <w:sz w:val="24"/>
          <w:szCs w:val="24"/>
        </w:rPr>
        <w:t xml:space="preserve"> </w:t>
      </w:r>
      <w:r w:rsidRPr="00891EEB">
        <w:rPr>
          <w:sz w:val="24"/>
          <w:szCs w:val="24"/>
        </w:rPr>
        <w:t>de</w:t>
      </w:r>
      <w:r w:rsidRPr="00891EEB">
        <w:rPr>
          <w:spacing w:val="28"/>
          <w:sz w:val="24"/>
          <w:szCs w:val="24"/>
        </w:rPr>
        <w:t xml:space="preserve"> </w:t>
      </w:r>
      <w:r w:rsidRPr="00891EEB">
        <w:rPr>
          <w:sz w:val="24"/>
          <w:szCs w:val="24"/>
        </w:rPr>
        <w:t>terminaciones</w:t>
      </w:r>
      <w:r w:rsidRPr="00891EEB">
        <w:rPr>
          <w:spacing w:val="29"/>
          <w:sz w:val="24"/>
          <w:szCs w:val="24"/>
        </w:rPr>
        <w:t xml:space="preserve"> </w:t>
      </w:r>
      <w:r w:rsidRPr="00891EEB">
        <w:rPr>
          <w:sz w:val="24"/>
          <w:szCs w:val="24"/>
        </w:rPr>
        <w:t>de</w:t>
      </w:r>
      <w:r w:rsidRPr="00891EEB">
        <w:rPr>
          <w:spacing w:val="28"/>
          <w:sz w:val="24"/>
          <w:szCs w:val="24"/>
        </w:rPr>
        <w:t xml:space="preserve"> </w:t>
      </w:r>
      <w:r w:rsidRPr="00891EEB">
        <w:rPr>
          <w:sz w:val="24"/>
          <w:szCs w:val="24"/>
        </w:rPr>
        <w:t>superficies</w:t>
      </w:r>
      <w:r w:rsidRPr="00891EEB">
        <w:rPr>
          <w:spacing w:val="28"/>
          <w:sz w:val="24"/>
          <w:szCs w:val="24"/>
        </w:rPr>
        <w:t xml:space="preserve"> </w:t>
      </w:r>
      <w:r w:rsidRPr="00891EEB">
        <w:rPr>
          <w:sz w:val="24"/>
          <w:szCs w:val="24"/>
        </w:rPr>
        <w:t>ubicadas</w:t>
      </w:r>
      <w:r w:rsidRPr="00891EEB">
        <w:rPr>
          <w:spacing w:val="29"/>
          <w:sz w:val="24"/>
          <w:szCs w:val="24"/>
        </w:rPr>
        <w:t xml:space="preserve"> </w:t>
      </w:r>
      <w:r w:rsidRPr="00891EEB">
        <w:rPr>
          <w:sz w:val="24"/>
          <w:szCs w:val="24"/>
        </w:rPr>
        <w:t>en</w:t>
      </w:r>
      <w:r w:rsidRPr="00891EEB">
        <w:rPr>
          <w:spacing w:val="-69"/>
          <w:sz w:val="24"/>
          <w:szCs w:val="24"/>
        </w:rPr>
        <w:t xml:space="preserve"> </w:t>
      </w:r>
      <w:r w:rsidRPr="00891EEB">
        <w:rPr>
          <w:sz w:val="24"/>
          <w:szCs w:val="24"/>
        </w:rPr>
        <w:t>todo</w:t>
      </w:r>
      <w:r w:rsidRPr="00891EEB">
        <w:rPr>
          <w:spacing w:val="-2"/>
          <w:sz w:val="24"/>
          <w:szCs w:val="24"/>
        </w:rPr>
        <w:t xml:space="preserve"> </w:t>
      </w:r>
      <w:r w:rsidRPr="00891EEB">
        <w:rPr>
          <w:sz w:val="24"/>
          <w:szCs w:val="24"/>
        </w:rPr>
        <w:t>el</w:t>
      </w:r>
      <w:r w:rsidRPr="00891EEB">
        <w:rPr>
          <w:spacing w:val="2"/>
          <w:sz w:val="24"/>
          <w:szCs w:val="24"/>
        </w:rPr>
        <w:t xml:space="preserve"> </w:t>
      </w:r>
      <w:r w:rsidRPr="00891EEB">
        <w:rPr>
          <w:sz w:val="24"/>
          <w:szCs w:val="24"/>
        </w:rPr>
        <w:t>predio.</w:t>
      </w:r>
    </w:p>
    <w:p w:rsidR="006508B1" w:rsidRPr="00891EEB" w:rsidRDefault="008469EB">
      <w:pPr>
        <w:pStyle w:val="Prrafodelista"/>
        <w:numPr>
          <w:ilvl w:val="0"/>
          <w:numId w:val="8"/>
        </w:numPr>
        <w:tabs>
          <w:tab w:val="left" w:pos="450"/>
        </w:tabs>
        <w:ind w:left="449" w:hanging="347"/>
        <w:rPr>
          <w:sz w:val="24"/>
          <w:szCs w:val="24"/>
        </w:rPr>
      </w:pPr>
      <w:r w:rsidRPr="00891EEB">
        <w:rPr>
          <w:sz w:val="24"/>
          <w:szCs w:val="24"/>
        </w:rPr>
        <w:t>Reparación,</w:t>
      </w:r>
      <w:r w:rsidRPr="00891EEB">
        <w:rPr>
          <w:spacing w:val="-3"/>
          <w:sz w:val="24"/>
          <w:szCs w:val="24"/>
        </w:rPr>
        <w:t xml:space="preserve"> </w:t>
      </w:r>
      <w:r w:rsidRPr="00891EEB">
        <w:rPr>
          <w:sz w:val="24"/>
          <w:szCs w:val="24"/>
        </w:rPr>
        <w:t>reposición</w:t>
      </w:r>
      <w:r w:rsidRPr="00891EEB">
        <w:rPr>
          <w:spacing w:val="-5"/>
          <w:sz w:val="24"/>
          <w:szCs w:val="24"/>
        </w:rPr>
        <w:t xml:space="preserve"> </w:t>
      </w:r>
      <w:r w:rsidRPr="00891EEB">
        <w:rPr>
          <w:sz w:val="24"/>
          <w:szCs w:val="24"/>
        </w:rPr>
        <w:t>o</w:t>
      </w:r>
      <w:r w:rsidRPr="00891EEB">
        <w:rPr>
          <w:spacing w:val="-3"/>
          <w:sz w:val="24"/>
          <w:szCs w:val="24"/>
        </w:rPr>
        <w:t xml:space="preserve"> </w:t>
      </w:r>
      <w:r w:rsidRPr="00891EEB">
        <w:rPr>
          <w:sz w:val="24"/>
          <w:szCs w:val="24"/>
        </w:rPr>
        <w:t>extensión</w:t>
      </w:r>
      <w:r w:rsidRPr="00891EEB">
        <w:rPr>
          <w:spacing w:val="-3"/>
          <w:sz w:val="24"/>
          <w:szCs w:val="24"/>
        </w:rPr>
        <w:t xml:space="preserve"> </w:t>
      </w:r>
      <w:r w:rsidRPr="00891EEB">
        <w:rPr>
          <w:sz w:val="24"/>
          <w:szCs w:val="24"/>
        </w:rPr>
        <w:t>de</w:t>
      </w:r>
      <w:r w:rsidRPr="00891EEB">
        <w:rPr>
          <w:spacing w:val="-6"/>
          <w:sz w:val="24"/>
          <w:szCs w:val="24"/>
        </w:rPr>
        <w:t xml:space="preserve"> </w:t>
      </w:r>
      <w:r w:rsidRPr="00891EEB">
        <w:rPr>
          <w:sz w:val="24"/>
          <w:szCs w:val="24"/>
        </w:rPr>
        <w:t>instalaciones</w:t>
      </w:r>
      <w:r w:rsidRPr="00891EEB">
        <w:rPr>
          <w:spacing w:val="-4"/>
          <w:sz w:val="24"/>
          <w:szCs w:val="24"/>
        </w:rPr>
        <w:t xml:space="preserve"> </w:t>
      </w:r>
      <w:r w:rsidRPr="00891EEB">
        <w:rPr>
          <w:sz w:val="24"/>
          <w:szCs w:val="24"/>
        </w:rPr>
        <w:t>existentes.</w:t>
      </w:r>
    </w:p>
    <w:p w:rsidR="006508B1" w:rsidRPr="00891EEB" w:rsidRDefault="008469EB" w:rsidP="00EE6B78">
      <w:pPr>
        <w:pStyle w:val="Prrafodelista"/>
        <w:numPr>
          <w:ilvl w:val="0"/>
          <w:numId w:val="8"/>
        </w:numPr>
        <w:tabs>
          <w:tab w:val="left" w:pos="563"/>
        </w:tabs>
        <w:spacing w:before="1"/>
        <w:ind w:left="103" w:right="178" w:firstLine="0"/>
        <w:rPr>
          <w:sz w:val="24"/>
          <w:szCs w:val="24"/>
        </w:rPr>
      </w:pPr>
      <w:r w:rsidRPr="00891EEB">
        <w:rPr>
          <w:sz w:val="24"/>
          <w:szCs w:val="24"/>
        </w:rPr>
        <w:t>Trabajos</w:t>
      </w:r>
      <w:r w:rsidRPr="00891EEB">
        <w:rPr>
          <w:spacing w:val="35"/>
          <w:sz w:val="24"/>
          <w:szCs w:val="24"/>
        </w:rPr>
        <w:t xml:space="preserve"> </w:t>
      </w:r>
      <w:r w:rsidRPr="00891EEB">
        <w:rPr>
          <w:sz w:val="24"/>
          <w:szCs w:val="24"/>
        </w:rPr>
        <w:t>asociados</w:t>
      </w:r>
      <w:r w:rsidRPr="00891EEB">
        <w:rPr>
          <w:spacing w:val="35"/>
          <w:sz w:val="24"/>
          <w:szCs w:val="24"/>
        </w:rPr>
        <w:t xml:space="preserve"> </w:t>
      </w:r>
      <w:r w:rsidRPr="00891EEB">
        <w:rPr>
          <w:sz w:val="24"/>
          <w:szCs w:val="24"/>
        </w:rPr>
        <w:t>a</w:t>
      </w:r>
      <w:r w:rsidRPr="00891EEB">
        <w:rPr>
          <w:spacing w:val="34"/>
          <w:sz w:val="24"/>
          <w:szCs w:val="24"/>
        </w:rPr>
        <w:t xml:space="preserve"> </w:t>
      </w:r>
      <w:r w:rsidRPr="00891EEB">
        <w:rPr>
          <w:sz w:val="24"/>
          <w:szCs w:val="24"/>
        </w:rPr>
        <w:t>la</w:t>
      </w:r>
      <w:r w:rsidRPr="00891EEB">
        <w:rPr>
          <w:spacing w:val="34"/>
          <w:sz w:val="24"/>
          <w:szCs w:val="24"/>
        </w:rPr>
        <w:t xml:space="preserve"> </w:t>
      </w:r>
      <w:r w:rsidRPr="00891EEB">
        <w:rPr>
          <w:sz w:val="24"/>
          <w:szCs w:val="24"/>
        </w:rPr>
        <w:t>colocación</w:t>
      </w:r>
      <w:r w:rsidRPr="00891EEB">
        <w:rPr>
          <w:spacing w:val="34"/>
          <w:sz w:val="24"/>
          <w:szCs w:val="24"/>
        </w:rPr>
        <w:t xml:space="preserve"> </w:t>
      </w:r>
      <w:r w:rsidRPr="00891EEB">
        <w:rPr>
          <w:sz w:val="24"/>
          <w:szCs w:val="24"/>
        </w:rPr>
        <w:t>de</w:t>
      </w:r>
      <w:r w:rsidRPr="00891EEB">
        <w:rPr>
          <w:spacing w:val="34"/>
          <w:sz w:val="24"/>
          <w:szCs w:val="24"/>
        </w:rPr>
        <w:t xml:space="preserve"> </w:t>
      </w:r>
      <w:r w:rsidRPr="00891EEB">
        <w:rPr>
          <w:sz w:val="24"/>
          <w:szCs w:val="24"/>
        </w:rPr>
        <w:t>aberturas,</w:t>
      </w:r>
      <w:r w:rsidRPr="00891EEB">
        <w:rPr>
          <w:spacing w:val="35"/>
          <w:sz w:val="24"/>
          <w:szCs w:val="24"/>
        </w:rPr>
        <w:t xml:space="preserve"> </w:t>
      </w:r>
      <w:r w:rsidRPr="00891EEB">
        <w:rPr>
          <w:sz w:val="24"/>
          <w:szCs w:val="24"/>
        </w:rPr>
        <w:t>protecciones,</w:t>
      </w:r>
      <w:r w:rsidRPr="00891EEB">
        <w:rPr>
          <w:spacing w:val="-70"/>
          <w:sz w:val="24"/>
          <w:szCs w:val="24"/>
        </w:rPr>
        <w:t xml:space="preserve"> </w:t>
      </w:r>
      <w:r w:rsidRPr="00891EEB">
        <w:rPr>
          <w:sz w:val="24"/>
          <w:szCs w:val="24"/>
        </w:rPr>
        <w:t>mobiliario</w:t>
      </w:r>
      <w:r w:rsidRPr="00891EEB">
        <w:rPr>
          <w:spacing w:val="-2"/>
          <w:sz w:val="24"/>
          <w:szCs w:val="24"/>
        </w:rPr>
        <w:t xml:space="preserve"> </w:t>
      </w:r>
      <w:r w:rsidRPr="00891EEB">
        <w:rPr>
          <w:sz w:val="24"/>
          <w:szCs w:val="24"/>
        </w:rPr>
        <w:t>y</w:t>
      </w:r>
      <w:r w:rsidRPr="00891EEB">
        <w:rPr>
          <w:spacing w:val="-1"/>
          <w:sz w:val="24"/>
          <w:szCs w:val="24"/>
        </w:rPr>
        <w:t xml:space="preserve"> </w:t>
      </w:r>
      <w:r w:rsidRPr="00891EEB">
        <w:rPr>
          <w:sz w:val="24"/>
          <w:szCs w:val="24"/>
        </w:rPr>
        <w:t>electro</w:t>
      </w:r>
      <w:r w:rsidR="00EE6B78" w:rsidRPr="00891EEB">
        <w:rPr>
          <w:sz w:val="24"/>
          <w:szCs w:val="24"/>
        </w:rPr>
        <w:t xml:space="preserve"> </w:t>
      </w:r>
      <w:r w:rsidRPr="00891EEB">
        <w:rPr>
          <w:sz w:val="24"/>
          <w:szCs w:val="24"/>
        </w:rPr>
        <w:t>domésticos</w:t>
      </w:r>
      <w:r w:rsidRPr="00891EEB">
        <w:rPr>
          <w:spacing w:val="-4"/>
          <w:sz w:val="24"/>
          <w:szCs w:val="24"/>
        </w:rPr>
        <w:t xml:space="preserve"> </w:t>
      </w:r>
      <w:r w:rsidRPr="00891EEB">
        <w:rPr>
          <w:sz w:val="24"/>
          <w:szCs w:val="24"/>
        </w:rPr>
        <w:t>en</w:t>
      </w:r>
      <w:r w:rsidRPr="00891EEB">
        <w:rPr>
          <w:spacing w:val="-4"/>
          <w:sz w:val="24"/>
          <w:szCs w:val="24"/>
        </w:rPr>
        <w:t xml:space="preserve"> </w:t>
      </w:r>
      <w:r w:rsidRPr="00891EEB">
        <w:rPr>
          <w:sz w:val="24"/>
          <w:szCs w:val="24"/>
        </w:rPr>
        <w:t>general.</w:t>
      </w:r>
    </w:p>
    <w:p w:rsidR="006508B1" w:rsidRPr="00891EEB" w:rsidRDefault="008469EB">
      <w:pPr>
        <w:pStyle w:val="Prrafodelista"/>
        <w:numPr>
          <w:ilvl w:val="0"/>
          <w:numId w:val="8"/>
        </w:numPr>
        <w:tabs>
          <w:tab w:val="left" w:pos="448"/>
        </w:tabs>
        <w:spacing w:before="1"/>
        <w:ind w:left="103" w:right="186" w:firstLine="0"/>
        <w:rPr>
          <w:sz w:val="24"/>
          <w:szCs w:val="24"/>
        </w:rPr>
      </w:pPr>
      <w:r w:rsidRPr="00891EEB">
        <w:rPr>
          <w:sz w:val="24"/>
          <w:szCs w:val="24"/>
        </w:rPr>
        <w:t>Realización</w:t>
      </w:r>
      <w:r w:rsidRPr="00891EEB">
        <w:rPr>
          <w:spacing w:val="9"/>
          <w:sz w:val="24"/>
          <w:szCs w:val="24"/>
        </w:rPr>
        <w:t xml:space="preserve"> </w:t>
      </w:r>
      <w:r w:rsidRPr="00891EEB">
        <w:rPr>
          <w:sz w:val="24"/>
          <w:szCs w:val="24"/>
        </w:rPr>
        <w:t>de</w:t>
      </w:r>
      <w:r w:rsidRPr="00891EEB">
        <w:rPr>
          <w:spacing w:val="10"/>
          <w:sz w:val="24"/>
          <w:szCs w:val="24"/>
        </w:rPr>
        <w:t xml:space="preserve"> </w:t>
      </w:r>
      <w:r w:rsidRPr="00891EEB">
        <w:rPr>
          <w:sz w:val="24"/>
          <w:szCs w:val="24"/>
        </w:rPr>
        <w:t>trabajos</w:t>
      </w:r>
      <w:r w:rsidRPr="00891EEB">
        <w:rPr>
          <w:spacing w:val="10"/>
          <w:sz w:val="24"/>
          <w:szCs w:val="24"/>
        </w:rPr>
        <w:t xml:space="preserve"> </w:t>
      </w:r>
      <w:r w:rsidRPr="00891EEB">
        <w:rPr>
          <w:sz w:val="24"/>
          <w:szCs w:val="24"/>
        </w:rPr>
        <w:t>con</w:t>
      </w:r>
      <w:r w:rsidRPr="00891EEB">
        <w:rPr>
          <w:spacing w:val="10"/>
          <w:sz w:val="24"/>
          <w:szCs w:val="24"/>
        </w:rPr>
        <w:t xml:space="preserve"> </w:t>
      </w:r>
      <w:r w:rsidRPr="00891EEB">
        <w:rPr>
          <w:sz w:val="24"/>
          <w:szCs w:val="24"/>
        </w:rPr>
        <w:t>el</w:t>
      </w:r>
      <w:r w:rsidRPr="00891EEB">
        <w:rPr>
          <w:spacing w:val="11"/>
          <w:sz w:val="24"/>
          <w:szCs w:val="24"/>
        </w:rPr>
        <w:t xml:space="preserve"> </w:t>
      </w:r>
      <w:r w:rsidRPr="00891EEB">
        <w:rPr>
          <w:sz w:val="24"/>
          <w:szCs w:val="24"/>
        </w:rPr>
        <w:t>fin</w:t>
      </w:r>
      <w:r w:rsidRPr="00891EEB">
        <w:rPr>
          <w:spacing w:val="9"/>
          <w:sz w:val="24"/>
          <w:szCs w:val="24"/>
        </w:rPr>
        <w:t xml:space="preserve"> </w:t>
      </w:r>
      <w:r w:rsidRPr="00891EEB">
        <w:rPr>
          <w:sz w:val="24"/>
          <w:szCs w:val="24"/>
        </w:rPr>
        <w:t>de</w:t>
      </w:r>
      <w:r w:rsidRPr="00891EEB">
        <w:rPr>
          <w:spacing w:val="10"/>
          <w:sz w:val="24"/>
          <w:szCs w:val="24"/>
        </w:rPr>
        <w:t xml:space="preserve"> </w:t>
      </w:r>
      <w:r w:rsidRPr="00891EEB">
        <w:rPr>
          <w:sz w:val="24"/>
          <w:szCs w:val="24"/>
        </w:rPr>
        <w:t>delimitar</w:t>
      </w:r>
      <w:r w:rsidRPr="00891EEB">
        <w:rPr>
          <w:spacing w:val="11"/>
          <w:sz w:val="24"/>
          <w:szCs w:val="24"/>
        </w:rPr>
        <w:t xml:space="preserve"> </w:t>
      </w:r>
      <w:r w:rsidRPr="00891EEB">
        <w:rPr>
          <w:sz w:val="24"/>
          <w:szCs w:val="24"/>
        </w:rPr>
        <w:t>el</w:t>
      </w:r>
      <w:r w:rsidRPr="00891EEB">
        <w:rPr>
          <w:spacing w:val="10"/>
          <w:sz w:val="24"/>
          <w:szCs w:val="24"/>
        </w:rPr>
        <w:t xml:space="preserve"> </w:t>
      </w:r>
      <w:r w:rsidRPr="00891EEB">
        <w:rPr>
          <w:sz w:val="24"/>
          <w:szCs w:val="24"/>
        </w:rPr>
        <w:t>predio</w:t>
      </w:r>
      <w:r w:rsidRPr="00891EEB">
        <w:rPr>
          <w:spacing w:val="10"/>
          <w:sz w:val="24"/>
          <w:szCs w:val="24"/>
        </w:rPr>
        <w:t xml:space="preserve"> </w:t>
      </w:r>
      <w:r w:rsidRPr="00891EEB">
        <w:rPr>
          <w:sz w:val="24"/>
          <w:szCs w:val="24"/>
        </w:rPr>
        <w:t>o</w:t>
      </w:r>
      <w:r w:rsidRPr="00891EEB">
        <w:rPr>
          <w:spacing w:val="10"/>
          <w:sz w:val="24"/>
          <w:szCs w:val="24"/>
        </w:rPr>
        <w:t xml:space="preserve"> </w:t>
      </w:r>
      <w:r w:rsidRPr="00891EEB">
        <w:rPr>
          <w:sz w:val="24"/>
          <w:szCs w:val="24"/>
        </w:rPr>
        <w:t>sectores</w:t>
      </w:r>
      <w:r w:rsidRPr="00891EEB">
        <w:rPr>
          <w:spacing w:val="12"/>
          <w:sz w:val="24"/>
          <w:szCs w:val="24"/>
        </w:rPr>
        <w:t xml:space="preserve"> </w:t>
      </w:r>
      <w:r w:rsidRPr="00891EEB">
        <w:rPr>
          <w:sz w:val="24"/>
          <w:szCs w:val="24"/>
        </w:rPr>
        <w:t>del</w:t>
      </w:r>
      <w:r w:rsidRPr="00891EEB">
        <w:rPr>
          <w:spacing w:val="-69"/>
          <w:sz w:val="24"/>
          <w:szCs w:val="24"/>
        </w:rPr>
        <w:t xml:space="preserve"> </w:t>
      </w:r>
      <w:r w:rsidRPr="00891EEB">
        <w:rPr>
          <w:sz w:val="24"/>
          <w:szCs w:val="24"/>
        </w:rPr>
        <w:t>mismo.</w:t>
      </w:r>
    </w:p>
    <w:p w:rsidR="006508B1" w:rsidRPr="00891EEB" w:rsidRDefault="008469EB">
      <w:pPr>
        <w:pStyle w:val="Prrafodelista"/>
        <w:numPr>
          <w:ilvl w:val="0"/>
          <w:numId w:val="8"/>
        </w:numPr>
        <w:tabs>
          <w:tab w:val="left" w:pos="440"/>
        </w:tabs>
        <w:spacing w:before="2"/>
        <w:ind w:left="103" w:right="186" w:firstLine="0"/>
        <w:rPr>
          <w:sz w:val="24"/>
          <w:szCs w:val="24"/>
        </w:rPr>
      </w:pPr>
      <w:r w:rsidRPr="00891EEB">
        <w:rPr>
          <w:sz w:val="24"/>
          <w:szCs w:val="24"/>
        </w:rPr>
        <w:t>Ejecución</w:t>
      </w:r>
      <w:r w:rsidRPr="00891EEB">
        <w:rPr>
          <w:spacing w:val="14"/>
          <w:sz w:val="24"/>
          <w:szCs w:val="24"/>
        </w:rPr>
        <w:t xml:space="preserve"> </w:t>
      </w:r>
      <w:r w:rsidRPr="00891EEB">
        <w:rPr>
          <w:sz w:val="24"/>
          <w:szCs w:val="24"/>
        </w:rPr>
        <w:t>de</w:t>
      </w:r>
      <w:r w:rsidRPr="00891EEB">
        <w:rPr>
          <w:spacing w:val="14"/>
          <w:sz w:val="24"/>
          <w:szCs w:val="24"/>
        </w:rPr>
        <w:t xml:space="preserve"> </w:t>
      </w:r>
      <w:r w:rsidRPr="00891EEB">
        <w:rPr>
          <w:sz w:val="24"/>
          <w:szCs w:val="24"/>
        </w:rPr>
        <w:t>pequeñas</w:t>
      </w:r>
      <w:r w:rsidRPr="00891EEB">
        <w:rPr>
          <w:spacing w:val="14"/>
          <w:sz w:val="24"/>
          <w:szCs w:val="24"/>
        </w:rPr>
        <w:t xml:space="preserve"> </w:t>
      </w:r>
      <w:r w:rsidRPr="00891EEB">
        <w:rPr>
          <w:sz w:val="24"/>
          <w:szCs w:val="24"/>
        </w:rPr>
        <w:t>tareas</w:t>
      </w:r>
      <w:r w:rsidRPr="00891EEB">
        <w:rPr>
          <w:spacing w:val="15"/>
          <w:sz w:val="24"/>
          <w:szCs w:val="24"/>
        </w:rPr>
        <w:t xml:space="preserve"> </w:t>
      </w:r>
      <w:r w:rsidRPr="00891EEB">
        <w:rPr>
          <w:sz w:val="24"/>
          <w:szCs w:val="24"/>
        </w:rPr>
        <w:t>de</w:t>
      </w:r>
      <w:r w:rsidRPr="00891EEB">
        <w:rPr>
          <w:spacing w:val="14"/>
          <w:sz w:val="24"/>
          <w:szCs w:val="24"/>
        </w:rPr>
        <w:t xml:space="preserve"> </w:t>
      </w:r>
      <w:r w:rsidRPr="00891EEB">
        <w:rPr>
          <w:sz w:val="24"/>
          <w:szCs w:val="24"/>
        </w:rPr>
        <w:t>construcción</w:t>
      </w:r>
      <w:r w:rsidRPr="00891EEB">
        <w:rPr>
          <w:spacing w:val="14"/>
          <w:sz w:val="24"/>
          <w:szCs w:val="24"/>
        </w:rPr>
        <w:t xml:space="preserve"> </w:t>
      </w:r>
      <w:r w:rsidRPr="00891EEB">
        <w:rPr>
          <w:sz w:val="24"/>
          <w:szCs w:val="24"/>
        </w:rPr>
        <w:t>con</w:t>
      </w:r>
      <w:r w:rsidRPr="00891EEB">
        <w:rPr>
          <w:spacing w:val="14"/>
          <w:sz w:val="24"/>
          <w:szCs w:val="24"/>
        </w:rPr>
        <w:t xml:space="preserve"> </w:t>
      </w:r>
      <w:r w:rsidRPr="00891EEB">
        <w:rPr>
          <w:sz w:val="24"/>
          <w:szCs w:val="24"/>
        </w:rPr>
        <w:t>el</w:t>
      </w:r>
      <w:r w:rsidRPr="00891EEB">
        <w:rPr>
          <w:spacing w:val="16"/>
          <w:sz w:val="24"/>
          <w:szCs w:val="24"/>
        </w:rPr>
        <w:t xml:space="preserve"> </w:t>
      </w:r>
      <w:r w:rsidRPr="00891EEB">
        <w:rPr>
          <w:sz w:val="24"/>
          <w:szCs w:val="24"/>
        </w:rPr>
        <w:t>fin</w:t>
      </w:r>
      <w:r w:rsidRPr="00891EEB">
        <w:rPr>
          <w:spacing w:val="14"/>
          <w:sz w:val="24"/>
          <w:szCs w:val="24"/>
        </w:rPr>
        <w:t xml:space="preserve"> </w:t>
      </w:r>
      <w:r w:rsidRPr="00891EEB">
        <w:rPr>
          <w:sz w:val="24"/>
          <w:szCs w:val="24"/>
        </w:rPr>
        <w:t>de</w:t>
      </w:r>
      <w:r w:rsidRPr="00891EEB">
        <w:rPr>
          <w:spacing w:val="14"/>
          <w:sz w:val="24"/>
          <w:szCs w:val="24"/>
        </w:rPr>
        <w:t xml:space="preserve"> </w:t>
      </w:r>
      <w:r w:rsidRPr="00891EEB">
        <w:rPr>
          <w:sz w:val="24"/>
          <w:szCs w:val="24"/>
        </w:rPr>
        <w:t>constituir</w:t>
      </w:r>
      <w:r w:rsidRPr="00891EEB">
        <w:rPr>
          <w:spacing w:val="-69"/>
          <w:sz w:val="24"/>
          <w:szCs w:val="24"/>
        </w:rPr>
        <w:t xml:space="preserve"> </w:t>
      </w:r>
      <w:r w:rsidRPr="00891EEB">
        <w:rPr>
          <w:sz w:val="24"/>
          <w:szCs w:val="24"/>
        </w:rPr>
        <w:t>elementos</w:t>
      </w:r>
      <w:r w:rsidRPr="00891EEB">
        <w:rPr>
          <w:spacing w:val="1"/>
          <w:sz w:val="24"/>
          <w:szCs w:val="24"/>
        </w:rPr>
        <w:t xml:space="preserve"> </w:t>
      </w:r>
      <w:r w:rsidRPr="00891EEB">
        <w:rPr>
          <w:sz w:val="24"/>
          <w:szCs w:val="24"/>
        </w:rPr>
        <w:t>de</w:t>
      </w:r>
      <w:r w:rsidRPr="00891EEB">
        <w:rPr>
          <w:spacing w:val="-1"/>
          <w:sz w:val="24"/>
          <w:szCs w:val="24"/>
        </w:rPr>
        <w:t xml:space="preserve"> </w:t>
      </w:r>
      <w:r w:rsidRPr="00891EEB">
        <w:rPr>
          <w:sz w:val="24"/>
          <w:szCs w:val="24"/>
        </w:rPr>
        <w:t>equipamientos.</w:t>
      </w:r>
    </w:p>
    <w:p w:rsidR="006508B1" w:rsidRPr="00891EEB" w:rsidRDefault="008469EB">
      <w:pPr>
        <w:pStyle w:val="Textoindependiente"/>
        <w:spacing w:before="2"/>
        <w:ind w:left="103" w:right="168"/>
        <w:rPr>
          <w:sz w:val="24"/>
          <w:szCs w:val="24"/>
        </w:rPr>
      </w:pPr>
      <w:r w:rsidRPr="00891EEB">
        <w:rPr>
          <w:sz w:val="24"/>
          <w:szCs w:val="24"/>
        </w:rPr>
        <w:t>En</w:t>
      </w:r>
      <w:r w:rsidRPr="00891EEB">
        <w:rPr>
          <w:spacing w:val="36"/>
          <w:sz w:val="24"/>
          <w:szCs w:val="24"/>
        </w:rPr>
        <w:t xml:space="preserve"> </w:t>
      </w:r>
      <w:r w:rsidRPr="00891EEB">
        <w:rPr>
          <w:sz w:val="24"/>
          <w:szCs w:val="24"/>
        </w:rPr>
        <w:t>el</w:t>
      </w:r>
      <w:r w:rsidRPr="00891EEB">
        <w:rPr>
          <w:spacing w:val="37"/>
          <w:sz w:val="24"/>
          <w:szCs w:val="24"/>
        </w:rPr>
        <w:t xml:space="preserve"> </w:t>
      </w:r>
      <w:r w:rsidRPr="00891EEB">
        <w:rPr>
          <w:sz w:val="24"/>
          <w:szCs w:val="24"/>
        </w:rPr>
        <w:t>caso</w:t>
      </w:r>
      <w:r w:rsidRPr="00891EEB">
        <w:rPr>
          <w:spacing w:val="39"/>
          <w:sz w:val="24"/>
          <w:szCs w:val="24"/>
        </w:rPr>
        <w:t xml:space="preserve"> </w:t>
      </w:r>
      <w:r w:rsidRPr="00891EEB">
        <w:rPr>
          <w:sz w:val="24"/>
          <w:szCs w:val="24"/>
        </w:rPr>
        <w:t>de</w:t>
      </w:r>
      <w:r w:rsidRPr="00891EEB">
        <w:rPr>
          <w:spacing w:val="37"/>
          <w:sz w:val="24"/>
          <w:szCs w:val="24"/>
        </w:rPr>
        <w:t xml:space="preserve"> </w:t>
      </w:r>
      <w:r w:rsidRPr="00891EEB">
        <w:rPr>
          <w:sz w:val="24"/>
          <w:szCs w:val="24"/>
        </w:rPr>
        <w:t>los</w:t>
      </w:r>
      <w:r w:rsidRPr="00891EEB">
        <w:rPr>
          <w:spacing w:val="37"/>
          <w:sz w:val="24"/>
          <w:szCs w:val="24"/>
        </w:rPr>
        <w:t xml:space="preserve"> </w:t>
      </w:r>
      <w:r w:rsidRPr="00891EEB">
        <w:rPr>
          <w:sz w:val="24"/>
          <w:szCs w:val="24"/>
        </w:rPr>
        <w:t>literales</w:t>
      </w:r>
      <w:r w:rsidRPr="00891EEB">
        <w:rPr>
          <w:spacing w:val="37"/>
          <w:sz w:val="24"/>
          <w:szCs w:val="24"/>
        </w:rPr>
        <w:t xml:space="preserve"> </w:t>
      </w:r>
      <w:r w:rsidRPr="00891EEB">
        <w:rPr>
          <w:sz w:val="24"/>
          <w:szCs w:val="24"/>
        </w:rPr>
        <w:t>B),</w:t>
      </w:r>
      <w:r w:rsidRPr="00891EEB">
        <w:rPr>
          <w:spacing w:val="37"/>
          <w:sz w:val="24"/>
          <w:szCs w:val="24"/>
        </w:rPr>
        <w:t xml:space="preserve"> </w:t>
      </w:r>
      <w:r w:rsidRPr="00891EEB">
        <w:rPr>
          <w:sz w:val="24"/>
          <w:szCs w:val="24"/>
        </w:rPr>
        <w:t>D),</w:t>
      </w:r>
      <w:r w:rsidRPr="00891EEB">
        <w:rPr>
          <w:spacing w:val="39"/>
          <w:sz w:val="24"/>
          <w:szCs w:val="24"/>
        </w:rPr>
        <w:t xml:space="preserve"> </w:t>
      </w:r>
      <w:r w:rsidRPr="00891EEB">
        <w:rPr>
          <w:sz w:val="24"/>
          <w:szCs w:val="24"/>
        </w:rPr>
        <w:t>E)</w:t>
      </w:r>
      <w:r w:rsidRPr="00891EEB">
        <w:rPr>
          <w:spacing w:val="37"/>
          <w:sz w:val="24"/>
          <w:szCs w:val="24"/>
        </w:rPr>
        <w:t xml:space="preserve"> </w:t>
      </w:r>
      <w:r w:rsidRPr="00891EEB">
        <w:rPr>
          <w:sz w:val="24"/>
          <w:szCs w:val="24"/>
        </w:rPr>
        <w:t>y</w:t>
      </w:r>
      <w:r w:rsidRPr="00891EEB">
        <w:rPr>
          <w:spacing w:val="34"/>
          <w:sz w:val="24"/>
          <w:szCs w:val="24"/>
        </w:rPr>
        <w:t xml:space="preserve"> </w:t>
      </w:r>
      <w:r w:rsidRPr="00891EEB">
        <w:rPr>
          <w:sz w:val="24"/>
          <w:szCs w:val="24"/>
        </w:rPr>
        <w:t>F)</w:t>
      </w:r>
      <w:r w:rsidRPr="00891EEB">
        <w:rPr>
          <w:spacing w:val="39"/>
          <w:sz w:val="24"/>
          <w:szCs w:val="24"/>
        </w:rPr>
        <w:t xml:space="preserve"> </w:t>
      </w:r>
      <w:r w:rsidRPr="00891EEB">
        <w:rPr>
          <w:sz w:val="24"/>
          <w:szCs w:val="24"/>
        </w:rPr>
        <w:t>precedentes,</w:t>
      </w:r>
      <w:r w:rsidRPr="00891EEB">
        <w:rPr>
          <w:spacing w:val="39"/>
          <w:sz w:val="24"/>
          <w:szCs w:val="24"/>
        </w:rPr>
        <w:t xml:space="preserve"> </w:t>
      </w:r>
      <w:r w:rsidRPr="00891EEB">
        <w:rPr>
          <w:sz w:val="24"/>
          <w:szCs w:val="24"/>
        </w:rPr>
        <w:t>las</w:t>
      </w:r>
      <w:r w:rsidRPr="00891EEB">
        <w:rPr>
          <w:spacing w:val="37"/>
          <w:sz w:val="24"/>
          <w:szCs w:val="24"/>
        </w:rPr>
        <w:t xml:space="preserve"> </w:t>
      </w:r>
      <w:r w:rsidRPr="00891EEB">
        <w:rPr>
          <w:sz w:val="24"/>
          <w:szCs w:val="24"/>
        </w:rPr>
        <w:t>actividades</w:t>
      </w:r>
      <w:r w:rsidRPr="00891EEB">
        <w:rPr>
          <w:spacing w:val="-69"/>
          <w:sz w:val="24"/>
          <w:szCs w:val="24"/>
        </w:rPr>
        <w:t xml:space="preserve"> </w:t>
      </w:r>
      <w:r w:rsidRPr="00891EEB">
        <w:rPr>
          <w:sz w:val="24"/>
          <w:szCs w:val="24"/>
        </w:rPr>
        <w:lastRenderedPageBreak/>
        <w:t>deberán</w:t>
      </w:r>
      <w:r w:rsidRPr="00891EEB">
        <w:rPr>
          <w:spacing w:val="-4"/>
          <w:sz w:val="24"/>
          <w:szCs w:val="24"/>
        </w:rPr>
        <w:t xml:space="preserve"> </w:t>
      </w:r>
      <w:r w:rsidRPr="00891EEB">
        <w:rPr>
          <w:sz w:val="24"/>
          <w:szCs w:val="24"/>
        </w:rPr>
        <w:t>estar</w:t>
      </w:r>
      <w:r w:rsidRPr="00891EEB">
        <w:rPr>
          <w:spacing w:val="-3"/>
          <w:sz w:val="24"/>
          <w:szCs w:val="24"/>
        </w:rPr>
        <w:t xml:space="preserve"> </w:t>
      </w:r>
      <w:r w:rsidRPr="00891EEB">
        <w:rPr>
          <w:sz w:val="24"/>
          <w:szCs w:val="24"/>
        </w:rPr>
        <w:t>disociadas</w:t>
      </w:r>
      <w:r w:rsidRPr="00891EEB">
        <w:rPr>
          <w:spacing w:val="-3"/>
          <w:sz w:val="24"/>
          <w:szCs w:val="24"/>
        </w:rPr>
        <w:t xml:space="preserve"> </w:t>
      </w:r>
      <w:r w:rsidRPr="00891EEB">
        <w:rPr>
          <w:sz w:val="24"/>
          <w:szCs w:val="24"/>
        </w:rPr>
        <w:t>del</w:t>
      </w:r>
      <w:r w:rsidRPr="00891EEB">
        <w:rPr>
          <w:spacing w:val="-1"/>
          <w:sz w:val="24"/>
          <w:szCs w:val="24"/>
        </w:rPr>
        <w:t xml:space="preserve"> </w:t>
      </w:r>
      <w:r w:rsidRPr="00891EEB">
        <w:rPr>
          <w:sz w:val="24"/>
          <w:szCs w:val="24"/>
        </w:rPr>
        <w:t>proceso</w:t>
      </w:r>
      <w:r w:rsidRPr="00891EEB">
        <w:rPr>
          <w:spacing w:val="-1"/>
          <w:sz w:val="24"/>
          <w:szCs w:val="24"/>
        </w:rPr>
        <w:t xml:space="preserve"> </w:t>
      </w:r>
      <w:r w:rsidRPr="00891EEB">
        <w:rPr>
          <w:sz w:val="24"/>
          <w:szCs w:val="24"/>
        </w:rPr>
        <w:t>integral</w:t>
      </w:r>
      <w:r w:rsidRPr="00891EEB">
        <w:rPr>
          <w:spacing w:val="-3"/>
          <w:sz w:val="24"/>
          <w:szCs w:val="24"/>
        </w:rPr>
        <w:t xml:space="preserve"> </w:t>
      </w:r>
      <w:r w:rsidRPr="00891EEB">
        <w:rPr>
          <w:sz w:val="24"/>
          <w:szCs w:val="24"/>
        </w:rPr>
        <w:t>de</w:t>
      </w:r>
      <w:r w:rsidRPr="00891EEB">
        <w:rPr>
          <w:spacing w:val="-2"/>
          <w:sz w:val="24"/>
          <w:szCs w:val="24"/>
        </w:rPr>
        <w:t xml:space="preserve"> </w:t>
      </w:r>
      <w:r w:rsidRPr="00891EEB">
        <w:rPr>
          <w:sz w:val="24"/>
          <w:szCs w:val="24"/>
        </w:rPr>
        <w:t>obra</w:t>
      </w:r>
      <w:r w:rsidRPr="00891EEB">
        <w:rPr>
          <w:spacing w:val="-1"/>
          <w:sz w:val="24"/>
          <w:szCs w:val="24"/>
        </w:rPr>
        <w:t xml:space="preserve"> </w:t>
      </w:r>
      <w:r w:rsidRPr="00891EEB">
        <w:rPr>
          <w:sz w:val="24"/>
          <w:szCs w:val="24"/>
        </w:rPr>
        <w:t>al</w:t>
      </w:r>
      <w:r w:rsidRPr="00891EEB">
        <w:rPr>
          <w:spacing w:val="-4"/>
          <w:sz w:val="24"/>
          <w:szCs w:val="24"/>
        </w:rPr>
        <w:t xml:space="preserve"> </w:t>
      </w:r>
      <w:r w:rsidRPr="00891EEB">
        <w:rPr>
          <w:sz w:val="24"/>
          <w:szCs w:val="24"/>
        </w:rPr>
        <w:t>cual</w:t>
      </w:r>
      <w:r w:rsidRPr="00891EEB">
        <w:rPr>
          <w:spacing w:val="-3"/>
          <w:sz w:val="24"/>
          <w:szCs w:val="24"/>
        </w:rPr>
        <w:t xml:space="preserve"> </w:t>
      </w:r>
      <w:r w:rsidRPr="00891EEB">
        <w:rPr>
          <w:sz w:val="24"/>
          <w:szCs w:val="24"/>
        </w:rPr>
        <w:t>acceden.</w:t>
      </w:r>
    </w:p>
    <w:p w:rsidR="004374B4" w:rsidRPr="00891EEB" w:rsidRDefault="004374B4">
      <w:pPr>
        <w:pStyle w:val="Textoindependiente"/>
        <w:spacing w:before="2"/>
        <w:ind w:left="103" w:right="168"/>
        <w:rPr>
          <w:sz w:val="24"/>
          <w:szCs w:val="24"/>
        </w:rPr>
      </w:pPr>
    </w:p>
    <w:p w:rsidR="006508B1" w:rsidRPr="00891EEB" w:rsidRDefault="008469EB">
      <w:pPr>
        <w:pStyle w:val="Textoindependiente"/>
        <w:spacing w:before="26" w:line="208" w:lineRule="auto"/>
        <w:ind w:left="103" w:right="168" w:hanging="1"/>
        <w:rPr>
          <w:sz w:val="24"/>
          <w:szCs w:val="24"/>
        </w:rPr>
      </w:pPr>
      <w:r w:rsidRPr="00891EEB">
        <w:rPr>
          <w:rFonts w:ascii="Arial" w:hAnsi="Arial"/>
          <w:b/>
          <w:sz w:val="24"/>
          <w:szCs w:val="24"/>
        </w:rPr>
        <w:t xml:space="preserve">ARTÍCULO 4°. </w:t>
      </w:r>
      <w:r w:rsidRPr="00891EEB">
        <w:rPr>
          <w:sz w:val="24"/>
          <w:szCs w:val="24"/>
        </w:rPr>
        <w:t>(Modalidades de contratación).</w:t>
      </w:r>
      <w:r w:rsidRPr="00891EEB">
        <w:rPr>
          <w:rFonts w:ascii="Lucida Sans Unicode" w:hAnsi="Lucida Sans Unicode"/>
          <w:sz w:val="24"/>
          <w:szCs w:val="24"/>
        </w:rPr>
        <w:t xml:space="preserve">‐ </w:t>
      </w:r>
      <w:r w:rsidRPr="00891EEB">
        <w:rPr>
          <w:sz w:val="24"/>
          <w:szCs w:val="24"/>
        </w:rPr>
        <w:t>Las obras a que refiere la</w:t>
      </w:r>
      <w:r w:rsidRPr="00891EEB">
        <w:rPr>
          <w:spacing w:val="-70"/>
          <w:sz w:val="24"/>
          <w:szCs w:val="24"/>
        </w:rPr>
        <w:t xml:space="preserve"> </w:t>
      </w:r>
      <w:r w:rsidRPr="00891EEB">
        <w:rPr>
          <w:sz w:val="24"/>
          <w:szCs w:val="24"/>
        </w:rPr>
        <w:t>presente</w:t>
      </w:r>
      <w:r w:rsidRPr="00891EEB">
        <w:rPr>
          <w:spacing w:val="-3"/>
          <w:sz w:val="24"/>
          <w:szCs w:val="24"/>
        </w:rPr>
        <w:t xml:space="preserve"> </w:t>
      </w:r>
      <w:r w:rsidRPr="00891EEB">
        <w:rPr>
          <w:sz w:val="24"/>
          <w:szCs w:val="24"/>
        </w:rPr>
        <w:t>ley</w:t>
      </w:r>
      <w:r w:rsidRPr="00891EEB">
        <w:rPr>
          <w:spacing w:val="-2"/>
          <w:sz w:val="24"/>
          <w:szCs w:val="24"/>
        </w:rPr>
        <w:t xml:space="preserve"> </w:t>
      </w:r>
      <w:r w:rsidRPr="00891EEB">
        <w:rPr>
          <w:sz w:val="24"/>
          <w:szCs w:val="24"/>
        </w:rPr>
        <w:t>podrán</w:t>
      </w:r>
      <w:r w:rsidRPr="00891EEB">
        <w:rPr>
          <w:spacing w:val="-2"/>
          <w:sz w:val="24"/>
          <w:szCs w:val="24"/>
        </w:rPr>
        <w:t xml:space="preserve"> </w:t>
      </w:r>
      <w:r w:rsidRPr="00891EEB">
        <w:rPr>
          <w:sz w:val="24"/>
          <w:szCs w:val="24"/>
        </w:rPr>
        <w:t>ser</w:t>
      </w:r>
      <w:r w:rsidRPr="00891EEB">
        <w:rPr>
          <w:spacing w:val="-2"/>
          <w:sz w:val="24"/>
          <w:szCs w:val="24"/>
        </w:rPr>
        <w:t xml:space="preserve"> </w:t>
      </w:r>
      <w:r w:rsidRPr="00891EEB">
        <w:rPr>
          <w:sz w:val="24"/>
          <w:szCs w:val="24"/>
        </w:rPr>
        <w:t>efectuadas</w:t>
      </w:r>
      <w:r w:rsidRPr="00891EEB">
        <w:rPr>
          <w:spacing w:val="-3"/>
          <w:sz w:val="24"/>
          <w:szCs w:val="24"/>
        </w:rPr>
        <w:t xml:space="preserve"> </w:t>
      </w:r>
      <w:r w:rsidRPr="00891EEB">
        <w:rPr>
          <w:sz w:val="24"/>
          <w:szCs w:val="24"/>
        </w:rPr>
        <w:t>mediante</w:t>
      </w:r>
      <w:r w:rsidRPr="00891EEB">
        <w:rPr>
          <w:spacing w:val="-2"/>
          <w:sz w:val="24"/>
          <w:szCs w:val="24"/>
        </w:rPr>
        <w:t xml:space="preserve"> </w:t>
      </w:r>
      <w:r w:rsidRPr="00891EEB">
        <w:rPr>
          <w:sz w:val="24"/>
          <w:szCs w:val="24"/>
        </w:rPr>
        <w:t>la</w:t>
      </w:r>
      <w:r w:rsidRPr="00891EEB">
        <w:rPr>
          <w:spacing w:val="-2"/>
          <w:sz w:val="24"/>
          <w:szCs w:val="24"/>
        </w:rPr>
        <w:t xml:space="preserve"> </w:t>
      </w:r>
      <w:r w:rsidRPr="00891EEB">
        <w:rPr>
          <w:sz w:val="24"/>
          <w:szCs w:val="24"/>
        </w:rPr>
        <w:t>contratación de:</w:t>
      </w:r>
    </w:p>
    <w:p w:rsidR="006508B1" w:rsidRPr="00891EEB" w:rsidRDefault="006508B1">
      <w:pPr>
        <w:pStyle w:val="Textoindependiente"/>
        <w:spacing w:before="9"/>
        <w:rPr>
          <w:sz w:val="24"/>
          <w:szCs w:val="24"/>
        </w:rPr>
      </w:pPr>
    </w:p>
    <w:p w:rsidR="006508B1" w:rsidRPr="00891EEB" w:rsidRDefault="008469EB">
      <w:pPr>
        <w:pStyle w:val="Prrafodelista"/>
        <w:numPr>
          <w:ilvl w:val="0"/>
          <w:numId w:val="7"/>
        </w:numPr>
        <w:tabs>
          <w:tab w:val="left" w:pos="527"/>
        </w:tabs>
        <w:ind w:left="103" w:right="178" w:hanging="1"/>
        <w:jc w:val="both"/>
        <w:rPr>
          <w:sz w:val="24"/>
          <w:szCs w:val="24"/>
        </w:rPr>
      </w:pPr>
      <w:r w:rsidRPr="00891EEB">
        <w:rPr>
          <w:sz w:val="24"/>
          <w:szCs w:val="24"/>
        </w:rPr>
        <w:t>Una</w:t>
      </w:r>
      <w:r w:rsidRPr="00891EEB">
        <w:rPr>
          <w:spacing w:val="1"/>
          <w:sz w:val="24"/>
          <w:szCs w:val="24"/>
        </w:rPr>
        <w:t xml:space="preserve"> </w:t>
      </w:r>
      <w:r w:rsidRPr="00891EEB">
        <w:rPr>
          <w:sz w:val="24"/>
          <w:szCs w:val="24"/>
        </w:rPr>
        <w:t>empresa</w:t>
      </w:r>
      <w:r w:rsidRPr="00891EEB">
        <w:rPr>
          <w:spacing w:val="1"/>
          <w:sz w:val="24"/>
          <w:szCs w:val="24"/>
        </w:rPr>
        <w:t xml:space="preserve"> </w:t>
      </w:r>
      <w:r w:rsidRPr="00891EEB">
        <w:rPr>
          <w:sz w:val="24"/>
          <w:szCs w:val="24"/>
        </w:rPr>
        <w:t>contratista,</w:t>
      </w:r>
      <w:r w:rsidRPr="00891EEB">
        <w:rPr>
          <w:spacing w:val="1"/>
          <w:sz w:val="24"/>
          <w:szCs w:val="24"/>
        </w:rPr>
        <w:t xml:space="preserve"> </w:t>
      </w:r>
      <w:r w:rsidRPr="00891EEB">
        <w:rPr>
          <w:sz w:val="24"/>
          <w:szCs w:val="24"/>
        </w:rPr>
        <w:t>siempre</w:t>
      </w:r>
      <w:r w:rsidRPr="00891EEB">
        <w:rPr>
          <w:spacing w:val="1"/>
          <w:sz w:val="24"/>
          <w:szCs w:val="24"/>
        </w:rPr>
        <w:t xml:space="preserve"> </w:t>
      </w:r>
      <w:r w:rsidRPr="00891EEB">
        <w:rPr>
          <w:sz w:val="24"/>
          <w:szCs w:val="24"/>
        </w:rPr>
        <w:t>que</w:t>
      </w:r>
      <w:r w:rsidRPr="00891EEB">
        <w:rPr>
          <w:spacing w:val="1"/>
          <w:sz w:val="24"/>
          <w:szCs w:val="24"/>
        </w:rPr>
        <w:t xml:space="preserve"> </w:t>
      </w:r>
      <w:r w:rsidRPr="00891EEB">
        <w:rPr>
          <w:sz w:val="24"/>
          <w:szCs w:val="24"/>
        </w:rPr>
        <w:t>la</w:t>
      </w:r>
      <w:r w:rsidRPr="00891EEB">
        <w:rPr>
          <w:spacing w:val="1"/>
          <w:sz w:val="24"/>
          <w:szCs w:val="24"/>
        </w:rPr>
        <w:t xml:space="preserve"> </w:t>
      </w:r>
      <w:r w:rsidRPr="00891EEB">
        <w:rPr>
          <w:sz w:val="24"/>
          <w:szCs w:val="24"/>
        </w:rPr>
        <w:t>operación</w:t>
      </w:r>
      <w:r w:rsidRPr="00891EEB">
        <w:rPr>
          <w:spacing w:val="1"/>
          <w:sz w:val="24"/>
          <w:szCs w:val="24"/>
        </w:rPr>
        <w:t xml:space="preserve"> </w:t>
      </w:r>
      <w:r w:rsidRPr="00891EEB">
        <w:rPr>
          <w:sz w:val="24"/>
          <w:szCs w:val="24"/>
        </w:rPr>
        <w:t>se</w:t>
      </w:r>
      <w:r w:rsidRPr="00891EEB">
        <w:rPr>
          <w:spacing w:val="1"/>
          <w:sz w:val="24"/>
          <w:szCs w:val="24"/>
        </w:rPr>
        <w:t xml:space="preserve"> </w:t>
      </w:r>
      <w:r w:rsidRPr="00891EEB">
        <w:rPr>
          <w:sz w:val="24"/>
          <w:szCs w:val="24"/>
        </w:rPr>
        <w:t>encuentre</w:t>
      </w:r>
      <w:r w:rsidRPr="00891EEB">
        <w:rPr>
          <w:spacing w:val="-70"/>
          <w:sz w:val="24"/>
          <w:szCs w:val="24"/>
        </w:rPr>
        <w:t xml:space="preserve"> </w:t>
      </w:r>
      <w:r w:rsidRPr="00891EEB">
        <w:rPr>
          <w:sz w:val="24"/>
          <w:szCs w:val="24"/>
        </w:rPr>
        <w:t>documentada en tiempo y forma. En dicho caso, el titular de la empresa</w:t>
      </w:r>
      <w:r w:rsidRPr="00891EEB">
        <w:rPr>
          <w:spacing w:val="1"/>
          <w:sz w:val="24"/>
          <w:szCs w:val="24"/>
        </w:rPr>
        <w:t xml:space="preserve"> </w:t>
      </w:r>
      <w:r w:rsidRPr="00891EEB">
        <w:rPr>
          <w:sz w:val="24"/>
          <w:szCs w:val="24"/>
        </w:rPr>
        <w:t>será</w:t>
      </w:r>
      <w:r w:rsidRPr="00891EEB">
        <w:rPr>
          <w:spacing w:val="-3"/>
          <w:sz w:val="24"/>
          <w:szCs w:val="24"/>
        </w:rPr>
        <w:t xml:space="preserve"> </w:t>
      </w:r>
      <w:r w:rsidRPr="00891EEB">
        <w:rPr>
          <w:sz w:val="24"/>
          <w:szCs w:val="24"/>
        </w:rPr>
        <w:t>el</w:t>
      </w:r>
      <w:r w:rsidRPr="00891EEB">
        <w:rPr>
          <w:spacing w:val="1"/>
          <w:sz w:val="24"/>
          <w:szCs w:val="24"/>
        </w:rPr>
        <w:t xml:space="preserve"> </w:t>
      </w:r>
      <w:r w:rsidRPr="00891EEB">
        <w:rPr>
          <w:sz w:val="24"/>
          <w:szCs w:val="24"/>
        </w:rPr>
        <w:t>único</w:t>
      </w:r>
      <w:r w:rsidRPr="00891EEB">
        <w:rPr>
          <w:spacing w:val="-2"/>
          <w:sz w:val="24"/>
          <w:szCs w:val="24"/>
        </w:rPr>
        <w:t xml:space="preserve"> </w:t>
      </w:r>
      <w:r w:rsidRPr="00891EEB">
        <w:rPr>
          <w:sz w:val="24"/>
          <w:szCs w:val="24"/>
        </w:rPr>
        <w:t>responsable de</w:t>
      </w:r>
      <w:r w:rsidRPr="00891EEB">
        <w:rPr>
          <w:spacing w:val="-2"/>
          <w:sz w:val="24"/>
          <w:szCs w:val="24"/>
        </w:rPr>
        <w:t xml:space="preserve"> </w:t>
      </w:r>
      <w:r w:rsidRPr="00891EEB">
        <w:rPr>
          <w:sz w:val="24"/>
          <w:szCs w:val="24"/>
        </w:rPr>
        <w:t>la</w:t>
      </w:r>
      <w:r w:rsidRPr="00891EEB">
        <w:rPr>
          <w:spacing w:val="-1"/>
          <w:sz w:val="24"/>
          <w:szCs w:val="24"/>
        </w:rPr>
        <w:t xml:space="preserve"> </w:t>
      </w:r>
      <w:r w:rsidRPr="00891EEB">
        <w:rPr>
          <w:sz w:val="24"/>
          <w:szCs w:val="24"/>
        </w:rPr>
        <w:t>totalidad de</w:t>
      </w:r>
      <w:r w:rsidRPr="00891EEB">
        <w:rPr>
          <w:spacing w:val="-2"/>
          <w:sz w:val="24"/>
          <w:szCs w:val="24"/>
        </w:rPr>
        <w:t xml:space="preserve"> </w:t>
      </w:r>
      <w:r w:rsidRPr="00891EEB">
        <w:rPr>
          <w:sz w:val="24"/>
          <w:szCs w:val="24"/>
        </w:rPr>
        <w:t>las</w:t>
      </w:r>
      <w:r w:rsidRPr="00891EEB">
        <w:rPr>
          <w:spacing w:val="1"/>
          <w:sz w:val="24"/>
          <w:szCs w:val="24"/>
        </w:rPr>
        <w:t xml:space="preserve"> </w:t>
      </w:r>
      <w:r w:rsidRPr="00891EEB">
        <w:rPr>
          <w:sz w:val="24"/>
          <w:szCs w:val="24"/>
        </w:rPr>
        <w:t>obligaciones.</w:t>
      </w:r>
    </w:p>
    <w:p w:rsidR="006508B1" w:rsidRPr="00891EEB" w:rsidRDefault="008469EB">
      <w:pPr>
        <w:pStyle w:val="Prrafodelista"/>
        <w:numPr>
          <w:ilvl w:val="0"/>
          <w:numId w:val="7"/>
        </w:numPr>
        <w:tabs>
          <w:tab w:val="left" w:pos="496"/>
        </w:tabs>
        <w:spacing w:before="3"/>
        <w:ind w:left="103" w:right="181" w:firstLine="0"/>
        <w:jc w:val="both"/>
        <w:rPr>
          <w:sz w:val="24"/>
          <w:szCs w:val="24"/>
        </w:rPr>
      </w:pPr>
      <w:r w:rsidRPr="00891EEB">
        <w:rPr>
          <w:sz w:val="24"/>
          <w:szCs w:val="24"/>
        </w:rPr>
        <w:t>Personal dependiente que deberá ser registrado por el titular de la</w:t>
      </w:r>
      <w:r w:rsidRPr="00891EEB">
        <w:rPr>
          <w:spacing w:val="1"/>
          <w:sz w:val="24"/>
          <w:szCs w:val="24"/>
        </w:rPr>
        <w:t xml:space="preserve"> </w:t>
      </w:r>
      <w:r w:rsidRPr="00891EEB">
        <w:rPr>
          <w:sz w:val="24"/>
          <w:szCs w:val="24"/>
        </w:rPr>
        <w:t>obra.</w:t>
      </w:r>
    </w:p>
    <w:p w:rsidR="006508B1" w:rsidRPr="00891EEB" w:rsidRDefault="008469EB">
      <w:pPr>
        <w:pStyle w:val="Textoindependiente"/>
        <w:spacing w:before="2"/>
        <w:ind w:left="103" w:right="183"/>
        <w:jc w:val="both"/>
        <w:rPr>
          <w:sz w:val="24"/>
          <w:szCs w:val="24"/>
        </w:rPr>
      </w:pPr>
      <w:r w:rsidRPr="00891EEB">
        <w:rPr>
          <w:sz w:val="24"/>
          <w:szCs w:val="24"/>
        </w:rPr>
        <w:t>En ninguna de las modalidades podrán intervenir más de dos operarios,</w:t>
      </w:r>
      <w:r w:rsidRPr="00891EEB">
        <w:rPr>
          <w:spacing w:val="1"/>
          <w:sz w:val="24"/>
          <w:szCs w:val="24"/>
        </w:rPr>
        <w:t xml:space="preserve"> </w:t>
      </w:r>
      <w:r w:rsidRPr="00891EEB">
        <w:rPr>
          <w:sz w:val="24"/>
          <w:szCs w:val="24"/>
        </w:rPr>
        <w:t>incluido</w:t>
      </w:r>
      <w:r w:rsidRPr="00891EEB">
        <w:rPr>
          <w:spacing w:val="-2"/>
          <w:sz w:val="24"/>
          <w:szCs w:val="24"/>
        </w:rPr>
        <w:t xml:space="preserve"> </w:t>
      </w:r>
      <w:r w:rsidRPr="00891EEB">
        <w:rPr>
          <w:sz w:val="24"/>
          <w:szCs w:val="24"/>
        </w:rPr>
        <w:t>el</w:t>
      </w:r>
      <w:r w:rsidRPr="00891EEB">
        <w:rPr>
          <w:spacing w:val="1"/>
          <w:sz w:val="24"/>
          <w:szCs w:val="24"/>
        </w:rPr>
        <w:t xml:space="preserve"> </w:t>
      </w:r>
      <w:r w:rsidRPr="00891EEB">
        <w:rPr>
          <w:sz w:val="24"/>
          <w:szCs w:val="24"/>
        </w:rPr>
        <w:t>propio</w:t>
      </w:r>
      <w:r w:rsidRPr="00891EEB">
        <w:rPr>
          <w:spacing w:val="1"/>
          <w:sz w:val="24"/>
          <w:szCs w:val="24"/>
        </w:rPr>
        <w:t xml:space="preserve"> </w:t>
      </w:r>
      <w:r w:rsidRPr="00891EEB">
        <w:rPr>
          <w:sz w:val="24"/>
          <w:szCs w:val="24"/>
        </w:rPr>
        <w:t>contratista partícipe</w:t>
      </w:r>
      <w:r w:rsidRPr="00891EEB">
        <w:rPr>
          <w:spacing w:val="-2"/>
          <w:sz w:val="24"/>
          <w:szCs w:val="24"/>
        </w:rPr>
        <w:t xml:space="preserve"> </w:t>
      </w:r>
      <w:r w:rsidRPr="00891EEB">
        <w:rPr>
          <w:sz w:val="24"/>
          <w:szCs w:val="24"/>
        </w:rPr>
        <w:t>de</w:t>
      </w:r>
      <w:r w:rsidRPr="00891EEB">
        <w:rPr>
          <w:spacing w:val="-1"/>
          <w:sz w:val="24"/>
          <w:szCs w:val="24"/>
        </w:rPr>
        <w:t xml:space="preserve"> </w:t>
      </w:r>
      <w:r w:rsidRPr="00891EEB">
        <w:rPr>
          <w:sz w:val="24"/>
          <w:szCs w:val="24"/>
        </w:rPr>
        <w:t>la obra.</w:t>
      </w:r>
    </w:p>
    <w:p w:rsidR="006508B1" w:rsidRPr="00891EEB" w:rsidRDefault="008469EB">
      <w:pPr>
        <w:spacing w:before="91" w:line="318" w:lineRule="exact"/>
        <w:ind w:left="103"/>
        <w:rPr>
          <w:sz w:val="24"/>
          <w:szCs w:val="24"/>
        </w:rPr>
      </w:pPr>
      <w:r w:rsidRPr="00891EEB">
        <w:rPr>
          <w:rFonts w:ascii="Arial" w:hAnsi="Arial"/>
          <w:b/>
          <w:sz w:val="24"/>
          <w:szCs w:val="24"/>
        </w:rPr>
        <w:t>ARTÍCULO</w:t>
      </w:r>
      <w:r w:rsidRPr="00891EEB">
        <w:rPr>
          <w:rFonts w:ascii="Arial" w:hAnsi="Arial"/>
          <w:b/>
          <w:spacing w:val="3"/>
          <w:sz w:val="24"/>
          <w:szCs w:val="24"/>
        </w:rPr>
        <w:t xml:space="preserve"> </w:t>
      </w:r>
      <w:r w:rsidRPr="00891EEB">
        <w:rPr>
          <w:rFonts w:ascii="Arial" w:hAnsi="Arial"/>
          <w:b/>
          <w:sz w:val="24"/>
          <w:szCs w:val="24"/>
        </w:rPr>
        <w:t>5°.</w:t>
      </w:r>
      <w:r w:rsidRPr="00891EEB">
        <w:rPr>
          <w:rFonts w:ascii="Arial" w:hAnsi="Arial"/>
          <w:b/>
          <w:spacing w:val="73"/>
          <w:sz w:val="24"/>
          <w:szCs w:val="24"/>
        </w:rPr>
        <w:t xml:space="preserve"> </w:t>
      </w:r>
      <w:r w:rsidRPr="00891EEB">
        <w:rPr>
          <w:sz w:val="24"/>
          <w:szCs w:val="24"/>
        </w:rPr>
        <w:t>(Aplicación</w:t>
      </w:r>
      <w:r w:rsidRPr="00891EEB">
        <w:rPr>
          <w:spacing w:val="73"/>
          <w:sz w:val="24"/>
          <w:szCs w:val="24"/>
        </w:rPr>
        <w:t xml:space="preserve"> </w:t>
      </w:r>
      <w:r w:rsidRPr="00891EEB">
        <w:rPr>
          <w:sz w:val="24"/>
          <w:szCs w:val="24"/>
        </w:rPr>
        <w:t>del</w:t>
      </w:r>
      <w:r w:rsidRPr="00891EEB">
        <w:rPr>
          <w:spacing w:val="74"/>
          <w:sz w:val="24"/>
          <w:szCs w:val="24"/>
        </w:rPr>
        <w:t xml:space="preserve"> </w:t>
      </w:r>
      <w:r w:rsidRPr="00891EEB">
        <w:rPr>
          <w:sz w:val="24"/>
          <w:szCs w:val="24"/>
        </w:rPr>
        <w:t>régimen</w:t>
      </w:r>
      <w:r w:rsidRPr="00891EEB">
        <w:rPr>
          <w:spacing w:val="71"/>
          <w:sz w:val="24"/>
          <w:szCs w:val="24"/>
        </w:rPr>
        <w:t xml:space="preserve"> </w:t>
      </w:r>
      <w:r w:rsidRPr="00891EEB">
        <w:rPr>
          <w:sz w:val="24"/>
          <w:szCs w:val="24"/>
        </w:rPr>
        <w:t>de  aportación</w:t>
      </w:r>
      <w:r w:rsidRPr="00891EEB">
        <w:rPr>
          <w:spacing w:val="73"/>
          <w:sz w:val="24"/>
          <w:szCs w:val="24"/>
        </w:rPr>
        <w:t xml:space="preserve"> </w:t>
      </w:r>
      <w:r w:rsidRPr="00891EEB">
        <w:rPr>
          <w:sz w:val="24"/>
          <w:szCs w:val="24"/>
        </w:rPr>
        <w:t>unificada).</w:t>
      </w:r>
      <w:r w:rsidRPr="00891EEB">
        <w:rPr>
          <w:rFonts w:ascii="Lucida Sans Unicode" w:hAnsi="Lucida Sans Unicode"/>
          <w:sz w:val="24"/>
          <w:szCs w:val="24"/>
        </w:rPr>
        <w:t>‐</w:t>
      </w:r>
      <w:r w:rsidRPr="00891EEB">
        <w:rPr>
          <w:rFonts w:ascii="Lucida Sans Unicode" w:hAnsi="Lucida Sans Unicode"/>
          <w:spacing w:val="63"/>
          <w:sz w:val="24"/>
          <w:szCs w:val="24"/>
        </w:rPr>
        <w:t xml:space="preserve"> </w:t>
      </w:r>
      <w:r w:rsidRPr="00891EEB">
        <w:rPr>
          <w:sz w:val="24"/>
          <w:szCs w:val="24"/>
        </w:rPr>
        <w:t>En</w:t>
      </w:r>
    </w:p>
    <w:p w:rsidR="006508B1" w:rsidRPr="00891EEB" w:rsidRDefault="008469EB">
      <w:pPr>
        <w:pStyle w:val="Textoindependiente"/>
        <w:ind w:left="104" w:right="178"/>
        <w:jc w:val="both"/>
        <w:rPr>
          <w:sz w:val="24"/>
          <w:szCs w:val="24"/>
        </w:rPr>
      </w:pPr>
      <w:proofErr w:type="gramStart"/>
      <w:r w:rsidRPr="00891EEB">
        <w:rPr>
          <w:sz w:val="24"/>
          <w:szCs w:val="24"/>
        </w:rPr>
        <w:t>caso</w:t>
      </w:r>
      <w:proofErr w:type="gramEnd"/>
      <w:r w:rsidRPr="00891EEB">
        <w:rPr>
          <w:sz w:val="24"/>
          <w:szCs w:val="24"/>
        </w:rPr>
        <w:t xml:space="preserve"> de no cumplirse con la totalidad de las condiciones previstas en la</w:t>
      </w:r>
      <w:r w:rsidRPr="00891EEB">
        <w:rPr>
          <w:spacing w:val="1"/>
          <w:sz w:val="24"/>
          <w:szCs w:val="24"/>
        </w:rPr>
        <w:t xml:space="preserve"> </w:t>
      </w:r>
      <w:r w:rsidRPr="00891EEB">
        <w:rPr>
          <w:sz w:val="24"/>
          <w:szCs w:val="24"/>
        </w:rPr>
        <w:t>presente</w:t>
      </w:r>
      <w:r w:rsidRPr="00891EEB">
        <w:rPr>
          <w:spacing w:val="-2"/>
          <w:sz w:val="24"/>
          <w:szCs w:val="24"/>
        </w:rPr>
        <w:t xml:space="preserve"> </w:t>
      </w:r>
      <w:r w:rsidRPr="00891EEB">
        <w:rPr>
          <w:sz w:val="24"/>
          <w:szCs w:val="24"/>
        </w:rPr>
        <w:t>ley</w:t>
      </w:r>
      <w:r w:rsidRPr="00891EEB">
        <w:rPr>
          <w:spacing w:val="-2"/>
          <w:sz w:val="24"/>
          <w:szCs w:val="24"/>
        </w:rPr>
        <w:t xml:space="preserve"> </w:t>
      </w:r>
      <w:r w:rsidRPr="00891EEB">
        <w:rPr>
          <w:sz w:val="24"/>
          <w:szCs w:val="24"/>
        </w:rPr>
        <w:t>y</w:t>
      </w:r>
      <w:r w:rsidRPr="00891EEB">
        <w:rPr>
          <w:spacing w:val="-1"/>
          <w:sz w:val="24"/>
          <w:szCs w:val="24"/>
        </w:rPr>
        <w:t xml:space="preserve"> </w:t>
      </w:r>
      <w:r w:rsidRPr="00891EEB">
        <w:rPr>
          <w:sz w:val="24"/>
          <w:szCs w:val="24"/>
        </w:rPr>
        <w:t>en su</w:t>
      </w:r>
      <w:r w:rsidRPr="00891EEB">
        <w:rPr>
          <w:spacing w:val="-1"/>
          <w:sz w:val="24"/>
          <w:szCs w:val="24"/>
        </w:rPr>
        <w:t xml:space="preserve"> </w:t>
      </w:r>
      <w:r w:rsidRPr="00891EEB">
        <w:rPr>
          <w:sz w:val="24"/>
          <w:szCs w:val="24"/>
        </w:rPr>
        <w:t>reglamentación,</w:t>
      </w:r>
      <w:r w:rsidRPr="00891EEB">
        <w:rPr>
          <w:spacing w:val="-2"/>
          <w:sz w:val="24"/>
          <w:szCs w:val="24"/>
        </w:rPr>
        <w:t xml:space="preserve"> </w:t>
      </w:r>
      <w:r w:rsidRPr="00891EEB">
        <w:rPr>
          <w:sz w:val="24"/>
          <w:szCs w:val="24"/>
        </w:rPr>
        <w:t>la aportación</w:t>
      </w:r>
    </w:p>
    <w:p w:rsidR="006508B1" w:rsidRPr="00891EEB" w:rsidRDefault="008469EB">
      <w:pPr>
        <w:pStyle w:val="Textoindependiente"/>
        <w:spacing w:before="9" w:line="220" w:lineRule="auto"/>
        <w:ind w:left="103" w:right="178"/>
        <w:jc w:val="both"/>
        <w:rPr>
          <w:sz w:val="24"/>
          <w:szCs w:val="24"/>
        </w:rPr>
      </w:pPr>
      <w:proofErr w:type="gramStart"/>
      <w:r w:rsidRPr="00891EEB">
        <w:rPr>
          <w:sz w:val="24"/>
          <w:szCs w:val="24"/>
        </w:rPr>
        <w:t>al</w:t>
      </w:r>
      <w:proofErr w:type="gramEnd"/>
      <w:r w:rsidRPr="00891EEB">
        <w:rPr>
          <w:sz w:val="24"/>
          <w:szCs w:val="24"/>
        </w:rPr>
        <w:t xml:space="preserve"> sistema de seguridad social se efectuará de acuerdo al régimen de</w:t>
      </w:r>
      <w:r w:rsidRPr="00891EEB">
        <w:rPr>
          <w:spacing w:val="1"/>
          <w:sz w:val="24"/>
          <w:szCs w:val="24"/>
        </w:rPr>
        <w:t xml:space="preserve"> </w:t>
      </w:r>
      <w:r w:rsidRPr="00891EEB">
        <w:rPr>
          <w:sz w:val="24"/>
          <w:szCs w:val="24"/>
        </w:rPr>
        <w:t>aportación unificada de la construcción establecido en el Decreto</w:t>
      </w:r>
      <w:r w:rsidRPr="00891EEB">
        <w:rPr>
          <w:rFonts w:ascii="Lucida Sans Unicode" w:hAnsi="Lucida Sans Unicode"/>
          <w:sz w:val="24"/>
          <w:szCs w:val="24"/>
        </w:rPr>
        <w:t>‐</w:t>
      </w:r>
      <w:r w:rsidRPr="00891EEB">
        <w:rPr>
          <w:sz w:val="24"/>
          <w:szCs w:val="24"/>
        </w:rPr>
        <w:t>Ley N"</w:t>
      </w:r>
      <w:r w:rsidRPr="00891EEB">
        <w:rPr>
          <w:spacing w:val="1"/>
          <w:sz w:val="24"/>
          <w:szCs w:val="24"/>
        </w:rPr>
        <w:t xml:space="preserve"> </w:t>
      </w:r>
      <w:r w:rsidRPr="00891EEB">
        <w:rPr>
          <w:sz w:val="24"/>
          <w:szCs w:val="24"/>
        </w:rPr>
        <w:t>14.411,</w:t>
      </w:r>
      <w:r w:rsidRPr="00891EEB">
        <w:rPr>
          <w:spacing w:val="1"/>
          <w:sz w:val="24"/>
          <w:szCs w:val="24"/>
        </w:rPr>
        <w:t xml:space="preserve"> </w:t>
      </w:r>
      <w:r w:rsidRPr="00891EEB">
        <w:rPr>
          <w:sz w:val="24"/>
          <w:szCs w:val="24"/>
        </w:rPr>
        <w:t>de 7</w:t>
      </w:r>
      <w:r w:rsidRPr="00891EEB">
        <w:rPr>
          <w:spacing w:val="-2"/>
          <w:sz w:val="24"/>
          <w:szCs w:val="24"/>
        </w:rPr>
        <w:t xml:space="preserve"> </w:t>
      </w:r>
      <w:r w:rsidRPr="00891EEB">
        <w:rPr>
          <w:sz w:val="24"/>
          <w:szCs w:val="24"/>
        </w:rPr>
        <w:t>de agosto</w:t>
      </w:r>
      <w:r w:rsidRPr="00891EEB">
        <w:rPr>
          <w:spacing w:val="-2"/>
          <w:sz w:val="24"/>
          <w:szCs w:val="24"/>
        </w:rPr>
        <w:t xml:space="preserve"> </w:t>
      </w:r>
      <w:r w:rsidRPr="00891EEB">
        <w:rPr>
          <w:sz w:val="24"/>
          <w:szCs w:val="24"/>
        </w:rPr>
        <w:t>de 1975</w:t>
      </w:r>
      <w:r w:rsidRPr="00891EEB">
        <w:rPr>
          <w:spacing w:val="-2"/>
          <w:sz w:val="24"/>
          <w:szCs w:val="24"/>
        </w:rPr>
        <w:t xml:space="preserve"> </w:t>
      </w:r>
      <w:r w:rsidRPr="00891EEB">
        <w:rPr>
          <w:sz w:val="24"/>
          <w:szCs w:val="24"/>
        </w:rPr>
        <w:t>y</w:t>
      </w:r>
      <w:r w:rsidRPr="00891EEB">
        <w:rPr>
          <w:spacing w:val="-2"/>
          <w:sz w:val="24"/>
          <w:szCs w:val="24"/>
        </w:rPr>
        <w:t xml:space="preserve"> </w:t>
      </w:r>
      <w:r w:rsidRPr="00891EEB">
        <w:rPr>
          <w:sz w:val="24"/>
          <w:szCs w:val="24"/>
        </w:rPr>
        <w:t>modificativas.</w:t>
      </w:r>
    </w:p>
    <w:p w:rsidR="004374B4" w:rsidRPr="00891EEB" w:rsidRDefault="004374B4">
      <w:pPr>
        <w:pStyle w:val="Textoindependiente"/>
        <w:spacing w:before="9" w:line="220" w:lineRule="auto"/>
        <w:ind w:left="103" w:right="178"/>
        <w:jc w:val="both"/>
        <w:rPr>
          <w:sz w:val="24"/>
          <w:szCs w:val="24"/>
        </w:rPr>
      </w:pPr>
    </w:p>
    <w:p w:rsidR="006508B1" w:rsidRPr="00891EEB" w:rsidRDefault="008469EB">
      <w:pPr>
        <w:spacing w:before="1" w:line="318" w:lineRule="exact"/>
        <w:ind w:left="103"/>
        <w:rPr>
          <w:sz w:val="24"/>
          <w:szCs w:val="24"/>
        </w:rPr>
      </w:pPr>
      <w:r w:rsidRPr="00891EEB">
        <w:rPr>
          <w:rFonts w:ascii="Arial" w:hAnsi="Arial"/>
          <w:b/>
          <w:sz w:val="24"/>
          <w:szCs w:val="24"/>
        </w:rPr>
        <w:t>ARTÍCULO</w:t>
      </w:r>
      <w:r w:rsidRPr="00891EEB">
        <w:rPr>
          <w:rFonts w:ascii="Arial" w:hAnsi="Arial"/>
          <w:b/>
          <w:spacing w:val="56"/>
          <w:sz w:val="24"/>
          <w:szCs w:val="24"/>
        </w:rPr>
        <w:t xml:space="preserve"> </w:t>
      </w:r>
      <w:r w:rsidRPr="00891EEB">
        <w:rPr>
          <w:rFonts w:ascii="Arial" w:hAnsi="Arial"/>
          <w:b/>
          <w:sz w:val="24"/>
          <w:szCs w:val="24"/>
        </w:rPr>
        <w:t>6°.</w:t>
      </w:r>
      <w:r w:rsidRPr="00891EEB">
        <w:rPr>
          <w:rFonts w:ascii="Arial" w:hAnsi="Arial"/>
          <w:b/>
          <w:spacing w:val="59"/>
          <w:sz w:val="24"/>
          <w:szCs w:val="24"/>
        </w:rPr>
        <w:t xml:space="preserve"> </w:t>
      </w:r>
      <w:r w:rsidRPr="00891EEB">
        <w:rPr>
          <w:sz w:val="24"/>
          <w:szCs w:val="24"/>
        </w:rPr>
        <w:t>(Reglamentación).</w:t>
      </w:r>
      <w:r w:rsidRPr="00891EEB">
        <w:rPr>
          <w:rFonts w:ascii="Lucida Sans Unicode" w:hAnsi="Lucida Sans Unicode"/>
          <w:sz w:val="24"/>
          <w:szCs w:val="24"/>
        </w:rPr>
        <w:t>‐</w:t>
      </w:r>
      <w:r w:rsidRPr="00891EEB">
        <w:rPr>
          <w:rFonts w:ascii="Lucida Sans Unicode" w:hAnsi="Lucida Sans Unicode"/>
          <w:spacing w:val="50"/>
          <w:sz w:val="24"/>
          <w:szCs w:val="24"/>
        </w:rPr>
        <w:t xml:space="preserve"> </w:t>
      </w:r>
      <w:r w:rsidRPr="00891EEB">
        <w:rPr>
          <w:sz w:val="24"/>
          <w:szCs w:val="24"/>
        </w:rPr>
        <w:t>El</w:t>
      </w:r>
      <w:r w:rsidRPr="00891EEB">
        <w:rPr>
          <w:spacing w:val="56"/>
          <w:sz w:val="24"/>
          <w:szCs w:val="24"/>
        </w:rPr>
        <w:t xml:space="preserve"> </w:t>
      </w:r>
      <w:r w:rsidRPr="00891EEB">
        <w:rPr>
          <w:sz w:val="24"/>
          <w:szCs w:val="24"/>
        </w:rPr>
        <w:t>Poder</w:t>
      </w:r>
      <w:r w:rsidRPr="00891EEB">
        <w:rPr>
          <w:spacing w:val="58"/>
          <w:sz w:val="24"/>
          <w:szCs w:val="24"/>
        </w:rPr>
        <w:t xml:space="preserve"> </w:t>
      </w:r>
      <w:r w:rsidRPr="00891EEB">
        <w:rPr>
          <w:sz w:val="24"/>
          <w:szCs w:val="24"/>
        </w:rPr>
        <w:t>Ejecutivo</w:t>
      </w:r>
      <w:r w:rsidRPr="00891EEB">
        <w:rPr>
          <w:spacing w:val="59"/>
          <w:sz w:val="24"/>
          <w:szCs w:val="24"/>
        </w:rPr>
        <w:t xml:space="preserve"> </w:t>
      </w:r>
      <w:r w:rsidRPr="00891EEB">
        <w:rPr>
          <w:sz w:val="24"/>
          <w:szCs w:val="24"/>
        </w:rPr>
        <w:t>reglamentará</w:t>
      </w:r>
      <w:r w:rsidRPr="00891EEB">
        <w:rPr>
          <w:spacing w:val="57"/>
          <w:sz w:val="24"/>
          <w:szCs w:val="24"/>
        </w:rPr>
        <w:t xml:space="preserve"> </w:t>
      </w:r>
      <w:r w:rsidRPr="00891EEB">
        <w:rPr>
          <w:sz w:val="24"/>
          <w:szCs w:val="24"/>
        </w:rPr>
        <w:t>la</w:t>
      </w:r>
    </w:p>
    <w:p w:rsidR="006508B1" w:rsidRPr="00891EEB" w:rsidRDefault="008469EB">
      <w:pPr>
        <w:pStyle w:val="Textoindependiente"/>
        <w:ind w:left="103" w:right="168"/>
        <w:rPr>
          <w:sz w:val="24"/>
          <w:szCs w:val="24"/>
        </w:rPr>
      </w:pPr>
      <w:proofErr w:type="gramStart"/>
      <w:r w:rsidRPr="00891EEB">
        <w:rPr>
          <w:sz w:val="24"/>
          <w:szCs w:val="24"/>
        </w:rPr>
        <w:t>presente</w:t>
      </w:r>
      <w:proofErr w:type="gramEnd"/>
      <w:r w:rsidRPr="00891EEB">
        <w:rPr>
          <w:spacing w:val="2"/>
          <w:sz w:val="24"/>
          <w:szCs w:val="24"/>
        </w:rPr>
        <w:t xml:space="preserve"> </w:t>
      </w:r>
      <w:r w:rsidRPr="00891EEB">
        <w:rPr>
          <w:sz w:val="24"/>
          <w:szCs w:val="24"/>
        </w:rPr>
        <w:t>ley</w:t>
      </w:r>
      <w:r w:rsidRPr="00891EEB">
        <w:rPr>
          <w:spacing w:val="1"/>
          <w:sz w:val="24"/>
          <w:szCs w:val="24"/>
        </w:rPr>
        <w:t xml:space="preserve"> </w:t>
      </w:r>
      <w:r w:rsidRPr="00891EEB">
        <w:rPr>
          <w:sz w:val="24"/>
          <w:szCs w:val="24"/>
        </w:rPr>
        <w:t>fijando</w:t>
      </w:r>
      <w:r w:rsidRPr="00891EEB">
        <w:rPr>
          <w:spacing w:val="2"/>
          <w:sz w:val="24"/>
          <w:szCs w:val="24"/>
        </w:rPr>
        <w:t xml:space="preserve"> </w:t>
      </w:r>
      <w:r w:rsidRPr="00891EEB">
        <w:rPr>
          <w:sz w:val="24"/>
          <w:szCs w:val="24"/>
        </w:rPr>
        <w:t>las</w:t>
      </w:r>
      <w:r w:rsidRPr="00891EEB">
        <w:rPr>
          <w:spacing w:val="3"/>
          <w:sz w:val="24"/>
          <w:szCs w:val="24"/>
        </w:rPr>
        <w:t xml:space="preserve"> </w:t>
      </w:r>
      <w:r w:rsidRPr="00891EEB">
        <w:rPr>
          <w:sz w:val="24"/>
          <w:szCs w:val="24"/>
        </w:rPr>
        <w:t>condiciones</w:t>
      </w:r>
      <w:r w:rsidRPr="00891EEB">
        <w:rPr>
          <w:spacing w:val="3"/>
          <w:sz w:val="24"/>
          <w:szCs w:val="24"/>
        </w:rPr>
        <w:t xml:space="preserve"> </w:t>
      </w:r>
      <w:r w:rsidRPr="00891EEB">
        <w:rPr>
          <w:sz w:val="24"/>
          <w:szCs w:val="24"/>
        </w:rPr>
        <w:t>que</w:t>
      </w:r>
      <w:r w:rsidRPr="00891EEB">
        <w:rPr>
          <w:spacing w:val="2"/>
          <w:sz w:val="24"/>
          <w:szCs w:val="24"/>
        </w:rPr>
        <w:t xml:space="preserve"> </w:t>
      </w:r>
      <w:r w:rsidRPr="00891EEB">
        <w:rPr>
          <w:sz w:val="24"/>
          <w:szCs w:val="24"/>
        </w:rPr>
        <w:t>deberán</w:t>
      </w:r>
      <w:r w:rsidRPr="00891EEB">
        <w:rPr>
          <w:spacing w:val="3"/>
          <w:sz w:val="24"/>
          <w:szCs w:val="24"/>
        </w:rPr>
        <w:t xml:space="preserve"> </w:t>
      </w:r>
      <w:r w:rsidRPr="00891EEB">
        <w:rPr>
          <w:sz w:val="24"/>
          <w:szCs w:val="24"/>
        </w:rPr>
        <w:t>cumplir</w:t>
      </w:r>
      <w:r w:rsidRPr="00891EEB">
        <w:rPr>
          <w:spacing w:val="4"/>
          <w:sz w:val="24"/>
          <w:szCs w:val="24"/>
        </w:rPr>
        <w:t xml:space="preserve"> </w:t>
      </w:r>
      <w:r w:rsidRPr="00891EEB">
        <w:rPr>
          <w:sz w:val="24"/>
          <w:szCs w:val="24"/>
        </w:rPr>
        <w:t>el comitente</w:t>
      </w:r>
      <w:r w:rsidRPr="00891EEB">
        <w:rPr>
          <w:spacing w:val="1"/>
          <w:sz w:val="24"/>
          <w:szCs w:val="24"/>
        </w:rPr>
        <w:t xml:space="preserve"> </w:t>
      </w:r>
      <w:r w:rsidRPr="00891EEB">
        <w:rPr>
          <w:sz w:val="24"/>
          <w:szCs w:val="24"/>
        </w:rPr>
        <w:t>y/o</w:t>
      </w:r>
      <w:r w:rsidRPr="00891EEB">
        <w:rPr>
          <w:spacing w:val="-69"/>
          <w:sz w:val="24"/>
          <w:szCs w:val="24"/>
        </w:rPr>
        <w:t xml:space="preserve"> </w:t>
      </w:r>
      <w:r w:rsidRPr="00891EEB">
        <w:rPr>
          <w:sz w:val="24"/>
          <w:szCs w:val="24"/>
        </w:rPr>
        <w:t>los</w:t>
      </w:r>
      <w:r w:rsidRPr="00891EEB">
        <w:rPr>
          <w:spacing w:val="59"/>
          <w:sz w:val="24"/>
          <w:szCs w:val="24"/>
        </w:rPr>
        <w:t xml:space="preserve"> </w:t>
      </w:r>
      <w:r w:rsidRPr="00891EEB">
        <w:rPr>
          <w:sz w:val="24"/>
          <w:szCs w:val="24"/>
        </w:rPr>
        <w:t>pequeños</w:t>
      </w:r>
      <w:r w:rsidRPr="00891EEB">
        <w:rPr>
          <w:spacing w:val="62"/>
          <w:sz w:val="24"/>
          <w:szCs w:val="24"/>
        </w:rPr>
        <w:t xml:space="preserve"> </w:t>
      </w:r>
      <w:r w:rsidRPr="00891EEB">
        <w:rPr>
          <w:sz w:val="24"/>
          <w:szCs w:val="24"/>
        </w:rPr>
        <w:t>empresarios</w:t>
      </w:r>
      <w:r w:rsidRPr="00891EEB">
        <w:rPr>
          <w:spacing w:val="62"/>
          <w:sz w:val="24"/>
          <w:szCs w:val="24"/>
        </w:rPr>
        <w:t xml:space="preserve"> </w:t>
      </w:r>
      <w:r w:rsidRPr="00891EEB">
        <w:rPr>
          <w:sz w:val="24"/>
          <w:szCs w:val="24"/>
        </w:rPr>
        <w:t>contratistas,</w:t>
      </w:r>
      <w:r w:rsidRPr="00891EEB">
        <w:rPr>
          <w:spacing w:val="61"/>
          <w:sz w:val="24"/>
          <w:szCs w:val="24"/>
        </w:rPr>
        <w:t xml:space="preserve"> </w:t>
      </w:r>
      <w:r w:rsidRPr="00891EEB">
        <w:rPr>
          <w:sz w:val="24"/>
          <w:szCs w:val="24"/>
        </w:rPr>
        <w:t>para</w:t>
      </w:r>
      <w:r w:rsidRPr="00891EEB">
        <w:rPr>
          <w:spacing w:val="60"/>
          <w:sz w:val="24"/>
          <w:szCs w:val="24"/>
        </w:rPr>
        <w:t xml:space="preserve"> </w:t>
      </w:r>
      <w:r w:rsidRPr="00891EEB">
        <w:rPr>
          <w:sz w:val="24"/>
          <w:szCs w:val="24"/>
        </w:rPr>
        <w:t>poder</w:t>
      </w:r>
      <w:r w:rsidRPr="00891EEB">
        <w:rPr>
          <w:spacing w:val="60"/>
          <w:sz w:val="24"/>
          <w:szCs w:val="24"/>
        </w:rPr>
        <w:t xml:space="preserve"> </w:t>
      </w:r>
      <w:r w:rsidRPr="00891EEB">
        <w:rPr>
          <w:sz w:val="24"/>
          <w:szCs w:val="24"/>
        </w:rPr>
        <w:t>ejecutar</w:t>
      </w:r>
      <w:r w:rsidRPr="00891EEB">
        <w:rPr>
          <w:spacing w:val="61"/>
          <w:sz w:val="24"/>
          <w:szCs w:val="24"/>
        </w:rPr>
        <w:t xml:space="preserve"> </w:t>
      </w:r>
      <w:r w:rsidRPr="00891EEB">
        <w:rPr>
          <w:sz w:val="24"/>
          <w:szCs w:val="24"/>
        </w:rPr>
        <w:t>las</w:t>
      </w:r>
      <w:r w:rsidRPr="00891EEB">
        <w:rPr>
          <w:spacing w:val="62"/>
          <w:sz w:val="24"/>
          <w:szCs w:val="24"/>
        </w:rPr>
        <w:t xml:space="preserve"> </w:t>
      </w:r>
      <w:r w:rsidRPr="00891EEB">
        <w:rPr>
          <w:sz w:val="24"/>
          <w:szCs w:val="24"/>
        </w:rPr>
        <w:t>obras</w:t>
      </w:r>
      <w:r w:rsidRPr="00891EEB">
        <w:rPr>
          <w:spacing w:val="-69"/>
          <w:sz w:val="24"/>
          <w:szCs w:val="24"/>
        </w:rPr>
        <w:t xml:space="preserve"> </w:t>
      </w:r>
      <w:r w:rsidRPr="00891EEB">
        <w:rPr>
          <w:sz w:val="24"/>
          <w:szCs w:val="24"/>
        </w:rPr>
        <w:t>comprendidas en el artículo 3° al amparo del presente régimen especial.</w:t>
      </w:r>
      <w:r w:rsidRPr="00891EEB">
        <w:rPr>
          <w:spacing w:val="1"/>
          <w:sz w:val="24"/>
          <w:szCs w:val="24"/>
        </w:rPr>
        <w:t xml:space="preserve"> </w:t>
      </w:r>
      <w:r w:rsidRPr="00891EEB">
        <w:rPr>
          <w:sz w:val="24"/>
          <w:szCs w:val="24"/>
        </w:rPr>
        <w:t>Sala</w:t>
      </w:r>
      <w:r w:rsidRPr="00891EEB">
        <w:rPr>
          <w:spacing w:val="30"/>
          <w:sz w:val="24"/>
          <w:szCs w:val="24"/>
        </w:rPr>
        <w:t xml:space="preserve"> </w:t>
      </w:r>
      <w:r w:rsidRPr="00891EEB">
        <w:rPr>
          <w:sz w:val="24"/>
          <w:szCs w:val="24"/>
        </w:rPr>
        <w:t>de</w:t>
      </w:r>
      <w:r w:rsidRPr="00891EEB">
        <w:rPr>
          <w:spacing w:val="27"/>
          <w:sz w:val="24"/>
          <w:szCs w:val="24"/>
        </w:rPr>
        <w:t xml:space="preserve"> </w:t>
      </w:r>
      <w:r w:rsidRPr="00891EEB">
        <w:rPr>
          <w:sz w:val="24"/>
          <w:szCs w:val="24"/>
        </w:rPr>
        <w:t>Sesiones</w:t>
      </w:r>
      <w:r w:rsidRPr="00891EEB">
        <w:rPr>
          <w:spacing w:val="30"/>
          <w:sz w:val="24"/>
          <w:szCs w:val="24"/>
        </w:rPr>
        <w:t xml:space="preserve"> </w:t>
      </w:r>
      <w:r w:rsidRPr="00891EEB">
        <w:rPr>
          <w:sz w:val="24"/>
          <w:szCs w:val="24"/>
        </w:rPr>
        <w:t>de</w:t>
      </w:r>
      <w:r w:rsidRPr="00891EEB">
        <w:rPr>
          <w:spacing w:val="27"/>
          <w:sz w:val="24"/>
          <w:szCs w:val="24"/>
        </w:rPr>
        <w:t xml:space="preserve"> </w:t>
      </w:r>
      <w:r w:rsidRPr="00891EEB">
        <w:rPr>
          <w:sz w:val="24"/>
          <w:szCs w:val="24"/>
        </w:rPr>
        <w:t>la</w:t>
      </w:r>
      <w:r w:rsidRPr="00891EEB">
        <w:rPr>
          <w:spacing w:val="28"/>
          <w:sz w:val="24"/>
          <w:szCs w:val="24"/>
        </w:rPr>
        <w:t xml:space="preserve"> </w:t>
      </w:r>
      <w:r w:rsidRPr="00891EEB">
        <w:rPr>
          <w:sz w:val="24"/>
          <w:szCs w:val="24"/>
        </w:rPr>
        <w:t>Cámara</w:t>
      </w:r>
      <w:r w:rsidRPr="00891EEB">
        <w:rPr>
          <w:spacing w:val="27"/>
          <w:sz w:val="24"/>
          <w:szCs w:val="24"/>
        </w:rPr>
        <w:t xml:space="preserve"> </w:t>
      </w:r>
      <w:r w:rsidRPr="00891EEB">
        <w:rPr>
          <w:sz w:val="24"/>
          <w:szCs w:val="24"/>
        </w:rPr>
        <w:t>de</w:t>
      </w:r>
      <w:r w:rsidRPr="00891EEB">
        <w:rPr>
          <w:spacing w:val="30"/>
          <w:sz w:val="24"/>
          <w:szCs w:val="24"/>
        </w:rPr>
        <w:t xml:space="preserve"> </w:t>
      </w:r>
      <w:r w:rsidRPr="00891EEB">
        <w:rPr>
          <w:sz w:val="24"/>
          <w:szCs w:val="24"/>
        </w:rPr>
        <w:t>Senadores,</w:t>
      </w:r>
      <w:r w:rsidRPr="00891EEB">
        <w:rPr>
          <w:spacing w:val="30"/>
          <w:sz w:val="24"/>
          <w:szCs w:val="24"/>
        </w:rPr>
        <w:t xml:space="preserve"> </w:t>
      </w:r>
      <w:r w:rsidRPr="00891EEB">
        <w:rPr>
          <w:sz w:val="24"/>
          <w:szCs w:val="24"/>
        </w:rPr>
        <w:t>en</w:t>
      </w:r>
      <w:r w:rsidRPr="00891EEB">
        <w:rPr>
          <w:spacing w:val="28"/>
          <w:sz w:val="24"/>
          <w:szCs w:val="24"/>
        </w:rPr>
        <w:t xml:space="preserve"> </w:t>
      </w:r>
      <w:r w:rsidRPr="00891EEB">
        <w:rPr>
          <w:sz w:val="24"/>
          <w:szCs w:val="24"/>
        </w:rPr>
        <w:t>Montevideo,</w:t>
      </w:r>
      <w:r w:rsidRPr="00891EEB">
        <w:rPr>
          <w:spacing w:val="30"/>
          <w:sz w:val="24"/>
          <w:szCs w:val="24"/>
        </w:rPr>
        <w:t xml:space="preserve"> </w:t>
      </w:r>
      <w:r w:rsidRPr="00891EEB">
        <w:rPr>
          <w:sz w:val="24"/>
          <w:szCs w:val="24"/>
        </w:rPr>
        <w:t>el</w:t>
      </w:r>
      <w:r w:rsidRPr="00891EEB">
        <w:rPr>
          <w:spacing w:val="27"/>
          <w:sz w:val="24"/>
          <w:szCs w:val="24"/>
        </w:rPr>
        <w:t xml:space="preserve"> </w:t>
      </w:r>
      <w:r w:rsidRPr="00891EEB">
        <w:rPr>
          <w:sz w:val="24"/>
          <w:szCs w:val="24"/>
        </w:rPr>
        <w:t>7</w:t>
      </w:r>
      <w:r w:rsidRPr="00891EEB">
        <w:rPr>
          <w:spacing w:val="27"/>
          <w:sz w:val="24"/>
          <w:szCs w:val="24"/>
        </w:rPr>
        <w:t xml:space="preserve"> </w:t>
      </w:r>
      <w:r w:rsidRPr="00891EEB">
        <w:rPr>
          <w:sz w:val="24"/>
          <w:szCs w:val="24"/>
        </w:rPr>
        <w:t>de</w:t>
      </w:r>
      <w:r w:rsidRPr="00891EEB">
        <w:rPr>
          <w:spacing w:val="-69"/>
          <w:sz w:val="24"/>
          <w:szCs w:val="24"/>
        </w:rPr>
        <w:t xml:space="preserve"> </w:t>
      </w:r>
      <w:r w:rsidRPr="00891EEB">
        <w:rPr>
          <w:sz w:val="24"/>
          <w:szCs w:val="24"/>
        </w:rPr>
        <w:t>octubre de</w:t>
      </w:r>
      <w:r w:rsidRPr="00891EEB">
        <w:rPr>
          <w:spacing w:val="1"/>
          <w:sz w:val="24"/>
          <w:szCs w:val="24"/>
        </w:rPr>
        <w:t xml:space="preserve"> </w:t>
      </w:r>
      <w:r w:rsidRPr="00891EEB">
        <w:rPr>
          <w:sz w:val="24"/>
          <w:szCs w:val="24"/>
        </w:rPr>
        <w:t>2014.</w:t>
      </w:r>
      <w:r w:rsidR="00891EEB">
        <w:rPr>
          <w:sz w:val="24"/>
          <w:szCs w:val="24"/>
        </w:rPr>
        <w:t xml:space="preserve"> </w:t>
      </w:r>
    </w:p>
    <w:p w:rsidR="006508B1" w:rsidRPr="00891EEB" w:rsidRDefault="008469EB">
      <w:pPr>
        <w:pStyle w:val="Textoindependiente"/>
        <w:ind w:left="103" w:right="179"/>
        <w:jc w:val="both"/>
        <w:rPr>
          <w:sz w:val="24"/>
          <w:szCs w:val="24"/>
        </w:rPr>
      </w:pPr>
      <w:r w:rsidRPr="00891EEB">
        <w:rPr>
          <w:sz w:val="24"/>
          <w:szCs w:val="24"/>
        </w:rPr>
        <w:t>Montevideo,</w:t>
      </w:r>
      <w:r w:rsidRPr="00891EEB">
        <w:rPr>
          <w:spacing w:val="1"/>
          <w:sz w:val="24"/>
          <w:szCs w:val="24"/>
        </w:rPr>
        <w:t xml:space="preserve"> </w:t>
      </w:r>
      <w:r w:rsidRPr="00891EEB">
        <w:rPr>
          <w:sz w:val="24"/>
          <w:szCs w:val="24"/>
        </w:rPr>
        <w:t>17</w:t>
      </w:r>
      <w:r w:rsidRPr="00891EEB">
        <w:rPr>
          <w:spacing w:val="1"/>
          <w:sz w:val="24"/>
          <w:szCs w:val="24"/>
        </w:rPr>
        <w:t xml:space="preserve"> </w:t>
      </w:r>
      <w:r w:rsidRPr="00891EEB">
        <w:rPr>
          <w:sz w:val="24"/>
          <w:szCs w:val="24"/>
        </w:rPr>
        <w:t>de</w:t>
      </w:r>
      <w:r w:rsidRPr="00891EEB">
        <w:rPr>
          <w:spacing w:val="1"/>
          <w:sz w:val="24"/>
          <w:szCs w:val="24"/>
        </w:rPr>
        <w:t xml:space="preserve"> </w:t>
      </w:r>
      <w:r w:rsidRPr="00891EEB">
        <w:rPr>
          <w:sz w:val="24"/>
          <w:szCs w:val="24"/>
        </w:rPr>
        <w:t>octubre</w:t>
      </w:r>
      <w:r w:rsidRPr="00891EEB">
        <w:rPr>
          <w:spacing w:val="1"/>
          <w:sz w:val="24"/>
          <w:szCs w:val="24"/>
        </w:rPr>
        <w:t xml:space="preserve"> </w:t>
      </w:r>
      <w:r w:rsidRPr="00891EEB">
        <w:rPr>
          <w:sz w:val="24"/>
          <w:szCs w:val="24"/>
        </w:rPr>
        <w:t>de</w:t>
      </w:r>
      <w:r w:rsidRPr="00891EEB">
        <w:rPr>
          <w:spacing w:val="1"/>
          <w:sz w:val="24"/>
          <w:szCs w:val="24"/>
        </w:rPr>
        <w:t xml:space="preserve"> </w:t>
      </w:r>
      <w:r w:rsidRPr="00891EEB">
        <w:rPr>
          <w:sz w:val="24"/>
          <w:szCs w:val="24"/>
        </w:rPr>
        <w:t>2014</w:t>
      </w:r>
      <w:r w:rsidRPr="00891EEB">
        <w:rPr>
          <w:spacing w:val="1"/>
          <w:sz w:val="24"/>
          <w:szCs w:val="24"/>
        </w:rPr>
        <w:t xml:space="preserve"> </w:t>
      </w:r>
      <w:r w:rsidRPr="00891EEB">
        <w:rPr>
          <w:sz w:val="24"/>
          <w:szCs w:val="24"/>
        </w:rPr>
        <w:t>Cúmplase,</w:t>
      </w:r>
      <w:r w:rsidRPr="00891EEB">
        <w:rPr>
          <w:spacing w:val="1"/>
          <w:sz w:val="24"/>
          <w:szCs w:val="24"/>
        </w:rPr>
        <w:t xml:space="preserve"> </w:t>
      </w:r>
      <w:r w:rsidRPr="00891EEB">
        <w:rPr>
          <w:sz w:val="24"/>
          <w:szCs w:val="24"/>
        </w:rPr>
        <w:t>acúsese</w:t>
      </w:r>
      <w:r w:rsidRPr="00891EEB">
        <w:rPr>
          <w:spacing w:val="1"/>
          <w:sz w:val="24"/>
          <w:szCs w:val="24"/>
        </w:rPr>
        <w:t xml:space="preserve"> </w:t>
      </w:r>
      <w:r w:rsidRPr="00891EEB">
        <w:rPr>
          <w:sz w:val="24"/>
          <w:szCs w:val="24"/>
        </w:rPr>
        <w:t>recibo,</w:t>
      </w:r>
      <w:r w:rsidRPr="00891EEB">
        <w:rPr>
          <w:spacing w:val="-70"/>
          <w:sz w:val="24"/>
          <w:szCs w:val="24"/>
        </w:rPr>
        <w:t xml:space="preserve"> </w:t>
      </w:r>
      <w:r w:rsidRPr="00891EEB">
        <w:rPr>
          <w:sz w:val="24"/>
          <w:szCs w:val="24"/>
        </w:rPr>
        <w:t>comuníquese, publíquese e insértese en el Registro Nacional de Leyes y</w:t>
      </w:r>
      <w:r w:rsidRPr="00891EEB">
        <w:rPr>
          <w:spacing w:val="1"/>
          <w:sz w:val="24"/>
          <w:szCs w:val="24"/>
        </w:rPr>
        <w:t xml:space="preserve"> </w:t>
      </w:r>
      <w:r w:rsidRPr="00891EEB">
        <w:rPr>
          <w:sz w:val="24"/>
          <w:szCs w:val="24"/>
        </w:rPr>
        <w:t>Decretos, la Ley por la que se crea un régimen de aportación previsional</w:t>
      </w:r>
      <w:r w:rsidRPr="00891EEB">
        <w:rPr>
          <w:spacing w:val="1"/>
          <w:sz w:val="24"/>
          <w:szCs w:val="24"/>
        </w:rPr>
        <w:t xml:space="preserve"> </w:t>
      </w:r>
      <w:r w:rsidRPr="00891EEB">
        <w:rPr>
          <w:sz w:val="24"/>
          <w:szCs w:val="24"/>
        </w:rPr>
        <w:t>para pequeñas</w:t>
      </w:r>
      <w:r w:rsidRPr="00891EEB">
        <w:rPr>
          <w:spacing w:val="2"/>
          <w:sz w:val="24"/>
          <w:szCs w:val="24"/>
        </w:rPr>
        <w:t xml:space="preserve"> </w:t>
      </w:r>
      <w:r w:rsidRPr="00891EEB">
        <w:rPr>
          <w:sz w:val="24"/>
          <w:szCs w:val="24"/>
        </w:rPr>
        <w:t>obras</w:t>
      </w:r>
      <w:r w:rsidRPr="00891EEB">
        <w:rPr>
          <w:spacing w:val="1"/>
          <w:sz w:val="24"/>
          <w:szCs w:val="24"/>
        </w:rPr>
        <w:t xml:space="preserve"> </w:t>
      </w:r>
      <w:r w:rsidRPr="00891EEB">
        <w:rPr>
          <w:sz w:val="24"/>
          <w:szCs w:val="24"/>
        </w:rPr>
        <w:t>de</w:t>
      </w:r>
      <w:r w:rsidRPr="00891EEB">
        <w:rPr>
          <w:spacing w:val="1"/>
          <w:sz w:val="24"/>
          <w:szCs w:val="24"/>
        </w:rPr>
        <w:t xml:space="preserve"> </w:t>
      </w:r>
      <w:r w:rsidRPr="00891EEB">
        <w:rPr>
          <w:sz w:val="24"/>
          <w:szCs w:val="24"/>
        </w:rPr>
        <w:t>construcción.</w:t>
      </w:r>
    </w:p>
    <w:p w:rsidR="003F284C" w:rsidRPr="00891EEB" w:rsidRDefault="003F284C">
      <w:pPr>
        <w:pStyle w:val="Textoindependiente"/>
        <w:ind w:left="103" w:right="179"/>
        <w:jc w:val="both"/>
        <w:rPr>
          <w:sz w:val="24"/>
          <w:szCs w:val="24"/>
        </w:rPr>
      </w:pPr>
    </w:p>
    <w:p w:rsidR="003F284C" w:rsidRDefault="003F284C">
      <w:pPr>
        <w:pStyle w:val="Textoindependiente"/>
        <w:ind w:left="103" w:right="179"/>
        <w:jc w:val="both"/>
      </w:pPr>
    </w:p>
    <w:p w:rsidR="003F284C" w:rsidRPr="003F284C" w:rsidRDefault="003F284C">
      <w:pPr>
        <w:pStyle w:val="Textoindependiente"/>
        <w:ind w:left="103" w:right="179"/>
        <w:jc w:val="both"/>
        <w:rPr>
          <w:b/>
          <w:bCs/>
          <w:sz w:val="24"/>
          <w:szCs w:val="24"/>
          <w:u w:val="single"/>
        </w:rPr>
      </w:pPr>
      <w:r w:rsidRPr="003F284C">
        <w:rPr>
          <w:b/>
          <w:bCs/>
          <w:sz w:val="24"/>
          <w:szCs w:val="24"/>
          <w:u w:val="single"/>
        </w:rPr>
        <w:t>(LEY 19.996 DE 11 DE NOVIEMBRE DE 2021 (VIGENTE A PARTIR DE 1/1/2022).</w:t>
      </w:r>
    </w:p>
    <w:p w:rsidR="003F284C" w:rsidRDefault="003F284C">
      <w:pPr>
        <w:pStyle w:val="Textoindependiente"/>
        <w:ind w:left="103" w:right="179"/>
        <w:jc w:val="both"/>
        <w:rPr>
          <w:b/>
          <w:bCs/>
          <w:sz w:val="22"/>
          <w:szCs w:val="22"/>
        </w:rPr>
      </w:pPr>
    </w:p>
    <w:p w:rsidR="003F284C" w:rsidRDefault="003F284C">
      <w:pPr>
        <w:pStyle w:val="Textoindependiente"/>
        <w:ind w:left="103" w:right="179"/>
        <w:jc w:val="both"/>
        <w:rPr>
          <w:b/>
          <w:bCs/>
          <w:sz w:val="22"/>
          <w:szCs w:val="22"/>
        </w:rPr>
      </w:pPr>
    </w:p>
    <w:p w:rsidR="003F284C" w:rsidRPr="003F284C" w:rsidRDefault="003F284C" w:rsidP="003F284C">
      <w:pPr>
        <w:pStyle w:val="Textoindependiente"/>
        <w:spacing w:line="276" w:lineRule="auto"/>
        <w:ind w:left="103" w:right="179"/>
        <w:jc w:val="both"/>
        <w:rPr>
          <w:sz w:val="22"/>
          <w:szCs w:val="22"/>
        </w:rPr>
      </w:pPr>
      <w:r>
        <w:rPr>
          <w:b/>
          <w:bCs/>
          <w:sz w:val="22"/>
          <w:szCs w:val="22"/>
        </w:rPr>
        <w:t xml:space="preserve">Artículo 335.- </w:t>
      </w:r>
      <w:r w:rsidRPr="003F284C">
        <w:rPr>
          <w:bCs/>
          <w:sz w:val="22"/>
          <w:szCs w:val="22"/>
        </w:rPr>
        <w:t>El derecho real conferido por la inscripción de la promesa de enajenación de inmuebles conforme lo establecido en el artículo 15 de la Ley N° 8.733, de 17 de junio de 1931, modificativas y concordantes, liberará al adquirente o al promitente adquirente de buena fe y sus sucesores a cualquier título, del derecho real establecido en el artículo 9° del Decreto Ley N° 14.411, de 7 de agosto de 1975</w:t>
      </w:r>
      <w:r w:rsidRPr="003F284C">
        <w:rPr>
          <w:sz w:val="22"/>
          <w:szCs w:val="22"/>
        </w:rPr>
        <w:t>.</w:t>
      </w:r>
    </w:p>
    <w:p w:rsidR="003F284C" w:rsidRDefault="003F284C">
      <w:pPr>
        <w:pStyle w:val="Textoindependiente"/>
        <w:ind w:left="103" w:right="179"/>
        <w:jc w:val="both"/>
      </w:pPr>
    </w:p>
    <w:p w:rsidR="003F284C" w:rsidRPr="003F284C" w:rsidRDefault="003F284C" w:rsidP="003F284C">
      <w:pPr>
        <w:pStyle w:val="Textoindependiente"/>
        <w:spacing w:line="276" w:lineRule="auto"/>
        <w:ind w:left="103" w:right="179"/>
        <w:jc w:val="both"/>
      </w:pPr>
      <w:r>
        <w:rPr>
          <w:b/>
          <w:bCs/>
          <w:sz w:val="22"/>
          <w:szCs w:val="22"/>
        </w:rPr>
        <w:t xml:space="preserve">Artículo 336.- </w:t>
      </w:r>
      <w:proofErr w:type="spellStart"/>
      <w:r>
        <w:rPr>
          <w:b/>
          <w:bCs/>
          <w:sz w:val="22"/>
          <w:szCs w:val="22"/>
        </w:rPr>
        <w:t>Agrégase</w:t>
      </w:r>
      <w:proofErr w:type="spellEnd"/>
      <w:r>
        <w:rPr>
          <w:b/>
          <w:bCs/>
          <w:sz w:val="22"/>
          <w:szCs w:val="22"/>
        </w:rPr>
        <w:t xml:space="preserve"> al artículo 11 del Decreto-Ley Nº 14.411, de 7 de agosto de 1975, el siguiente inciso: </w:t>
      </w:r>
      <w:r w:rsidRPr="003F284C">
        <w:rPr>
          <w:bCs/>
          <w:sz w:val="22"/>
          <w:szCs w:val="22"/>
        </w:rPr>
        <w:t>"El control del certificado de situación regular de pagos mencionado, se deberá efectuar por las obras realizadas en los últimos diez años anteriores al otorgamiento de los contratos mencionados en el inciso primero de este artículo").</w:t>
      </w:r>
    </w:p>
    <w:p w:rsidR="00891EEB" w:rsidRDefault="00891EEB">
      <w:pPr>
        <w:spacing w:before="240"/>
        <w:ind w:left="93" w:right="191"/>
        <w:jc w:val="center"/>
        <w:rPr>
          <w:rFonts w:ascii="Arial" w:hAnsi="Arial"/>
          <w:b/>
          <w:i/>
          <w:sz w:val="26"/>
        </w:rPr>
      </w:pPr>
    </w:p>
    <w:p w:rsidR="00891EEB" w:rsidRDefault="00891EEB">
      <w:pPr>
        <w:spacing w:before="240"/>
        <w:ind w:left="93" w:right="191"/>
        <w:jc w:val="center"/>
        <w:rPr>
          <w:rFonts w:ascii="Arial" w:hAnsi="Arial"/>
          <w:b/>
          <w:i/>
          <w:sz w:val="26"/>
        </w:rPr>
      </w:pPr>
    </w:p>
    <w:p w:rsidR="006508B1" w:rsidRDefault="008469EB">
      <w:pPr>
        <w:spacing w:before="240"/>
        <w:ind w:left="93" w:right="191"/>
        <w:jc w:val="center"/>
        <w:rPr>
          <w:rFonts w:ascii="Arial" w:hAnsi="Arial"/>
          <w:b/>
          <w:i/>
          <w:sz w:val="26"/>
        </w:rPr>
      </w:pPr>
      <w:r>
        <w:rPr>
          <w:rFonts w:ascii="Arial" w:hAnsi="Arial"/>
          <w:b/>
          <w:i/>
          <w:sz w:val="26"/>
        </w:rPr>
        <w:t>Ley</w:t>
      </w:r>
      <w:r>
        <w:rPr>
          <w:rFonts w:ascii="Arial" w:hAnsi="Arial"/>
          <w:b/>
          <w:i/>
          <w:spacing w:val="-2"/>
          <w:sz w:val="26"/>
        </w:rPr>
        <w:t xml:space="preserve"> </w:t>
      </w:r>
      <w:r>
        <w:rPr>
          <w:rFonts w:ascii="Arial" w:hAnsi="Arial"/>
          <w:b/>
          <w:i/>
          <w:sz w:val="26"/>
        </w:rPr>
        <w:t>N°</w:t>
      </w:r>
      <w:r>
        <w:rPr>
          <w:rFonts w:ascii="Arial" w:hAnsi="Arial"/>
          <w:b/>
          <w:i/>
          <w:spacing w:val="-1"/>
          <w:sz w:val="26"/>
        </w:rPr>
        <w:t xml:space="preserve"> </w:t>
      </w:r>
      <w:r>
        <w:rPr>
          <w:rFonts w:ascii="Arial" w:hAnsi="Arial"/>
          <w:b/>
          <w:i/>
          <w:sz w:val="26"/>
        </w:rPr>
        <w:t>14.872</w:t>
      </w:r>
    </w:p>
    <w:p w:rsidR="006508B1" w:rsidRDefault="008469EB">
      <w:pPr>
        <w:spacing w:before="241"/>
        <w:ind w:left="93" w:right="191"/>
        <w:jc w:val="center"/>
        <w:rPr>
          <w:rFonts w:ascii="Arial"/>
          <w:b/>
          <w:i/>
          <w:sz w:val="26"/>
        </w:rPr>
      </w:pPr>
      <w:r>
        <w:rPr>
          <w:rFonts w:ascii="Arial"/>
          <w:b/>
          <w:i/>
          <w:sz w:val="26"/>
        </w:rPr>
        <w:t>26</w:t>
      </w:r>
      <w:r>
        <w:rPr>
          <w:rFonts w:ascii="Arial"/>
          <w:b/>
          <w:i/>
          <w:spacing w:val="-7"/>
          <w:sz w:val="26"/>
        </w:rPr>
        <w:t xml:space="preserve"> </w:t>
      </w:r>
      <w:r>
        <w:rPr>
          <w:rFonts w:ascii="Arial"/>
          <w:b/>
          <w:i/>
          <w:sz w:val="26"/>
        </w:rPr>
        <w:t>marzo</w:t>
      </w:r>
      <w:r>
        <w:rPr>
          <w:rFonts w:ascii="Arial"/>
          <w:b/>
          <w:i/>
          <w:spacing w:val="-3"/>
          <w:sz w:val="26"/>
        </w:rPr>
        <w:t xml:space="preserve"> </w:t>
      </w:r>
      <w:r>
        <w:rPr>
          <w:rFonts w:ascii="Arial"/>
          <w:b/>
          <w:i/>
          <w:sz w:val="26"/>
        </w:rPr>
        <w:t>1979-Vigencia:</w:t>
      </w:r>
      <w:r>
        <w:rPr>
          <w:rFonts w:ascii="Arial"/>
          <w:b/>
          <w:i/>
          <w:spacing w:val="-6"/>
          <w:sz w:val="26"/>
        </w:rPr>
        <w:t xml:space="preserve"> </w:t>
      </w:r>
      <w:r>
        <w:rPr>
          <w:rFonts w:ascii="Arial"/>
          <w:b/>
          <w:i/>
          <w:sz w:val="26"/>
        </w:rPr>
        <w:t>7</w:t>
      </w:r>
      <w:r>
        <w:rPr>
          <w:rFonts w:ascii="Arial"/>
          <w:b/>
          <w:i/>
          <w:spacing w:val="-4"/>
          <w:sz w:val="26"/>
        </w:rPr>
        <w:t xml:space="preserve"> </w:t>
      </w:r>
      <w:r>
        <w:rPr>
          <w:rFonts w:ascii="Arial"/>
          <w:b/>
          <w:i/>
          <w:sz w:val="26"/>
        </w:rPr>
        <w:t>mayo</w:t>
      </w:r>
      <w:r>
        <w:rPr>
          <w:rFonts w:ascii="Arial"/>
          <w:b/>
          <w:i/>
          <w:spacing w:val="-3"/>
          <w:sz w:val="26"/>
        </w:rPr>
        <w:t xml:space="preserve"> </w:t>
      </w:r>
      <w:r>
        <w:rPr>
          <w:rFonts w:ascii="Arial"/>
          <w:b/>
          <w:i/>
          <w:sz w:val="26"/>
        </w:rPr>
        <w:t>1979</w:t>
      </w:r>
    </w:p>
    <w:p w:rsidR="006508B1" w:rsidRDefault="006508B1">
      <w:pPr>
        <w:pStyle w:val="Textoindependiente"/>
        <w:rPr>
          <w:rFonts w:ascii="Arial"/>
          <w:b/>
          <w:i/>
          <w:sz w:val="28"/>
        </w:rPr>
      </w:pPr>
    </w:p>
    <w:p w:rsidR="006508B1" w:rsidRDefault="006508B1">
      <w:pPr>
        <w:pStyle w:val="Textoindependiente"/>
        <w:spacing w:before="3"/>
        <w:rPr>
          <w:rFonts w:ascii="Arial"/>
          <w:b/>
          <w:i/>
          <w:sz w:val="24"/>
        </w:rPr>
      </w:pPr>
    </w:p>
    <w:p w:rsidR="006508B1" w:rsidRPr="00891EEB" w:rsidRDefault="008469EB">
      <w:pPr>
        <w:ind w:left="93" w:right="194"/>
        <w:jc w:val="center"/>
        <w:rPr>
          <w:rFonts w:ascii="Arial"/>
          <w:b/>
          <w:i/>
          <w:sz w:val="24"/>
          <w:szCs w:val="24"/>
        </w:rPr>
      </w:pPr>
      <w:r w:rsidRPr="00891EEB">
        <w:rPr>
          <w:rFonts w:ascii="Arial"/>
          <w:b/>
          <w:i/>
          <w:sz w:val="24"/>
          <w:szCs w:val="24"/>
        </w:rPr>
        <w:t>VIVIENDAS</w:t>
      </w:r>
      <w:r w:rsidRPr="00891EEB">
        <w:rPr>
          <w:rFonts w:ascii="Arial"/>
          <w:b/>
          <w:i/>
          <w:spacing w:val="-5"/>
          <w:sz w:val="24"/>
          <w:szCs w:val="24"/>
        </w:rPr>
        <w:t xml:space="preserve"> </w:t>
      </w:r>
      <w:r w:rsidRPr="00891EEB">
        <w:rPr>
          <w:rFonts w:ascii="Arial"/>
          <w:b/>
          <w:i/>
          <w:sz w:val="24"/>
          <w:szCs w:val="24"/>
        </w:rPr>
        <w:t>RURALES</w:t>
      </w:r>
    </w:p>
    <w:p w:rsidR="006508B1" w:rsidRPr="00891EEB" w:rsidRDefault="006508B1">
      <w:pPr>
        <w:pStyle w:val="Textoindependiente"/>
        <w:rPr>
          <w:rFonts w:ascii="Arial"/>
          <w:b/>
          <w:i/>
          <w:sz w:val="24"/>
          <w:szCs w:val="24"/>
        </w:rPr>
      </w:pPr>
    </w:p>
    <w:p w:rsidR="006508B1" w:rsidRPr="00891EEB" w:rsidRDefault="006508B1">
      <w:pPr>
        <w:pStyle w:val="Textoindependiente"/>
        <w:spacing w:before="3"/>
        <w:rPr>
          <w:rFonts w:ascii="Arial"/>
          <w:b/>
          <w:i/>
          <w:sz w:val="24"/>
          <w:szCs w:val="24"/>
        </w:rPr>
      </w:pPr>
    </w:p>
    <w:p w:rsidR="006508B1" w:rsidRPr="00891EEB" w:rsidRDefault="008469EB">
      <w:pPr>
        <w:pStyle w:val="Heading1"/>
        <w:ind w:left="843" w:firstLine="336"/>
        <w:rPr>
          <w:sz w:val="24"/>
          <w:szCs w:val="24"/>
        </w:rPr>
      </w:pPr>
      <w:r w:rsidRPr="00891EEB">
        <w:rPr>
          <w:sz w:val="24"/>
          <w:szCs w:val="24"/>
        </w:rPr>
        <w:t>SE EXONERA DE DETERMINADOS APORTES, A LA</w:t>
      </w:r>
      <w:r w:rsidRPr="00891EEB">
        <w:rPr>
          <w:spacing w:val="1"/>
          <w:sz w:val="24"/>
          <w:szCs w:val="24"/>
        </w:rPr>
        <w:t xml:space="preserve"> </w:t>
      </w:r>
      <w:r w:rsidRPr="00891EEB">
        <w:rPr>
          <w:sz w:val="24"/>
          <w:szCs w:val="24"/>
        </w:rPr>
        <w:t>CONSTRUCCION,</w:t>
      </w:r>
      <w:r w:rsidRPr="00891EEB">
        <w:rPr>
          <w:spacing w:val="-14"/>
          <w:sz w:val="24"/>
          <w:szCs w:val="24"/>
        </w:rPr>
        <w:t xml:space="preserve"> </w:t>
      </w:r>
      <w:r w:rsidRPr="00891EEB">
        <w:rPr>
          <w:sz w:val="24"/>
          <w:szCs w:val="24"/>
        </w:rPr>
        <w:t>AMPLIACION,</w:t>
      </w:r>
      <w:r w:rsidRPr="00891EEB">
        <w:rPr>
          <w:spacing w:val="-5"/>
          <w:sz w:val="24"/>
          <w:szCs w:val="24"/>
        </w:rPr>
        <w:t xml:space="preserve"> </w:t>
      </w:r>
      <w:r w:rsidRPr="00891EEB">
        <w:rPr>
          <w:sz w:val="24"/>
          <w:szCs w:val="24"/>
        </w:rPr>
        <w:t>ETC.,</w:t>
      </w:r>
      <w:r w:rsidRPr="00891EEB">
        <w:rPr>
          <w:spacing w:val="-4"/>
          <w:sz w:val="24"/>
          <w:szCs w:val="24"/>
        </w:rPr>
        <w:t xml:space="preserve"> </w:t>
      </w:r>
      <w:r w:rsidRPr="00891EEB">
        <w:rPr>
          <w:sz w:val="24"/>
          <w:szCs w:val="24"/>
        </w:rPr>
        <w:t>DE</w:t>
      </w:r>
      <w:r w:rsidRPr="00891EEB">
        <w:rPr>
          <w:spacing w:val="-2"/>
          <w:sz w:val="24"/>
          <w:szCs w:val="24"/>
        </w:rPr>
        <w:t xml:space="preserve"> </w:t>
      </w:r>
      <w:r w:rsidRPr="00891EEB">
        <w:rPr>
          <w:sz w:val="24"/>
          <w:szCs w:val="24"/>
        </w:rPr>
        <w:t>LAS</w:t>
      </w:r>
      <w:r w:rsidRPr="00891EEB">
        <w:rPr>
          <w:spacing w:val="-2"/>
          <w:sz w:val="24"/>
          <w:szCs w:val="24"/>
        </w:rPr>
        <w:t xml:space="preserve"> </w:t>
      </w:r>
      <w:r w:rsidRPr="00891EEB">
        <w:rPr>
          <w:sz w:val="24"/>
          <w:szCs w:val="24"/>
        </w:rPr>
        <w:t>DESTINADAS</w:t>
      </w:r>
      <w:r w:rsidRPr="00891EEB">
        <w:rPr>
          <w:spacing w:val="-12"/>
          <w:sz w:val="24"/>
          <w:szCs w:val="24"/>
        </w:rPr>
        <w:t xml:space="preserve"> </w:t>
      </w:r>
      <w:r w:rsidRPr="00891EEB">
        <w:rPr>
          <w:sz w:val="24"/>
          <w:szCs w:val="24"/>
        </w:rPr>
        <w:t>A</w:t>
      </w:r>
    </w:p>
    <w:p w:rsidR="006508B1" w:rsidRPr="00891EEB" w:rsidRDefault="008469EB">
      <w:pPr>
        <w:spacing w:before="2"/>
        <w:ind w:left="2408"/>
        <w:rPr>
          <w:rFonts w:ascii="Arial"/>
          <w:b/>
          <w:sz w:val="24"/>
          <w:szCs w:val="24"/>
        </w:rPr>
      </w:pPr>
      <w:r w:rsidRPr="00891EEB">
        <w:rPr>
          <w:rFonts w:ascii="Arial"/>
          <w:b/>
          <w:spacing w:val="-1"/>
          <w:sz w:val="24"/>
          <w:szCs w:val="24"/>
        </w:rPr>
        <w:t>LA</w:t>
      </w:r>
      <w:r w:rsidRPr="00891EEB">
        <w:rPr>
          <w:rFonts w:ascii="Arial"/>
          <w:b/>
          <w:spacing w:val="-15"/>
          <w:sz w:val="24"/>
          <w:szCs w:val="24"/>
        </w:rPr>
        <w:t xml:space="preserve"> </w:t>
      </w:r>
      <w:r w:rsidRPr="00891EEB">
        <w:rPr>
          <w:rFonts w:ascii="Arial"/>
          <w:b/>
          <w:spacing w:val="-1"/>
          <w:sz w:val="24"/>
          <w:szCs w:val="24"/>
        </w:rPr>
        <w:t>EXPLOTACION</w:t>
      </w:r>
      <w:r w:rsidRPr="00891EEB">
        <w:rPr>
          <w:rFonts w:ascii="Arial"/>
          <w:b/>
          <w:spacing w:val="-10"/>
          <w:sz w:val="24"/>
          <w:szCs w:val="24"/>
        </w:rPr>
        <w:t xml:space="preserve"> </w:t>
      </w:r>
      <w:r w:rsidRPr="00891EEB">
        <w:rPr>
          <w:rFonts w:ascii="Arial"/>
          <w:b/>
          <w:spacing w:val="-1"/>
          <w:sz w:val="24"/>
          <w:szCs w:val="24"/>
        </w:rPr>
        <w:t>AGROPECUARIA.</w:t>
      </w:r>
    </w:p>
    <w:p w:rsidR="006508B1" w:rsidRPr="00891EEB" w:rsidRDefault="006508B1">
      <w:pPr>
        <w:pStyle w:val="Textoindependiente"/>
        <w:rPr>
          <w:rFonts w:ascii="Arial"/>
          <w:b/>
          <w:sz w:val="24"/>
          <w:szCs w:val="24"/>
        </w:rPr>
      </w:pPr>
    </w:p>
    <w:p w:rsidR="006508B1" w:rsidRPr="00891EEB" w:rsidRDefault="006508B1">
      <w:pPr>
        <w:pStyle w:val="Textoindependiente"/>
        <w:spacing w:before="3"/>
        <w:rPr>
          <w:rFonts w:ascii="Arial"/>
          <w:b/>
          <w:sz w:val="24"/>
          <w:szCs w:val="24"/>
        </w:rPr>
      </w:pPr>
    </w:p>
    <w:p w:rsidR="006508B1" w:rsidRPr="00891EEB" w:rsidRDefault="000A338B">
      <w:pPr>
        <w:pStyle w:val="Heading1"/>
        <w:spacing w:line="530" w:lineRule="auto"/>
        <w:ind w:left="991" w:right="1065"/>
        <w:jc w:val="center"/>
        <w:rPr>
          <w:sz w:val="24"/>
          <w:szCs w:val="24"/>
        </w:rPr>
      </w:pPr>
      <w:r w:rsidRPr="00891EEB">
        <w:rPr>
          <w:sz w:val="24"/>
          <w:szCs w:val="24"/>
        </w:rPr>
        <w:pict>
          <v:shape id="_x0000_s1027" style="position:absolute;left:0;text-align:left;margin-left:85.1pt;margin-top:62.95pt;width:318.85pt;height:3pt;z-index:-16252416;mso-position-horizontal-relative:page" coordorigin="1702,1259" coordsize="6377,60" path="m8078,1259r-6376,l1702,1319r3189,l8078,1319r,-60xe" fillcolor="#a0a0a0" stroked="f">
            <v:path arrowok="t"/>
            <w10:wrap anchorx="page"/>
          </v:shape>
        </w:pict>
      </w:r>
      <w:r w:rsidR="008469EB" w:rsidRPr="00891EEB">
        <w:rPr>
          <w:sz w:val="24"/>
          <w:szCs w:val="24"/>
        </w:rPr>
        <w:t>El Consejo de Estado ha aprobado el siguiente</w:t>
      </w:r>
      <w:r w:rsidR="008469EB" w:rsidRPr="00891EEB">
        <w:rPr>
          <w:spacing w:val="-70"/>
          <w:sz w:val="24"/>
          <w:szCs w:val="24"/>
        </w:rPr>
        <w:t xml:space="preserve"> </w:t>
      </w:r>
      <w:r w:rsidR="008469EB" w:rsidRPr="00891EEB">
        <w:rPr>
          <w:sz w:val="24"/>
          <w:szCs w:val="24"/>
        </w:rPr>
        <w:t>PROYECTO</w:t>
      </w:r>
      <w:r w:rsidR="008469EB" w:rsidRPr="00891EEB">
        <w:rPr>
          <w:spacing w:val="1"/>
          <w:sz w:val="24"/>
          <w:szCs w:val="24"/>
        </w:rPr>
        <w:t xml:space="preserve"> </w:t>
      </w:r>
      <w:r w:rsidR="008469EB" w:rsidRPr="00891EEB">
        <w:rPr>
          <w:sz w:val="24"/>
          <w:szCs w:val="24"/>
        </w:rPr>
        <w:t>DE</w:t>
      </w:r>
      <w:r w:rsidR="008469EB" w:rsidRPr="00891EEB">
        <w:rPr>
          <w:spacing w:val="-1"/>
          <w:sz w:val="24"/>
          <w:szCs w:val="24"/>
        </w:rPr>
        <w:t xml:space="preserve"> </w:t>
      </w:r>
      <w:r w:rsidR="008469EB" w:rsidRPr="00891EEB">
        <w:rPr>
          <w:sz w:val="24"/>
          <w:szCs w:val="24"/>
        </w:rPr>
        <w:t>LEY</w:t>
      </w:r>
    </w:p>
    <w:p w:rsidR="006508B1" w:rsidRDefault="008469EB">
      <w:pPr>
        <w:spacing w:line="298" w:lineRule="exact"/>
        <w:ind w:left="98" w:right="172"/>
        <w:jc w:val="center"/>
        <w:rPr>
          <w:rFonts w:ascii="Arial" w:hAnsi="Arial"/>
          <w:b/>
          <w:sz w:val="26"/>
        </w:rPr>
      </w:pPr>
      <w:r>
        <w:rPr>
          <w:rFonts w:ascii="Arial" w:hAnsi="Arial"/>
          <w:b/>
          <w:sz w:val="26"/>
        </w:rPr>
        <w:t>Artículo</w:t>
      </w:r>
      <w:r>
        <w:rPr>
          <w:rFonts w:ascii="Arial" w:hAnsi="Arial"/>
          <w:b/>
          <w:spacing w:val="-3"/>
          <w:sz w:val="26"/>
        </w:rPr>
        <w:t xml:space="preserve"> </w:t>
      </w:r>
      <w:r>
        <w:rPr>
          <w:rFonts w:ascii="Arial" w:hAnsi="Arial"/>
          <w:b/>
          <w:sz w:val="26"/>
        </w:rPr>
        <w:t>1°.</w:t>
      </w:r>
    </w:p>
    <w:p w:rsidR="00891EEB" w:rsidRDefault="00891EEB">
      <w:pPr>
        <w:spacing w:line="298" w:lineRule="exact"/>
        <w:ind w:left="98" w:right="172"/>
        <w:jc w:val="center"/>
        <w:rPr>
          <w:rFonts w:ascii="Arial" w:hAnsi="Arial"/>
          <w:b/>
          <w:sz w:val="26"/>
        </w:rPr>
      </w:pPr>
    </w:p>
    <w:p w:rsidR="006508B1" w:rsidRDefault="008469EB">
      <w:pPr>
        <w:pStyle w:val="Textoindependiente"/>
        <w:spacing w:before="1"/>
        <w:ind w:left="149" w:right="221" w:hanging="3"/>
        <w:jc w:val="center"/>
      </w:pPr>
      <w:r>
        <w:t>La construcción, ampliación, modificación o refacción de vivienda y todo</w:t>
      </w:r>
      <w:r>
        <w:rPr>
          <w:spacing w:val="1"/>
        </w:rPr>
        <w:t xml:space="preserve"> </w:t>
      </w:r>
      <w:r>
        <w:t>otro de edificación destinados a la explotación agropecuaria en el medio</w:t>
      </w:r>
      <w:r>
        <w:rPr>
          <w:spacing w:val="1"/>
        </w:rPr>
        <w:t xml:space="preserve"> </w:t>
      </w:r>
      <w:r>
        <w:t>rural, estarán exoneradas del pago de los aportes previstos en el artículo</w:t>
      </w:r>
      <w:r>
        <w:rPr>
          <w:spacing w:val="-70"/>
        </w:rPr>
        <w:t xml:space="preserve"> </w:t>
      </w:r>
      <w:r>
        <w:t>59 de</w:t>
      </w:r>
      <w:r>
        <w:rPr>
          <w:spacing w:val="-2"/>
        </w:rPr>
        <w:t xml:space="preserve"> </w:t>
      </w:r>
      <w:r>
        <w:t>la</w:t>
      </w:r>
      <w:r>
        <w:rPr>
          <w:spacing w:val="1"/>
        </w:rPr>
        <w:t xml:space="preserve"> </w:t>
      </w:r>
      <w:r>
        <w:t>ley</w:t>
      </w:r>
      <w:r>
        <w:rPr>
          <w:spacing w:val="-2"/>
        </w:rPr>
        <w:t xml:space="preserve"> </w:t>
      </w:r>
      <w:r>
        <w:rPr>
          <w:color w:val="006599"/>
        </w:rPr>
        <w:t>14.411</w:t>
      </w:r>
      <w:r>
        <w:t>,</w:t>
      </w:r>
      <w:r>
        <w:rPr>
          <w:spacing w:val="-2"/>
        </w:rPr>
        <w:t xml:space="preserve"> </w:t>
      </w:r>
      <w:r>
        <w:t>de</w:t>
      </w:r>
      <w:r>
        <w:rPr>
          <w:spacing w:val="-1"/>
        </w:rPr>
        <w:t xml:space="preserve"> </w:t>
      </w:r>
      <w:r>
        <w:t>7 de</w:t>
      </w:r>
      <w:r>
        <w:rPr>
          <w:spacing w:val="-2"/>
        </w:rPr>
        <w:t xml:space="preserve"> </w:t>
      </w:r>
      <w:r>
        <w:t>agosto</w:t>
      </w:r>
      <w:r>
        <w:rPr>
          <w:spacing w:val="-1"/>
        </w:rPr>
        <w:t xml:space="preserve"> </w:t>
      </w:r>
      <w:r>
        <w:t>de</w:t>
      </w:r>
      <w:r>
        <w:rPr>
          <w:spacing w:val="-2"/>
        </w:rPr>
        <w:t xml:space="preserve"> </w:t>
      </w:r>
      <w:r>
        <w:t>1975.</w:t>
      </w:r>
    </w:p>
    <w:p w:rsidR="006508B1" w:rsidRDefault="008469EB">
      <w:pPr>
        <w:pStyle w:val="Textoindependiente"/>
        <w:spacing w:before="4"/>
        <w:ind w:left="293" w:right="367" w:hanging="3"/>
        <w:jc w:val="center"/>
      </w:pPr>
      <w:r>
        <w:t>Las empresas de construcciones que realicen las obras</w:t>
      </w:r>
      <w:r>
        <w:rPr>
          <w:spacing w:val="1"/>
        </w:rPr>
        <w:t xml:space="preserve"> </w:t>
      </w:r>
      <w:r>
        <w:t>precedentemente exoneradas deberán servir a sus trabajadores los</w:t>
      </w:r>
      <w:r>
        <w:rPr>
          <w:spacing w:val="1"/>
        </w:rPr>
        <w:t xml:space="preserve"> </w:t>
      </w:r>
      <w:r>
        <w:t>beneficios salariales de licencia anual, sumas para el mejor goce de la</w:t>
      </w:r>
      <w:r>
        <w:rPr>
          <w:spacing w:val="-70"/>
        </w:rPr>
        <w:t xml:space="preserve"> </w:t>
      </w:r>
      <w:r>
        <w:t>licencia y sueldo anual complementario, conforme al régimen legal</w:t>
      </w:r>
      <w:r>
        <w:rPr>
          <w:spacing w:val="1"/>
        </w:rPr>
        <w:t xml:space="preserve"> </w:t>
      </w:r>
      <w:r>
        <w:t>vigente establecido</w:t>
      </w:r>
      <w:r>
        <w:rPr>
          <w:spacing w:val="-2"/>
        </w:rPr>
        <w:t xml:space="preserve"> </w:t>
      </w:r>
      <w:r>
        <w:t>para la</w:t>
      </w:r>
      <w:r>
        <w:rPr>
          <w:spacing w:val="-2"/>
        </w:rPr>
        <w:t xml:space="preserve"> </w:t>
      </w:r>
      <w:r>
        <w:t>actividad</w:t>
      </w:r>
      <w:r>
        <w:rPr>
          <w:spacing w:val="-2"/>
        </w:rPr>
        <w:t xml:space="preserve"> </w:t>
      </w:r>
      <w:r>
        <w:t>privada en</w:t>
      </w:r>
      <w:r>
        <w:rPr>
          <w:spacing w:val="-2"/>
        </w:rPr>
        <w:t xml:space="preserve"> </w:t>
      </w:r>
      <w:r>
        <w:t>general.</w:t>
      </w:r>
    </w:p>
    <w:p w:rsidR="006508B1" w:rsidRDefault="006508B1">
      <w:pPr>
        <w:jc w:val="center"/>
      </w:pPr>
    </w:p>
    <w:p w:rsidR="006508B1" w:rsidRDefault="008469EB">
      <w:pPr>
        <w:spacing w:before="91"/>
        <w:ind w:left="93" w:right="191"/>
        <w:jc w:val="center"/>
        <w:rPr>
          <w:rFonts w:ascii="Arial" w:hAnsi="Arial"/>
          <w:b/>
          <w:i/>
          <w:sz w:val="26"/>
        </w:rPr>
      </w:pPr>
      <w:r>
        <w:rPr>
          <w:rFonts w:ascii="Arial" w:hAnsi="Arial"/>
          <w:b/>
          <w:i/>
          <w:sz w:val="26"/>
        </w:rPr>
        <w:t>Ley</w:t>
      </w:r>
      <w:r>
        <w:rPr>
          <w:rFonts w:ascii="Arial" w:hAnsi="Arial"/>
          <w:b/>
          <w:i/>
          <w:spacing w:val="-1"/>
          <w:sz w:val="26"/>
        </w:rPr>
        <w:t xml:space="preserve"> </w:t>
      </w:r>
      <w:r>
        <w:rPr>
          <w:rFonts w:ascii="Arial" w:hAnsi="Arial"/>
          <w:b/>
          <w:i/>
          <w:sz w:val="26"/>
        </w:rPr>
        <w:t>Nº</w:t>
      </w:r>
      <w:r>
        <w:rPr>
          <w:rFonts w:ascii="Arial" w:hAnsi="Arial"/>
          <w:b/>
          <w:i/>
          <w:spacing w:val="-3"/>
          <w:sz w:val="26"/>
        </w:rPr>
        <w:t xml:space="preserve"> </w:t>
      </w:r>
      <w:r>
        <w:rPr>
          <w:rFonts w:ascii="Arial" w:hAnsi="Arial"/>
          <w:b/>
          <w:i/>
          <w:sz w:val="26"/>
        </w:rPr>
        <w:t>16.320</w:t>
      </w:r>
    </w:p>
    <w:p w:rsidR="006508B1" w:rsidRDefault="008469EB">
      <w:pPr>
        <w:spacing w:before="241"/>
        <w:ind w:left="2525" w:hanging="1587"/>
        <w:rPr>
          <w:rFonts w:ascii="Arial"/>
          <w:b/>
          <w:i/>
          <w:sz w:val="26"/>
        </w:rPr>
      </w:pPr>
      <w:r>
        <w:rPr>
          <w:rFonts w:ascii="Arial"/>
          <w:b/>
          <w:i/>
          <w:sz w:val="26"/>
        </w:rPr>
        <w:t>RENDICION</w:t>
      </w:r>
      <w:r>
        <w:rPr>
          <w:rFonts w:ascii="Arial"/>
          <w:b/>
          <w:i/>
          <w:spacing w:val="-7"/>
          <w:sz w:val="26"/>
        </w:rPr>
        <w:t xml:space="preserve"> </w:t>
      </w:r>
      <w:r>
        <w:rPr>
          <w:rFonts w:ascii="Arial"/>
          <w:b/>
          <w:i/>
          <w:sz w:val="26"/>
        </w:rPr>
        <w:t>DE</w:t>
      </w:r>
      <w:r>
        <w:rPr>
          <w:rFonts w:ascii="Arial"/>
          <w:b/>
          <w:i/>
          <w:spacing w:val="-7"/>
          <w:sz w:val="26"/>
        </w:rPr>
        <w:t xml:space="preserve"> </w:t>
      </w:r>
      <w:r>
        <w:rPr>
          <w:rFonts w:ascii="Arial"/>
          <w:b/>
          <w:i/>
          <w:sz w:val="26"/>
        </w:rPr>
        <w:t>CUENTAS</w:t>
      </w:r>
      <w:r>
        <w:rPr>
          <w:rFonts w:ascii="Arial"/>
          <w:b/>
          <w:i/>
          <w:spacing w:val="-8"/>
          <w:sz w:val="26"/>
        </w:rPr>
        <w:t xml:space="preserve"> </w:t>
      </w:r>
      <w:r>
        <w:rPr>
          <w:rFonts w:ascii="Arial"/>
          <w:b/>
          <w:i/>
          <w:sz w:val="26"/>
        </w:rPr>
        <w:t>Y</w:t>
      </w:r>
      <w:r>
        <w:rPr>
          <w:rFonts w:ascii="Arial"/>
          <w:b/>
          <w:i/>
          <w:spacing w:val="-11"/>
          <w:sz w:val="26"/>
        </w:rPr>
        <w:t xml:space="preserve"> </w:t>
      </w:r>
      <w:r>
        <w:rPr>
          <w:rFonts w:ascii="Arial"/>
          <w:b/>
          <w:i/>
          <w:sz w:val="26"/>
        </w:rPr>
        <w:t>BALANCE</w:t>
      </w:r>
      <w:r>
        <w:rPr>
          <w:rFonts w:ascii="Arial"/>
          <w:b/>
          <w:i/>
          <w:spacing w:val="-7"/>
          <w:sz w:val="26"/>
        </w:rPr>
        <w:t xml:space="preserve"> </w:t>
      </w:r>
      <w:r>
        <w:rPr>
          <w:rFonts w:ascii="Arial"/>
          <w:b/>
          <w:i/>
          <w:sz w:val="26"/>
        </w:rPr>
        <w:t>DE</w:t>
      </w:r>
      <w:r>
        <w:rPr>
          <w:rFonts w:ascii="Arial"/>
          <w:b/>
          <w:i/>
          <w:spacing w:val="-6"/>
          <w:sz w:val="26"/>
        </w:rPr>
        <w:t xml:space="preserve"> </w:t>
      </w:r>
      <w:r>
        <w:rPr>
          <w:rFonts w:ascii="Arial"/>
          <w:b/>
          <w:i/>
          <w:sz w:val="26"/>
        </w:rPr>
        <w:t>EJECUCION</w:t>
      </w:r>
      <w:r>
        <w:rPr>
          <w:rFonts w:ascii="Arial"/>
          <w:b/>
          <w:i/>
          <w:spacing w:val="-70"/>
          <w:sz w:val="26"/>
        </w:rPr>
        <w:t xml:space="preserve"> </w:t>
      </w:r>
      <w:r>
        <w:rPr>
          <w:rFonts w:ascii="Arial"/>
          <w:b/>
          <w:i/>
          <w:sz w:val="26"/>
        </w:rPr>
        <w:t>PRESUPUESTAL</w:t>
      </w:r>
      <w:r>
        <w:rPr>
          <w:rFonts w:ascii="Arial"/>
          <w:b/>
          <w:i/>
          <w:spacing w:val="-7"/>
          <w:sz w:val="26"/>
        </w:rPr>
        <w:t xml:space="preserve"> </w:t>
      </w:r>
      <w:r>
        <w:rPr>
          <w:rFonts w:ascii="Arial"/>
          <w:b/>
          <w:i/>
          <w:sz w:val="26"/>
        </w:rPr>
        <w:t>EJERCICIO</w:t>
      </w:r>
      <w:r>
        <w:rPr>
          <w:rFonts w:ascii="Arial"/>
          <w:b/>
          <w:i/>
          <w:spacing w:val="-3"/>
          <w:sz w:val="26"/>
        </w:rPr>
        <w:t xml:space="preserve"> </w:t>
      </w:r>
      <w:r>
        <w:rPr>
          <w:rFonts w:ascii="Arial"/>
          <w:b/>
          <w:i/>
          <w:sz w:val="26"/>
        </w:rPr>
        <w:t>1991</w:t>
      </w:r>
    </w:p>
    <w:p w:rsidR="006508B1" w:rsidRDefault="008469EB">
      <w:pPr>
        <w:pStyle w:val="Heading1"/>
        <w:spacing w:before="243"/>
        <w:ind w:left="98" w:right="172"/>
        <w:jc w:val="center"/>
      </w:pPr>
      <w:r>
        <w:t>APROBACION</w:t>
      </w:r>
      <w:r>
        <w:rPr>
          <w:spacing w:val="-1"/>
        </w:rPr>
        <w:t xml:space="preserve"> </w:t>
      </w:r>
      <w:r>
        <w:t>QUE REGIRA</w:t>
      </w:r>
      <w:r>
        <w:rPr>
          <w:spacing w:val="-15"/>
        </w:rPr>
        <w:t xml:space="preserve"> </w:t>
      </w:r>
      <w:r>
        <w:t>DESDE</w:t>
      </w:r>
      <w:r>
        <w:rPr>
          <w:spacing w:val="-4"/>
        </w:rPr>
        <w:t xml:space="preserve"> </w:t>
      </w:r>
      <w:r>
        <w:t>EL</w:t>
      </w:r>
      <w:r>
        <w:rPr>
          <w:spacing w:val="-7"/>
        </w:rPr>
        <w:t xml:space="preserve"> </w:t>
      </w:r>
      <w:r>
        <w:t>1º</w:t>
      </w:r>
      <w:r>
        <w:rPr>
          <w:spacing w:val="-4"/>
        </w:rPr>
        <w:t xml:space="preserve"> </w:t>
      </w:r>
      <w:r>
        <w:t>DE</w:t>
      </w:r>
      <w:r>
        <w:rPr>
          <w:spacing w:val="-1"/>
        </w:rPr>
        <w:t xml:space="preserve"> </w:t>
      </w:r>
      <w:r>
        <w:t>ENERO DE 1993</w:t>
      </w:r>
    </w:p>
    <w:p w:rsidR="006508B1" w:rsidRDefault="006508B1">
      <w:pPr>
        <w:pStyle w:val="Textoindependiente"/>
        <w:rPr>
          <w:rFonts w:ascii="Arial"/>
          <w:b/>
          <w:sz w:val="28"/>
        </w:rPr>
      </w:pPr>
    </w:p>
    <w:p w:rsidR="006508B1" w:rsidRDefault="006508B1">
      <w:pPr>
        <w:pStyle w:val="Textoindependiente"/>
        <w:spacing w:before="9"/>
        <w:rPr>
          <w:rFonts w:ascii="Arial"/>
          <w:b/>
          <w:sz w:val="27"/>
        </w:rPr>
      </w:pPr>
    </w:p>
    <w:p w:rsidR="006508B1" w:rsidRDefault="008469EB">
      <w:pPr>
        <w:pStyle w:val="Textoindependiente"/>
        <w:ind w:left="104" w:right="178" w:firstLine="179"/>
        <w:jc w:val="both"/>
      </w:pPr>
      <w:r>
        <w:rPr>
          <w:u w:val="single"/>
        </w:rPr>
        <w:t>Artículo</w:t>
      </w:r>
      <w:r>
        <w:rPr>
          <w:spacing w:val="1"/>
          <w:u w:val="single"/>
        </w:rPr>
        <w:t xml:space="preserve"> </w:t>
      </w:r>
      <w:r>
        <w:rPr>
          <w:u w:val="single"/>
        </w:rPr>
        <w:t>346</w:t>
      </w:r>
      <w:r>
        <w:t>.-</w:t>
      </w:r>
      <w:r>
        <w:rPr>
          <w:spacing w:val="1"/>
        </w:rPr>
        <w:t xml:space="preserve"> </w:t>
      </w:r>
      <w:proofErr w:type="spellStart"/>
      <w:r>
        <w:t>Deróganse</w:t>
      </w:r>
      <w:proofErr w:type="spellEnd"/>
      <w:r>
        <w:rPr>
          <w:spacing w:val="1"/>
        </w:rPr>
        <w:t xml:space="preserve"> </w:t>
      </w:r>
      <w:r>
        <w:t>a</w:t>
      </w:r>
      <w:r>
        <w:rPr>
          <w:spacing w:val="1"/>
        </w:rPr>
        <w:t xml:space="preserve"> </w:t>
      </w:r>
      <w:r>
        <w:t>partir</w:t>
      </w:r>
      <w:r>
        <w:rPr>
          <w:spacing w:val="1"/>
        </w:rPr>
        <w:t xml:space="preserve"> </w:t>
      </w:r>
      <w:r>
        <w:t>de</w:t>
      </w:r>
      <w:r>
        <w:rPr>
          <w:spacing w:val="1"/>
        </w:rPr>
        <w:t xml:space="preserve"> </w:t>
      </w:r>
      <w:r>
        <w:t>la</w:t>
      </w:r>
      <w:r>
        <w:rPr>
          <w:spacing w:val="1"/>
        </w:rPr>
        <w:t xml:space="preserve"> </w:t>
      </w:r>
      <w:r>
        <w:t>entrada</w:t>
      </w:r>
      <w:r>
        <w:rPr>
          <w:spacing w:val="1"/>
        </w:rPr>
        <w:t xml:space="preserve"> </w:t>
      </w:r>
      <w:r>
        <w:t>en</w:t>
      </w:r>
      <w:r>
        <w:rPr>
          <w:spacing w:val="1"/>
        </w:rPr>
        <w:t xml:space="preserve"> </w:t>
      </w:r>
      <w:r>
        <w:t>vigencia</w:t>
      </w:r>
      <w:r>
        <w:rPr>
          <w:spacing w:val="1"/>
        </w:rPr>
        <w:t xml:space="preserve"> </w:t>
      </w:r>
      <w:r>
        <w:t>de</w:t>
      </w:r>
      <w:r>
        <w:rPr>
          <w:spacing w:val="1"/>
        </w:rPr>
        <w:t xml:space="preserve"> </w:t>
      </w:r>
      <w:r>
        <w:t>la</w:t>
      </w:r>
      <w:r>
        <w:rPr>
          <w:spacing w:val="1"/>
        </w:rPr>
        <w:t xml:space="preserve"> </w:t>
      </w:r>
      <w:r>
        <w:t>presente ley, todas las exoneraciones tributarias con destino al seguro</w:t>
      </w:r>
      <w:r>
        <w:rPr>
          <w:spacing w:val="1"/>
        </w:rPr>
        <w:t xml:space="preserve"> </w:t>
      </w:r>
      <w:r>
        <w:t>social</w:t>
      </w:r>
      <w:r>
        <w:rPr>
          <w:spacing w:val="1"/>
        </w:rPr>
        <w:t xml:space="preserve"> </w:t>
      </w:r>
      <w:r>
        <w:t>por</w:t>
      </w:r>
      <w:r>
        <w:rPr>
          <w:spacing w:val="-2"/>
        </w:rPr>
        <w:t xml:space="preserve"> </w:t>
      </w:r>
      <w:r>
        <w:t>enfermedad que</w:t>
      </w:r>
      <w:r>
        <w:rPr>
          <w:spacing w:val="-2"/>
        </w:rPr>
        <w:t xml:space="preserve"> </w:t>
      </w:r>
      <w:r>
        <w:t>las</w:t>
      </w:r>
      <w:r>
        <w:rPr>
          <w:spacing w:val="-1"/>
        </w:rPr>
        <w:t xml:space="preserve"> </w:t>
      </w:r>
      <w:r>
        <w:t>leyes</w:t>
      </w:r>
      <w:r>
        <w:rPr>
          <w:spacing w:val="-2"/>
        </w:rPr>
        <w:t xml:space="preserve"> </w:t>
      </w:r>
      <w:r>
        <w:t>vigentes</w:t>
      </w:r>
      <w:r>
        <w:rPr>
          <w:spacing w:val="-2"/>
        </w:rPr>
        <w:t xml:space="preserve"> </w:t>
      </w:r>
      <w:r>
        <w:t>disponen.</w:t>
      </w:r>
    </w:p>
    <w:p w:rsidR="006508B1" w:rsidRDefault="006508B1">
      <w:pPr>
        <w:pStyle w:val="Textoindependiente"/>
        <w:rPr>
          <w:sz w:val="28"/>
        </w:rPr>
      </w:pPr>
    </w:p>
    <w:p w:rsidR="006508B1" w:rsidRDefault="006508B1">
      <w:pPr>
        <w:pStyle w:val="Textoindependiente"/>
        <w:rPr>
          <w:sz w:val="28"/>
        </w:rPr>
      </w:pPr>
    </w:p>
    <w:p w:rsidR="006508B1" w:rsidRDefault="006508B1">
      <w:pPr>
        <w:pStyle w:val="Textoindependiente"/>
        <w:rPr>
          <w:sz w:val="28"/>
        </w:rPr>
      </w:pPr>
    </w:p>
    <w:p w:rsidR="006508B1" w:rsidRDefault="008469EB">
      <w:pPr>
        <w:spacing w:before="188"/>
        <w:ind w:left="93" w:right="191"/>
        <w:jc w:val="center"/>
        <w:rPr>
          <w:rFonts w:ascii="Arial" w:hAnsi="Arial"/>
          <w:b/>
          <w:i/>
          <w:sz w:val="26"/>
        </w:rPr>
      </w:pPr>
      <w:r>
        <w:rPr>
          <w:rFonts w:ascii="Arial" w:hAnsi="Arial"/>
          <w:b/>
          <w:i/>
          <w:sz w:val="26"/>
        </w:rPr>
        <w:t>Ley</w:t>
      </w:r>
      <w:r>
        <w:rPr>
          <w:rFonts w:ascii="Arial" w:hAnsi="Arial"/>
          <w:b/>
          <w:i/>
          <w:spacing w:val="-1"/>
          <w:sz w:val="26"/>
        </w:rPr>
        <w:t xml:space="preserve"> </w:t>
      </w:r>
      <w:r>
        <w:rPr>
          <w:rFonts w:ascii="Arial" w:hAnsi="Arial"/>
          <w:b/>
          <w:i/>
          <w:sz w:val="26"/>
        </w:rPr>
        <w:t>Nº</w:t>
      </w:r>
      <w:r>
        <w:rPr>
          <w:rFonts w:ascii="Arial" w:hAnsi="Arial"/>
          <w:b/>
          <w:i/>
          <w:spacing w:val="-3"/>
          <w:sz w:val="26"/>
        </w:rPr>
        <w:t xml:space="preserve"> </w:t>
      </w:r>
      <w:r>
        <w:rPr>
          <w:rFonts w:ascii="Arial" w:hAnsi="Arial"/>
          <w:b/>
          <w:i/>
          <w:sz w:val="26"/>
        </w:rPr>
        <w:t>16.134</w:t>
      </w:r>
    </w:p>
    <w:p w:rsidR="006508B1" w:rsidRPr="00891EEB" w:rsidRDefault="008469EB">
      <w:pPr>
        <w:spacing w:before="241"/>
        <w:ind w:left="1239" w:hanging="588"/>
        <w:rPr>
          <w:rFonts w:ascii="Arial"/>
          <w:b/>
          <w:i/>
          <w:sz w:val="24"/>
          <w:szCs w:val="24"/>
        </w:rPr>
      </w:pPr>
      <w:r w:rsidRPr="00891EEB">
        <w:rPr>
          <w:rFonts w:ascii="Arial"/>
          <w:b/>
          <w:i/>
          <w:sz w:val="24"/>
          <w:szCs w:val="24"/>
        </w:rPr>
        <w:t>SE</w:t>
      </w:r>
      <w:r w:rsidRPr="00891EEB">
        <w:rPr>
          <w:rFonts w:ascii="Arial"/>
          <w:b/>
          <w:i/>
          <w:spacing w:val="-13"/>
          <w:sz w:val="24"/>
          <w:szCs w:val="24"/>
        </w:rPr>
        <w:t xml:space="preserve"> </w:t>
      </w:r>
      <w:r w:rsidRPr="00891EEB">
        <w:rPr>
          <w:rFonts w:ascii="Arial"/>
          <w:b/>
          <w:i/>
          <w:sz w:val="24"/>
          <w:szCs w:val="24"/>
        </w:rPr>
        <w:t>APRUEBA</w:t>
      </w:r>
      <w:r w:rsidRPr="00891EEB">
        <w:rPr>
          <w:rFonts w:ascii="Arial"/>
          <w:b/>
          <w:i/>
          <w:spacing w:val="-15"/>
          <w:sz w:val="24"/>
          <w:szCs w:val="24"/>
        </w:rPr>
        <w:t xml:space="preserve"> </w:t>
      </w:r>
      <w:r w:rsidRPr="00891EEB">
        <w:rPr>
          <w:rFonts w:ascii="Arial"/>
          <w:b/>
          <w:i/>
          <w:sz w:val="24"/>
          <w:szCs w:val="24"/>
        </w:rPr>
        <w:t>LA</w:t>
      </w:r>
      <w:r w:rsidRPr="00891EEB">
        <w:rPr>
          <w:rFonts w:ascii="Arial"/>
          <w:b/>
          <w:i/>
          <w:spacing w:val="-13"/>
          <w:sz w:val="24"/>
          <w:szCs w:val="24"/>
        </w:rPr>
        <w:t xml:space="preserve"> </w:t>
      </w:r>
      <w:r w:rsidRPr="00891EEB">
        <w:rPr>
          <w:rFonts w:ascii="Arial"/>
          <w:b/>
          <w:i/>
          <w:sz w:val="24"/>
          <w:szCs w:val="24"/>
        </w:rPr>
        <w:t>RENDICION</w:t>
      </w:r>
      <w:r w:rsidRPr="00891EEB">
        <w:rPr>
          <w:rFonts w:ascii="Arial"/>
          <w:b/>
          <w:i/>
          <w:spacing w:val="-6"/>
          <w:sz w:val="24"/>
          <w:szCs w:val="24"/>
        </w:rPr>
        <w:t xml:space="preserve"> </w:t>
      </w:r>
      <w:r w:rsidRPr="00891EEB">
        <w:rPr>
          <w:rFonts w:ascii="Arial"/>
          <w:b/>
          <w:i/>
          <w:sz w:val="24"/>
          <w:szCs w:val="24"/>
        </w:rPr>
        <w:t>DE</w:t>
      </w:r>
      <w:r w:rsidRPr="00891EEB">
        <w:rPr>
          <w:rFonts w:ascii="Arial"/>
          <w:b/>
          <w:i/>
          <w:spacing w:val="-4"/>
          <w:sz w:val="24"/>
          <w:szCs w:val="24"/>
        </w:rPr>
        <w:t xml:space="preserve"> </w:t>
      </w:r>
      <w:r w:rsidRPr="00891EEB">
        <w:rPr>
          <w:rFonts w:ascii="Arial"/>
          <w:b/>
          <w:i/>
          <w:sz w:val="24"/>
          <w:szCs w:val="24"/>
        </w:rPr>
        <w:t>CUENTAS</w:t>
      </w:r>
      <w:r w:rsidRPr="00891EEB">
        <w:rPr>
          <w:rFonts w:ascii="Arial"/>
          <w:b/>
          <w:i/>
          <w:spacing w:val="-8"/>
          <w:sz w:val="24"/>
          <w:szCs w:val="24"/>
        </w:rPr>
        <w:t xml:space="preserve"> </w:t>
      </w:r>
      <w:r w:rsidRPr="00891EEB">
        <w:rPr>
          <w:rFonts w:ascii="Arial"/>
          <w:b/>
          <w:i/>
          <w:sz w:val="24"/>
          <w:szCs w:val="24"/>
        </w:rPr>
        <w:t>Y</w:t>
      </w:r>
      <w:r w:rsidRPr="00891EEB">
        <w:rPr>
          <w:rFonts w:ascii="Arial"/>
          <w:b/>
          <w:i/>
          <w:spacing w:val="-11"/>
          <w:sz w:val="24"/>
          <w:szCs w:val="24"/>
        </w:rPr>
        <w:t xml:space="preserve"> </w:t>
      </w:r>
      <w:r w:rsidRPr="00891EEB">
        <w:rPr>
          <w:rFonts w:ascii="Arial"/>
          <w:b/>
          <w:i/>
          <w:sz w:val="24"/>
          <w:szCs w:val="24"/>
        </w:rPr>
        <w:t>BALANCE</w:t>
      </w:r>
      <w:r w:rsidRPr="00891EEB">
        <w:rPr>
          <w:rFonts w:ascii="Arial"/>
          <w:b/>
          <w:i/>
          <w:spacing w:val="-7"/>
          <w:sz w:val="24"/>
          <w:szCs w:val="24"/>
        </w:rPr>
        <w:t xml:space="preserve"> </w:t>
      </w:r>
      <w:r w:rsidRPr="00891EEB">
        <w:rPr>
          <w:rFonts w:ascii="Arial"/>
          <w:b/>
          <w:i/>
          <w:sz w:val="24"/>
          <w:szCs w:val="24"/>
        </w:rPr>
        <w:t>DE</w:t>
      </w:r>
      <w:r w:rsidRPr="00891EEB">
        <w:rPr>
          <w:rFonts w:ascii="Arial"/>
          <w:b/>
          <w:i/>
          <w:spacing w:val="-69"/>
          <w:sz w:val="24"/>
          <w:szCs w:val="24"/>
        </w:rPr>
        <w:t xml:space="preserve"> </w:t>
      </w:r>
      <w:r w:rsidRPr="00891EEB">
        <w:rPr>
          <w:rFonts w:ascii="Arial"/>
          <w:b/>
          <w:i/>
          <w:spacing w:val="-1"/>
          <w:sz w:val="24"/>
          <w:szCs w:val="24"/>
        </w:rPr>
        <w:t>EJECUCION</w:t>
      </w:r>
      <w:r w:rsidRPr="00891EEB">
        <w:rPr>
          <w:rFonts w:ascii="Arial"/>
          <w:b/>
          <w:i/>
          <w:spacing w:val="-9"/>
          <w:sz w:val="24"/>
          <w:szCs w:val="24"/>
        </w:rPr>
        <w:t xml:space="preserve"> </w:t>
      </w:r>
      <w:r w:rsidRPr="00891EEB">
        <w:rPr>
          <w:rFonts w:ascii="Arial"/>
          <w:b/>
          <w:i/>
          <w:sz w:val="24"/>
          <w:szCs w:val="24"/>
        </w:rPr>
        <w:t>PRESUPUESTAL</w:t>
      </w:r>
      <w:r w:rsidRPr="00891EEB">
        <w:rPr>
          <w:rFonts w:ascii="Arial"/>
          <w:b/>
          <w:i/>
          <w:spacing w:val="-13"/>
          <w:sz w:val="24"/>
          <w:szCs w:val="24"/>
        </w:rPr>
        <w:t xml:space="preserve"> </w:t>
      </w:r>
      <w:r w:rsidRPr="00891EEB">
        <w:rPr>
          <w:rFonts w:ascii="Arial"/>
          <w:b/>
          <w:i/>
          <w:sz w:val="24"/>
          <w:szCs w:val="24"/>
        </w:rPr>
        <w:t>CORRESPONDIENTE</w:t>
      </w:r>
      <w:r w:rsidRPr="00891EEB">
        <w:rPr>
          <w:rFonts w:ascii="Arial"/>
          <w:b/>
          <w:i/>
          <w:spacing w:val="-17"/>
          <w:sz w:val="24"/>
          <w:szCs w:val="24"/>
        </w:rPr>
        <w:t xml:space="preserve"> </w:t>
      </w:r>
      <w:r w:rsidRPr="00891EEB">
        <w:rPr>
          <w:rFonts w:ascii="Arial"/>
          <w:b/>
          <w:i/>
          <w:sz w:val="24"/>
          <w:szCs w:val="24"/>
        </w:rPr>
        <w:t>AL</w:t>
      </w:r>
    </w:p>
    <w:p w:rsidR="006508B1" w:rsidRPr="00891EEB" w:rsidRDefault="008469EB">
      <w:pPr>
        <w:spacing w:before="2"/>
        <w:ind w:left="3603"/>
        <w:rPr>
          <w:rFonts w:ascii="Arial"/>
          <w:b/>
          <w:i/>
          <w:sz w:val="24"/>
          <w:szCs w:val="24"/>
        </w:rPr>
      </w:pPr>
      <w:r w:rsidRPr="00891EEB">
        <w:rPr>
          <w:rFonts w:ascii="Arial"/>
          <w:b/>
          <w:i/>
          <w:sz w:val="24"/>
          <w:szCs w:val="24"/>
        </w:rPr>
        <w:t>EJERCICIO</w:t>
      </w:r>
      <w:r w:rsidRPr="00891EEB">
        <w:rPr>
          <w:rFonts w:ascii="Arial"/>
          <w:b/>
          <w:i/>
          <w:spacing w:val="-4"/>
          <w:sz w:val="24"/>
          <w:szCs w:val="24"/>
        </w:rPr>
        <w:t xml:space="preserve"> </w:t>
      </w:r>
      <w:r w:rsidRPr="00891EEB">
        <w:rPr>
          <w:rFonts w:ascii="Arial"/>
          <w:b/>
          <w:i/>
          <w:sz w:val="24"/>
          <w:szCs w:val="24"/>
        </w:rPr>
        <w:t>1989</w:t>
      </w:r>
    </w:p>
    <w:p w:rsidR="006508B1" w:rsidRDefault="006508B1">
      <w:pPr>
        <w:pStyle w:val="Textoindependiente"/>
        <w:spacing w:before="5"/>
        <w:rPr>
          <w:rFonts w:ascii="Arial"/>
          <w:b/>
          <w:i/>
          <w:sz w:val="24"/>
        </w:rPr>
      </w:pPr>
    </w:p>
    <w:p w:rsidR="006508B1" w:rsidRDefault="008469EB">
      <w:pPr>
        <w:pStyle w:val="Textoindependiente"/>
        <w:ind w:left="103" w:right="779" w:firstLine="299"/>
      </w:pPr>
      <w:r>
        <w:rPr>
          <w:u w:val="single"/>
        </w:rPr>
        <w:t>Artículo 108</w:t>
      </w:r>
      <w:r>
        <w:t xml:space="preserve">.- </w:t>
      </w:r>
      <w:proofErr w:type="spellStart"/>
      <w:r>
        <w:t>Sustitúyese</w:t>
      </w:r>
      <w:proofErr w:type="spellEnd"/>
      <w:r>
        <w:t xml:space="preserve"> el artículo 19 de la ley 16.107, de 31 de</w:t>
      </w:r>
      <w:r>
        <w:rPr>
          <w:spacing w:val="-70"/>
        </w:rPr>
        <w:t xml:space="preserve"> </w:t>
      </w:r>
      <w:r>
        <w:t>marzo de</w:t>
      </w:r>
      <w:r>
        <w:rPr>
          <w:spacing w:val="-1"/>
        </w:rPr>
        <w:t xml:space="preserve"> </w:t>
      </w:r>
      <w:r>
        <w:t>1990,</w:t>
      </w:r>
      <w:r>
        <w:rPr>
          <w:spacing w:val="-1"/>
        </w:rPr>
        <w:t xml:space="preserve"> </w:t>
      </w:r>
      <w:r>
        <w:t>por</w:t>
      </w:r>
      <w:r>
        <w:rPr>
          <w:spacing w:val="-2"/>
        </w:rPr>
        <w:t xml:space="preserve"> </w:t>
      </w:r>
      <w:r>
        <w:t>el</w:t>
      </w:r>
      <w:r>
        <w:rPr>
          <w:spacing w:val="2"/>
        </w:rPr>
        <w:t xml:space="preserve"> </w:t>
      </w:r>
      <w:r>
        <w:t>siguiente:</w:t>
      </w:r>
    </w:p>
    <w:p w:rsidR="006508B1" w:rsidRDefault="006508B1">
      <w:pPr>
        <w:pStyle w:val="Textoindependiente"/>
        <w:spacing w:before="6"/>
        <w:rPr>
          <w:sz w:val="31"/>
        </w:rPr>
      </w:pPr>
    </w:p>
    <w:p w:rsidR="006508B1" w:rsidRPr="00891EEB" w:rsidRDefault="008469EB" w:rsidP="00891EEB">
      <w:pPr>
        <w:pStyle w:val="Textoindependiente"/>
        <w:spacing w:line="276" w:lineRule="auto"/>
        <w:ind w:left="363" w:right="174"/>
        <w:jc w:val="both"/>
        <w:rPr>
          <w:sz w:val="24"/>
          <w:szCs w:val="24"/>
        </w:rPr>
      </w:pPr>
      <w:r w:rsidRPr="00891EEB">
        <w:rPr>
          <w:sz w:val="24"/>
          <w:szCs w:val="24"/>
        </w:rPr>
        <w:t>"</w:t>
      </w:r>
      <w:proofErr w:type="spellStart"/>
      <w:r w:rsidRPr="00891EEB">
        <w:rPr>
          <w:sz w:val="24"/>
          <w:szCs w:val="24"/>
        </w:rPr>
        <w:t>ARTlCULO</w:t>
      </w:r>
      <w:proofErr w:type="spellEnd"/>
      <w:r w:rsidRPr="00891EEB">
        <w:rPr>
          <w:sz w:val="24"/>
          <w:szCs w:val="24"/>
        </w:rPr>
        <w:t xml:space="preserve"> 19.- Los Propietarios de predios rurales en los que no</w:t>
      </w:r>
      <w:r w:rsidRPr="00891EEB">
        <w:rPr>
          <w:spacing w:val="1"/>
          <w:sz w:val="24"/>
          <w:szCs w:val="24"/>
        </w:rPr>
        <w:t xml:space="preserve"> </w:t>
      </w:r>
      <w:r w:rsidRPr="00891EEB">
        <w:rPr>
          <w:sz w:val="24"/>
          <w:szCs w:val="24"/>
        </w:rPr>
        <w:t xml:space="preserve">existiera </w:t>
      </w:r>
      <w:r w:rsidRPr="00891EEB">
        <w:rPr>
          <w:sz w:val="24"/>
          <w:szCs w:val="24"/>
        </w:rPr>
        <w:lastRenderedPageBreak/>
        <w:t>explotación agropecuaria, serán responsable, del pago de la</w:t>
      </w:r>
      <w:r w:rsidRPr="00891EEB">
        <w:rPr>
          <w:spacing w:val="1"/>
          <w:sz w:val="24"/>
          <w:szCs w:val="24"/>
        </w:rPr>
        <w:t xml:space="preserve"> </w:t>
      </w:r>
      <w:r w:rsidRPr="00891EEB">
        <w:rPr>
          <w:sz w:val="24"/>
          <w:szCs w:val="24"/>
        </w:rPr>
        <w:t xml:space="preserve">contribución patronal según la </w:t>
      </w:r>
      <w:r w:rsidRPr="00891EEB">
        <w:rPr>
          <w:color w:val="006599"/>
          <w:sz w:val="24"/>
          <w:szCs w:val="24"/>
        </w:rPr>
        <w:t>ley 15.852</w:t>
      </w:r>
      <w:r w:rsidRPr="00891EEB">
        <w:rPr>
          <w:sz w:val="24"/>
          <w:szCs w:val="24"/>
        </w:rPr>
        <w:t>, de 24 de diciembre de 1986,</w:t>
      </w:r>
      <w:r w:rsidRPr="00891EEB">
        <w:rPr>
          <w:spacing w:val="-70"/>
          <w:sz w:val="24"/>
          <w:szCs w:val="24"/>
        </w:rPr>
        <w:t xml:space="preserve"> </w:t>
      </w:r>
      <w:r w:rsidRPr="00891EEB">
        <w:rPr>
          <w:sz w:val="24"/>
          <w:szCs w:val="24"/>
        </w:rPr>
        <w:t>sin perjuicio de su derecho de repetición contra el que disponiendo del</w:t>
      </w:r>
      <w:r w:rsidRPr="00891EEB">
        <w:rPr>
          <w:spacing w:val="1"/>
          <w:sz w:val="24"/>
          <w:szCs w:val="24"/>
        </w:rPr>
        <w:t xml:space="preserve"> </w:t>
      </w:r>
      <w:r w:rsidRPr="00891EEB">
        <w:rPr>
          <w:sz w:val="24"/>
          <w:szCs w:val="24"/>
        </w:rPr>
        <w:t>inmueble no lo explotare, siendo la tasa aplicable del 50% (cincuenta</w:t>
      </w:r>
      <w:r w:rsidRPr="00891EEB">
        <w:rPr>
          <w:spacing w:val="1"/>
          <w:sz w:val="24"/>
          <w:szCs w:val="24"/>
        </w:rPr>
        <w:t xml:space="preserve"> </w:t>
      </w:r>
      <w:r w:rsidRPr="00891EEB">
        <w:rPr>
          <w:sz w:val="24"/>
          <w:szCs w:val="24"/>
        </w:rPr>
        <w:t xml:space="preserve">por ciento) superior a la que corresponda de aplicar el </w:t>
      </w:r>
      <w:r w:rsidRPr="00891EEB">
        <w:rPr>
          <w:color w:val="006599"/>
          <w:sz w:val="24"/>
          <w:szCs w:val="24"/>
        </w:rPr>
        <w:t>artículo 13 de la</w:t>
      </w:r>
      <w:r w:rsidRPr="00891EEB">
        <w:rPr>
          <w:color w:val="006599"/>
          <w:spacing w:val="1"/>
          <w:sz w:val="24"/>
          <w:szCs w:val="24"/>
        </w:rPr>
        <w:t xml:space="preserve"> </w:t>
      </w:r>
      <w:r w:rsidRPr="00891EEB">
        <w:rPr>
          <w:color w:val="006599"/>
          <w:sz w:val="24"/>
          <w:szCs w:val="24"/>
        </w:rPr>
        <w:t>presente</w:t>
      </w:r>
      <w:r w:rsidRPr="00891EEB">
        <w:rPr>
          <w:color w:val="006599"/>
          <w:spacing w:val="18"/>
          <w:sz w:val="24"/>
          <w:szCs w:val="24"/>
        </w:rPr>
        <w:t xml:space="preserve"> </w:t>
      </w:r>
      <w:r w:rsidRPr="00891EEB">
        <w:rPr>
          <w:color w:val="006599"/>
          <w:sz w:val="24"/>
          <w:szCs w:val="24"/>
        </w:rPr>
        <w:t>Ley</w:t>
      </w:r>
      <w:r w:rsidRPr="00891EEB">
        <w:rPr>
          <w:sz w:val="24"/>
          <w:szCs w:val="24"/>
        </w:rPr>
        <w:t>.</w:t>
      </w:r>
      <w:r w:rsidRPr="00891EEB">
        <w:rPr>
          <w:spacing w:val="18"/>
          <w:sz w:val="24"/>
          <w:szCs w:val="24"/>
        </w:rPr>
        <w:t xml:space="preserve"> </w:t>
      </w:r>
      <w:r w:rsidRPr="00891EEB">
        <w:rPr>
          <w:sz w:val="24"/>
          <w:szCs w:val="24"/>
        </w:rPr>
        <w:t>No</w:t>
      </w:r>
      <w:r w:rsidRPr="00891EEB">
        <w:rPr>
          <w:spacing w:val="18"/>
          <w:sz w:val="24"/>
          <w:szCs w:val="24"/>
        </w:rPr>
        <w:t xml:space="preserve"> </w:t>
      </w:r>
      <w:r w:rsidRPr="00891EEB">
        <w:rPr>
          <w:sz w:val="24"/>
          <w:szCs w:val="24"/>
        </w:rPr>
        <w:t>se</w:t>
      </w:r>
      <w:r w:rsidRPr="00891EEB">
        <w:rPr>
          <w:spacing w:val="18"/>
          <w:sz w:val="24"/>
          <w:szCs w:val="24"/>
        </w:rPr>
        <w:t xml:space="preserve"> </w:t>
      </w:r>
      <w:r w:rsidRPr="00891EEB">
        <w:rPr>
          <w:sz w:val="24"/>
          <w:szCs w:val="24"/>
        </w:rPr>
        <w:t>consideran</w:t>
      </w:r>
      <w:r w:rsidRPr="00891EEB">
        <w:rPr>
          <w:spacing w:val="18"/>
          <w:sz w:val="24"/>
          <w:szCs w:val="24"/>
        </w:rPr>
        <w:t xml:space="preserve"> </w:t>
      </w:r>
      <w:r w:rsidRPr="00891EEB">
        <w:rPr>
          <w:sz w:val="24"/>
          <w:szCs w:val="24"/>
        </w:rPr>
        <w:t>incluidos</w:t>
      </w:r>
      <w:r w:rsidRPr="00891EEB">
        <w:rPr>
          <w:spacing w:val="18"/>
          <w:sz w:val="24"/>
          <w:szCs w:val="24"/>
        </w:rPr>
        <w:t xml:space="preserve"> </w:t>
      </w:r>
      <w:r w:rsidRPr="00891EEB">
        <w:rPr>
          <w:sz w:val="24"/>
          <w:szCs w:val="24"/>
        </w:rPr>
        <w:t>en</w:t>
      </w:r>
      <w:r w:rsidRPr="00891EEB">
        <w:rPr>
          <w:spacing w:val="18"/>
          <w:sz w:val="24"/>
          <w:szCs w:val="24"/>
        </w:rPr>
        <w:t xml:space="preserve"> </w:t>
      </w:r>
      <w:r w:rsidRPr="00891EEB">
        <w:rPr>
          <w:sz w:val="24"/>
          <w:szCs w:val="24"/>
        </w:rPr>
        <w:t>la</w:t>
      </w:r>
      <w:r w:rsidRPr="00891EEB">
        <w:rPr>
          <w:spacing w:val="18"/>
          <w:sz w:val="24"/>
          <w:szCs w:val="24"/>
        </w:rPr>
        <w:t xml:space="preserve"> </w:t>
      </w:r>
      <w:r w:rsidRPr="00891EEB">
        <w:rPr>
          <w:sz w:val="24"/>
          <w:szCs w:val="24"/>
        </w:rPr>
        <w:t>obligación</w:t>
      </w:r>
      <w:r w:rsidRPr="00891EEB">
        <w:rPr>
          <w:spacing w:val="20"/>
          <w:sz w:val="24"/>
          <w:szCs w:val="24"/>
        </w:rPr>
        <w:t xml:space="preserve"> </w:t>
      </w:r>
      <w:r w:rsidRPr="00891EEB">
        <w:rPr>
          <w:sz w:val="24"/>
          <w:szCs w:val="24"/>
        </w:rPr>
        <w:t>de</w:t>
      </w:r>
      <w:r w:rsidRPr="00891EEB">
        <w:rPr>
          <w:spacing w:val="19"/>
          <w:sz w:val="24"/>
          <w:szCs w:val="24"/>
        </w:rPr>
        <w:t xml:space="preserve"> </w:t>
      </w:r>
      <w:r w:rsidRPr="00891EEB">
        <w:rPr>
          <w:sz w:val="24"/>
          <w:szCs w:val="24"/>
        </w:rPr>
        <w:t>pago</w:t>
      </w:r>
      <w:r w:rsidRPr="00891EEB">
        <w:rPr>
          <w:spacing w:val="18"/>
          <w:sz w:val="24"/>
          <w:szCs w:val="24"/>
        </w:rPr>
        <w:t xml:space="preserve"> </w:t>
      </w:r>
      <w:r w:rsidRPr="00891EEB">
        <w:rPr>
          <w:sz w:val="24"/>
          <w:szCs w:val="24"/>
        </w:rPr>
        <w:t>de</w:t>
      </w:r>
      <w:r w:rsidRPr="00891EEB">
        <w:rPr>
          <w:spacing w:val="-70"/>
          <w:sz w:val="24"/>
          <w:szCs w:val="24"/>
        </w:rPr>
        <w:t xml:space="preserve"> </w:t>
      </w:r>
      <w:r w:rsidRPr="00891EEB">
        <w:rPr>
          <w:sz w:val="24"/>
          <w:szCs w:val="24"/>
        </w:rPr>
        <w:t>la</w:t>
      </w:r>
      <w:r w:rsidRPr="00891EEB">
        <w:rPr>
          <w:spacing w:val="1"/>
          <w:sz w:val="24"/>
          <w:szCs w:val="24"/>
        </w:rPr>
        <w:t xml:space="preserve"> </w:t>
      </w:r>
      <w:r w:rsidRPr="00891EEB">
        <w:rPr>
          <w:sz w:val="24"/>
          <w:szCs w:val="24"/>
        </w:rPr>
        <w:t>citada</w:t>
      </w:r>
      <w:r w:rsidRPr="00891EEB">
        <w:rPr>
          <w:spacing w:val="1"/>
          <w:sz w:val="24"/>
          <w:szCs w:val="24"/>
        </w:rPr>
        <w:t xml:space="preserve"> </w:t>
      </w:r>
      <w:r w:rsidRPr="00891EEB">
        <w:rPr>
          <w:sz w:val="24"/>
          <w:szCs w:val="24"/>
        </w:rPr>
        <w:t>contribución</w:t>
      </w:r>
      <w:r w:rsidRPr="00891EEB">
        <w:rPr>
          <w:spacing w:val="1"/>
          <w:sz w:val="24"/>
          <w:szCs w:val="24"/>
        </w:rPr>
        <w:t xml:space="preserve"> </w:t>
      </w:r>
      <w:r w:rsidRPr="00891EEB">
        <w:rPr>
          <w:sz w:val="24"/>
          <w:szCs w:val="24"/>
        </w:rPr>
        <w:t>patronal</w:t>
      </w:r>
      <w:r w:rsidRPr="00891EEB">
        <w:rPr>
          <w:spacing w:val="1"/>
          <w:sz w:val="24"/>
          <w:szCs w:val="24"/>
        </w:rPr>
        <w:t xml:space="preserve"> </w:t>
      </w:r>
      <w:r w:rsidRPr="00891EEB">
        <w:rPr>
          <w:sz w:val="24"/>
          <w:szCs w:val="24"/>
        </w:rPr>
        <w:t>los</w:t>
      </w:r>
      <w:r w:rsidRPr="00891EEB">
        <w:rPr>
          <w:spacing w:val="1"/>
          <w:sz w:val="24"/>
          <w:szCs w:val="24"/>
        </w:rPr>
        <w:t xml:space="preserve"> </w:t>
      </w:r>
      <w:r w:rsidRPr="00891EEB">
        <w:rPr>
          <w:sz w:val="24"/>
          <w:szCs w:val="24"/>
        </w:rPr>
        <w:t>predios</w:t>
      </w:r>
      <w:r w:rsidRPr="00891EEB">
        <w:rPr>
          <w:spacing w:val="1"/>
          <w:sz w:val="24"/>
          <w:szCs w:val="24"/>
        </w:rPr>
        <w:t xml:space="preserve"> </w:t>
      </w:r>
      <w:r w:rsidRPr="00891EEB">
        <w:rPr>
          <w:sz w:val="24"/>
          <w:szCs w:val="24"/>
        </w:rPr>
        <w:t>rurales</w:t>
      </w:r>
      <w:r w:rsidRPr="00891EEB">
        <w:rPr>
          <w:spacing w:val="1"/>
          <w:sz w:val="24"/>
          <w:szCs w:val="24"/>
        </w:rPr>
        <w:t xml:space="preserve"> </w:t>
      </w:r>
      <w:r w:rsidRPr="00891EEB">
        <w:rPr>
          <w:sz w:val="24"/>
          <w:szCs w:val="24"/>
        </w:rPr>
        <w:t>o</w:t>
      </w:r>
      <w:r w:rsidRPr="00891EEB">
        <w:rPr>
          <w:spacing w:val="1"/>
          <w:sz w:val="24"/>
          <w:szCs w:val="24"/>
        </w:rPr>
        <w:t xml:space="preserve"> </w:t>
      </w:r>
      <w:r w:rsidRPr="00891EEB">
        <w:rPr>
          <w:sz w:val="24"/>
          <w:szCs w:val="24"/>
        </w:rPr>
        <w:t>superficies</w:t>
      </w:r>
      <w:r w:rsidRPr="00891EEB">
        <w:rPr>
          <w:spacing w:val="1"/>
          <w:sz w:val="24"/>
          <w:szCs w:val="24"/>
        </w:rPr>
        <w:t xml:space="preserve"> </w:t>
      </w:r>
      <w:r w:rsidRPr="00891EEB">
        <w:rPr>
          <w:sz w:val="24"/>
          <w:szCs w:val="24"/>
        </w:rPr>
        <w:t>ocupadas</w:t>
      </w:r>
      <w:r w:rsidRPr="00891EEB">
        <w:rPr>
          <w:spacing w:val="1"/>
          <w:sz w:val="24"/>
          <w:szCs w:val="24"/>
        </w:rPr>
        <w:t xml:space="preserve"> </w:t>
      </w:r>
      <w:r w:rsidRPr="00891EEB">
        <w:rPr>
          <w:sz w:val="24"/>
          <w:szCs w:val="24"/>
        </w:rPr>
        <w:t>en</w:t>
      </w:r>
      <w:r w:rsidRPr="00891EEB">
        <w:rPr>
          <w:spacing w:val="1"/>
          <w:sz w:val="24"/>
          <w:szCs w:val="24"/>
        </w:rPr>
        <w:t xml:space="preserve"> </w:t>
      </w:r>
      <w:r w:rsidRPr="00891EEB">
        <w:rPr>
          <w:sz w:val="24"/>
          <w:szCs w:val="24"/>
        </w:rPr>
        <w:t>zona</w:t>
      </w:r>
      <w:r w:rsidRPr="00891EEB">
        <w:rPr>
          <w:spacing w:val="1"/>
          <w:sz w:val="24"/>
          <w:szCs w:val="24"/>
        </w:rPr>
        <w:t xml:space="preserve"> </w:t>
      </w:r>
      <w:r w:rsidRPr="00891EEB">
        <w:rPr>
          <w:sz w:val="24"/>
          <w:szCs w:val="24"/>
        </w:rPr>
        <w:t>rural,</w:t>
      </w:r>
      <w:r w:rsidRPr="00891EEB">
        <w:rPr>
          <w:spacing w:val="1"/>
          <w:sz w:val="24"/>
          <w:szCs w:val="24"/>
        </w:rPr>
        <w:t xml:space="preserve"> </w:t>
      </w:r>
      <w:r w:rsidRPr="00891EEB">
        <w:rPr>
          <w:sz w:val="24"/>
          <w:szCs w:val="24"/>
        </w:rPr>
        <w:t>en</w:t>
      </w:r>
      <w:r w:rsidRPr="00891EEB">
        <w:rPr>
          <w:spacing w:val="1"/>
          <w:sz w:val="24"/>
          <w:szCs w:val="24"/>
        </w:rPr>
        <w:t xml:space="preserve"> </w:t>
      </w:r>
      <w:r w:rsidRPr="00891EEB">
        <w:rPr>
          <w:sz w:val="24"/>
          <w:szCs w:val="24"/>
        </w:rPr>
        <w:t>las</w:t>
      </w:r>
      <w:r w:rsidRPr="00891EEB">
        <w:rPr>
          <w:spacing w:val="1"/>
          <w:sz w:val="24"/>
          <w:szCs w:val="24"/>
        </w:rPr>
        <w:t xml:space="preserve"> </w:t>
      </w:r>
      <w:r w:rsidRPr="00891EEB">
        <w:rPr>
          <w:sz w:val="24"/>
          <w:szCs w:val="24"/>
        </w:rPr>
        <w:t>que</w:t>
      </w:r>
      <w:r w:rsidRPr="00891EEB">
        <w:rPr>
          <w:spacing w:val="1"/>
          <w:sz w:val="24"/>
          <w:szCs w:val="24"/>
        </w:rPr>
        <w:t xml:space="preserve"> </w:t>
      </w:r>
      <w:r w:rsidRPr="00891EEB">
        <w:rPr>
          <w:sz w:val="24"/>
          <w:szCs w:val="24"/>
        </w:rPr>
        <w:t>sólo</w:t>
      </w:r>
      <w:r w:rsidRPr="00891EEB">
        <w:rPr>
          <w:spacing w:val="1"/>
          <w:sz w:val="24"/>
          <w:szCs w:val="24"/>
        </w:rPr>
        <w:t xml:space="preserve"> </w:t>
      </w:r>
      <w:r w:rsidRPr="00891EEB">
        <w:rPr>
          <w:sz w:val="24"/>
          <w:szCs w:val="24"/>
        </w:rPr>
        <w:t>se</w:t>
      </w:r>
      <w:r w:rsidRPr="00891EEB">
        <w:rPr>
          <w:spacing w:val="1"/>
          <w:sz w:val="24"/>
          <w:szCs w:val="24"/>
        </w:rPr>
        <w:t xml:space="preserve"> </w:t>
      </w:r>
      <w:r w:rsidRPr="00891EEB">
        <w:rPr>
          <w:sz w:val="24"/>
          <w:szCs w:val="24"/>
        </w:rPr>
        <w:t>realicen</w:t>
      </w:r>
      <w:r w:rsidRPr="00891EEB">
        <w:rPr>
          <w:spacing w:val="1"/>
          <w:sz w:val="24"/>
          <w:szCs w:val="24"/>
        </w:rPr>
        <w:t xml:space="preserve"> </w:t>
      </w:r>
      <w:r w:rsidRPr="00891EEB">
        <w:rPr>
          <w:sz w:val="24"/>
          <w:szCs w:val="24"/>
        </w:rPr>
        <w:t>tareas</w:t>
      </w:r>
      <w:r w:rsidRPr="00891EEB">
        <w:rPr>
          <w:spacing w:val="1"/>
          <w:sz w:val="24"/>
          <w:szCs w:val="24"/>
        </w:rPr>
        <w:t xml:space="preserve"> </w:t>
      </w:r>
      <w:r w:rsidRPr="00891EEB">
        <w:rPr>
          <w:sz w:val="24"/>
          <w:szCs w:val="24"/>
        </w:rPr>
        <w:t>agropecuarias</w:t>
      </w:r>
      <w:r w:rsidRPr="00891EEB">
        <w:rPr>
          <w:spacing w:val="1"/>
          <w:sz w:val="24"/>
          <w:szCs w:val="24"/>
        </w:rPr>
        <w:t xml:space="preserve"> </w:t>
      </w:r>
      <w:r w:rsidRPr="00891EEB">
        <w:rPr>
          <w:sz w:val="24"/>
          <w:szCs w:val="24"/>
        </w:rPr>
        <w:t>destinadas</w:t>
      </w:r>
      <w:r w:rsidRPr="00891EEB">
        <w:rPr>
          <w:spacing w:val="1"/>
          <w:sz w:val="24"/>
          <w:szCs w:val="24"/>
        </w:rPr>
        <w:t xml:space="preserve"> </w:t>
      </w:r>
      <w:r w:rsidRPr="00891EEB">
        <w:rPr>
          <w:sz w:val="24"/>
          <w:szCs w:val="24"/>
        </w:rPr>
        <w:t>al</w:t>
      </w:r>
      <w:r w:rsidRPr="00891EEB">
        <w:rPr>
          <w:spacing w:val="1"/>
          <w:sz w:val="24"/>
          <w:szCs w:val="24"/>
        </w:rPr>
        <w:t xml:space="preserve"> </w:t>
      </w:r>
      <w:r w:rsidRPr="00891EEB">
        <w:rPr>
          <w:sz w:val="24"/>
          <w:szCs w:val="24"/>
        </w:rPr>
        <w:t>autoconsumo</w:t>
      </w:r>
      <w:r w:rsidRPr="00891EEB">
        <w:rPr>
          <w:spacing w:val="1"/>
          <w:sz w:val="24"/>
          <w:szCs w:val="24"/>
        </w:rPr>
        <w:t xml:space="preserve"> </w:t>
      </w:r>
      <w:r w:rsidRPr="00891EEB">
        <w:rPr>
          <w:sz w:val="24"/>
          <w:szCs w:val="24"/>
        </w:rPr>
        <w:t>familiar</w:t>
      </w:r>
      <w:r w:rsidRPr="00891EEB">
        <w:rPr>
          <w:spacing w:val="1"/>
          <w:sz w:val="24"/>
          <w:szCs w:val="24"/>
        </w:rPr>
        <w:t xml:space="preserve"> </w:t>
      </w:r>
      <w:r w:rsidRPr="00891EEB">
        <w:rPr>
          <w:sz w:val="24"/>
          <w:szCs w:val="24"/>
        </w:rPr>
        <w:t>o</w:t>
      </w:r>
      <w:r w:rsidRPr="00891EEB">
        <w:rPr>
          <w:spacing w:val="1"/>
          <w:sz w:val="24"/>
          <w:szCs w:val="24"/>
        </w:rPr>
        <w:t xml:space="preserve"> </w:t>
      </w:r>
      <w:r w:rsidRPr="00891EEB">
        <w:rPr>
          <w:sz w:val="24"/>
          <w:szCs w:val="24"/>
        </w:rPr>
        <w:t>actividades</w:t>
      </w:r>
      <w:r w:rsidRPr="00891EEB">
        <w:rPr>
          <w:spacing w:val="1"/>
          <w:sz w:val="24"/>
          <w:szCs w:val="24"/>
        </w:rPr>
        <w:t xml:space="preserve"> </w:t>
      </w:r>
      <w:r w:rsidRPr="00891EEB">
        <w:rPr>
          <w:sz w:val="24"/>
          <w:szCs w:val="24"/>
        </w:rPr>
        <w:t>industriales, comerciales, deportivas, recreativas u otras distintas de la</w:t>
      </w:r>
      <w:r w:rsidRPr="00891EEB">
        <w:rPr>
          <w:spacing w:val="1"/>
          <w:sz w:val="24"/>
          <w:szCs w:val="24"/>
        </w:rPr>
        <w:t xml:space="preserve"> </w:t>
      </w:r>
      <w:r w:rsidRPr="00891EEB">
        <w:rPr>
          <w:sz w:val="24"/>
          <w:szCs w:val="24"/>
        </w:rPr>
        <w:t>explotación agropecuaria, debidamente justificadas. El Poder Ejecutivo</w:t>
      </w:r>
      <w:r w:rsidRPr="00891EEB">
        <w:rPr>
          <w:spacing w:val="1"/>
          <w:sz w:val="24"/>
          <w:szCs w:val="24"/>
        </w:rPr>
        <w:t xml:space="preserve"> </w:t>
      </w:r>
      <w:r w:rsidRPr="00891EEB">
        <w:rPr>
          <w:sz w:val="24"/>
          <w:szCs w:val="24"/>
        </w:rPr>
        <w:t>reglamentará su</w:t>
      </w:r>
      <w:r w:rsidRPr="00891EEB">
        <w:rPr>
          <w:spacing w:val="-1"/>
          <w:sz w:val="24"/>
          <w:szCs w:val="24"/>
        </w:rPr>
        <w:t xml:space="preserve"> </w:t>
      </w:r>
      <w:r w:rsidRPr="00891EEB">
        <w:rPr>
          <w:sz w:val="24"/>
          <w:szCs w:val="24"/>
        </w:rPr>
        <w:t>aplicación".</w:t>
      </w:r>
    </w:p>
    <w:p w:rsidR="00EB50BC" w:rsidRDefault="00EB50BC">
      <w:pPr>
        <w:pStyle w:val="Textoindependiente"/>
        <w:ind w:left="363" w:right="174"/>
        <w:jc w:val="both"/>
      </w:pPr>
    </w:p>
    <w:p w:rsidR="00891EEB" w:rsidRDefault="00891EEB">
      <w:pPr>
        <w:spacing w:before="80"/>
        <w:ind w:left="93" w:right="191"/>
        <w:jc w:val="center"/>
        <w:rPr>
          <w:rFonts w:ascii="Arial"/>
          <w:b/>
          <w:i/>
          <w:sz w:val="26"/>
        </w:rPr>
      </w:pPr>
    </w:p>
    <w:p w:rsidR="006508B1" w:rsidRPr="00891EEB" w:rsidRDefault="008469EB">
      <w:pPr>
        <w:spacing w:before="80"/>
        <w:ind w:left="93" w:right="191"/>
        <w:jc w:val="center"/>
        <w:rPr>
          <w:rFonts w:ascii="Arial"/>
          <w:b/>
          <w:i/>
          <w:sz w:val="24"/>
          <w:szCs w:val="24"/>
        </w:rPr>
      </w:pPr>
      <w:r w:rsidRPr="00891EEB">
        <w:rPr>
          <w:rFonts w:ascii="Arial"/>
          <w:b/>
          <w:i/>
          <w:sz w:val="24"/>
          <w:szCs w:val="24"/>
        </w:rPr>
        <w:t>Ley</w:t>
      </w:r>
      <w:r w:rsidRPr="00891EEB">
        <w:rPr>
          <w:rFonts w:ascii="Arial"/>
          <w:b/>
          <w:i/>
          <w:spacing w:val="-2"/>
          <w:sz w:val="24"/>
          <w:szCs w:val="24"/>
        </w:rPr>
        <w:t xml:space="preserve"> </w:t>
      </w:r>
      <w:r w:rsidRPr="00891EEB">
        <w:rPr>
          <w:rFonts w:ascii="Arial"/>
          <w:b/>
          <w:i/>
          <w:sz w:val="24"/>
          <w:szCs w:val="24"/>
        </w:rPr>
        <w:t>13.420</w:t>
      </w:r>
    </w:p>
    <w:p w:rsidR="006508B1" w:rsidRPr="00891EEB" w:rsidRDefault="006508B1">
      <w:pPr>
        <w:pStyle w:val="Textoindependiente"/>
        <w:spacing w:before="3"/>
        <w:rPr>
          <w:rFonts w:ascii="Arial"/>
          <w:b/>
          <w:i/>
          <w:sz w:val="24"/>
          <w:szCs w:val="24"/>
        </w:rPr>
      </w:pPr>
    </w:p>
    <w:p w:rsidR="006508B1" w:rsidRPr="00891EEB" w:rsidRDefault="008469EB">
      <w:pPr>
        <w:ind w:left="93" w:right="191"/>
        <w:jc w:val="center"/>
        <w:rPr>
          <w:rFonts w:ascii="Arial"/>
          <w:b/>
          <w:i/>
          <w:sz w:val="24"/>
          <w:szCs w:val="24"/>
        </w:rPr>
      </w:pPr>
      <w:r w:rsidRPr="00891EEB">
        <w:rPr>
          <w:rFonts w:ascii="Arial"/>
          <w:b/>
          <w:i/>
          <w:sz w:val="24"/>
          <w:szCs w:val="24"/>
        </w:rPr>
        <w:t>RENDICION</w:t>
      </w:r>
      <w:r w:rsidRPr="00891EEB">
        <w:rPr>
          <w:rFonts w:ascii="Arial"/>
          <w:b/>
          <w:i/>
          <w:spacing w:val="-5"/>
          <w:sz w:val="24"/>
          <w:szCs w:val="24"/>
        </w:rPr>
        <w:t xml:space="preserve"> </w:t>
      </w:r>
      <w:r w:rsidRPr="00891EEB">
        <w:rPr>
          <w:rFonts w:ascii="Arial"/>
          <w:b/>
          <w:i/>
          <w:sz w:val="24"/>
          <w:szCs w:val="24"/>
        </w:rPr>
        <w:t>DE</w:t>
      </w:r>
      <w:r w:rsidRPr="00891EEB">
        <w:rPr>
          <w:rFonts w:ascii="Arial"/>
          <w:b/>
          <w:i/>
          <w:spacing w:val="-7"/>
          <w:sz w:val="24"/>
          <w:szCs w:val="24"/>
        </w:rPr>
        <w:t xml:space="preserve"> </w:t>
      </w:r>
      <w:r w:rsidRPr="00891EEB">
        <w:rPr>
          <w:rFonts w:ascii="Arial"/>
          <w:b/>
          <w:i/>
          <w:sz w:val="24"/>
          <w:szCs w:val="24"/>
        </w:rPr>
        <w:t>CUENTAS</w:t>
      </w:r>
      <w:r w:rsidRPr="00891EEB">
        <w:rPr>
          <w:rFonts w:ascii="Arial"/>
          <w:b/>
          <w:i/>
          <w:spacing w:val="-8"/>
          <w:sz w:val="24"/>
          <w:szCs w:val="24"/>
        </w:rPr>
        <w:t xml:space="preserve"> </w:t>
      </w:r>
      <w:r w:rsidRPr="00891EEB">
        <w:rPr>
          <w:rFonts w:ascii="Arial"/>
          <w:b/>
          <w:i/>
          <w:sz w:val="24"/>
          <w:szCs w:val="24"/>
        </w:rPr>
        <w:t>DE</w:t>
      </w:r>
      <w:r w:rsidRPr="00891EEB">
        <w:rPr>
          <w:rFonts w:ascii="Arial"/>
          <w:b/>
          <w:i/>
          <w:spacing w:val="-4"/>
          <w:sz w:val="24"/>
          <w:szCs w:val="24"/>
        </w:rPr>
        <w:t xml:space="preserve"> </w:t>
      </w:r>
      <w:r w:rsidRPr="00891EEB">
        <w:rPr>
          <w:rFonts w:ascii="Arial"/>
          <w:b/>
          <w:i/>
          <w:sz w:val="24"/>
          <w:szCs w:val="24"/>
        </w:rPr>
        <w:t>1964</w:t>
      </w:r>
    </w:p>
    <w:p w:rsidR="006508B1" w:rsidRPr="00891EEB" w:rsidRDefault="006508B1">
      <w:pPr>
        <w:pStyle w:val="Textoindependiente"/>
        <w:spacing w:before="4"/>
        <w:rPr>
          <w:rFonts w:ascii="Arial"/>
          <w:b/>
          <w:i/>
          <w:sz w:val="24"/>
          <w:szCs w:val="24"/>
        </w:rPr>
      </w:pPr>
    </w:p>
    <w:p w:rsidR="006508B1" w:rsidRPr="00ED617A" w:rsidRDefault="00ED617A" w:rsidP="00ED617A">
      <w:pPr>
        <w:pStyle w:val="Textoindependiente"/>
        <w:spacing w:line="276" w:lineRule="auto"/>
        <w:ind w:left="103" w:right="342"/>
        <w:rPr>
          <w:sz w:val="24"/>
          <w:szCs w:val="24"/>
        </w:rPr>
      </w:pPr>
      <w:r w:rsidRPr="00ED617A">
        <w:rPr>
          <w:sz w:val="24"/>
          <w:szCs w:val="24"/>
        </w:rPr>
        <w:t>170-</w:t>
      </w:r>
      <w:r w:rsidR="008469EB" w:rsidRPr="00ED617A">
        <w:rPr>
          <w:sz w:val="24"/>
          <w:szCs w:val="24"/>
        </w:rPr>
        <w:t xml:space="preserve"> En las escrituras que deban autorizarse en cumplimiento de</w:t>
      </w:r>
      <w:r w:rsidR="008469EB" w:rsidRPr="00ED617A">
        <w:rPr>
          <w:spacing w:val="1"/>
          <w:sz w:val="24"/>
          <w:szCs w:val="24"/>
        </w:rPr>
        <w:t xml:space="preserve"> </w:t>
      </w:r>
      <w:r w:rsidR="008469EB" w:rsidRPr="00ED617A">
        <w:rPr>
          <w:sz w:val="24"/>
          <w:szCs w:val="24"/>
        </w:rPr>
        <w:t>promesas de ventas a plazos con fecha cierta o comprobada, anterior al</w:t>
      </w:r>
      <w:r w:rsidR="008469EB" w:rsidRPr="00ED617A">
        <w:rPr>
          <w:spacing w:val="-70"/>
          <w:sz w:val="24"/>
          <w:szCs w:val="24"/>
        </w:rPr>
        <w:t xml:space="preserve"> </w:t>
      </w:r>
      <w:r w:rsidR="008469EB" w:rsidRPr="00ED617A">
        <w:rPr>
          <w:sz w:val="24"/>
          <w:szCs w:val="24"/>
        </w:rPr>
        <w:t>30 de abril de 1965, si el enajenante no hubiera efectuado las</w:t>
      </w:r>
      <w:r w:rsidR="008469EB" w:rsidRPr="00ED617A">
        <w:rPr>
          <w:spacing w:val="1"/>
          <w:sz w:val="24"/>
          <w:szCs w:val="24"/>
        </w:rPr>
        <w:t xml:space="preserve"> </w:t>
      </w:r>
      <w:r w:rsidR="008469EB" w:rsidRPr="00ED617A">
        <w:rPr>
          <w:sz w:val="24"/>
          <w:szCs w:val="24"/>
        </w:rPr>
        <w:t>declaraciones o el pago de impuestos, se suprimirán los contralores</w:t>
      </w:r>
      <w:r w:rsidR="008469EB" w:rsidRPr="00ED617A">
        <w:rPr>
          <w:spacing w:val="1"/>
          <w:sz w:val="24"/>
          <w:szCs w:val="24"/>
        </w:rPr>
        <w:t xml:space="preserve"> </w:t>
      </w:r>
      <w:r w:rsidR="008469EB" w:rsidRPr="00ED617A">
        <w:rPr>
          <w:sz w:val="24"/>
          <w:szCs w:val="24"/>
        </w:rPr>
        <w:t>notariales</w:t>
      </w:r>
      <w:r w:rsidR="008469EB" w:rsidRPr="00ED617A">
        <w:rPr>
          <w:spacing w:val="-1"/>
          <w:sz w:val="24"/>
          <w:szCs w:val="24"/>
        </w:rPr>
        <w:t xml:space="preserve"> </w:t>
      </w:r>
      <w:r w:rsidR="008469EB" w:rsidRPr="00ED617A">
        <w:rPr>
          <w:sz w:val="24"/>
          <w:szCs w:val="24"/>
        </w:rPr>
        <w:t>de</w:t>
      </w:r>
      <w:r w:rsidR="008469EB" w:rsidRPr="00ED617A">
        <w:rPr>
          <w:spacing w:val="-3"/>
          <w:sz w:val="24"/>
          <w:szCs w:val="24"/>
        </w:rPr>
        <w:t xml:space="preserve"> </w:t>
      </w:r>
      <w:r w:rsidR="008469EB" w:rsidRPr="00ED617A">
        <w:rPr>
          <w:sz w:val="24"/>
          <w:szCs w:val="24"/>
        </w:rPr>
        <w:t>los</w:t>
      </w:r>
      <w:r w:rsidR="008469EB" w:rsidRPr="00ED617A">
        <w:rPr>
          <w:spacing w:val="-3"/>
          <w:sz w:val="24"/>
          <w:szCs w:val="24"/>
        </w:rPr>
        <w:t xml:space="preserve"> </w:t>
      </w:r>
      <w:r w:rsidR="008469EB" w:rsidRPr="00ED617A">
        <w:rPr>
          <w:sz w:val="24"/>
          <w:szCs w:val="24"/>
        </w:rPr>
        <w:t>mismos,</w:t>
      </w:r>
      <w:r w:rsidR="008469EB" w:rsidRPr="00ED617A">
        <w:rPr>
          <w:spacing w:val="-4"/>
          <w:sz w:val="24"/>
          <w:szCs w:val="24"/>
        </w:rPr>
        <w:t xml:space="preserve"> </w:t>
      </w:r>
      <w:r w:rsidR="008469EB" w:rsidRPr="00ED617A">
        <w:rPr>
          <w:sz w:val="24"/>
          <w:szCs w:val="24"/>
        </w:rPr>
        <w:t>excepto</w:t>
      </w:r>
      <w:r w:rsidR="008469EB" w:rsidRPr="00ED617A">
        <w:rPr>
          <w:spacing w:val="-1"/>
          <w:sz w:val="24"/>
          <w:szCs w:val="24"/>
        </w:rPr>
        <w:t xml:space="preserve"> </w:t>
      </w:r>
      <w:r w:rsidR="008469EB" w:rsidRPr="00ED617A">
        <w:rPr>
          <w:sz w:val="24"/>
          <w:szCs w:val="24"/>
        </w:rPr>
        <w:t>el</w:t>
      </w:r>
      <w:r w:rsidR="008469EB" w:rsidRPr="00ED617A">
        <w:rPr>
          <w:spacing w:val="-3"/>
          <w:sz w:val="24"/>
          <w:szCs w:val="24"/>
        </w:rPr>
        <w:t xml:space="preserve"> </w:t>
      </w:r>
      <w:r w:rsidR="008469EB" w:rsidRPr="00ED617A">
        <w:rPr>
          <w:sz w:val="24"/>
          <w:szCs w:val="24"/>
        </w:rPr>
        <w:t>de</w:t>
      </w:r>
      <w:r w:rsidR="008469EB" w:rsidRPr="00ED617A">
        <w:rPr>
          <w:spacing w:val="-2"/>
          <w:sz w:val="24"/>
          <w:szCs w:val="24"/>
        </w:rPr>
        <w:t xml:space="preserve"> </w:t>
      </w:r>
      <w:r w:rsidR="008469EB" w:rsidRPr="00ED617A">
        <w:rPr>
          <w:sz w:val="24"/>
          <w:szCs w:val="24"/>
        </w:rPr>
        <w:t>la</w:t>
      </w:r>
      <w:r w:rsidR="008469EB" w:rsidRPr="00ED617A">
        <w:rPr>
          <w:spacing w:val="-3"/>
          <w:sz w:val="24"/>
          <w:szCs w:val="24"/>
        </w:rPr>
        <w:t xml:space="preserve"> </w:t>
      </w:r>
      <w:r w:rsidR="008469EB" w:rsidRPr="00ED617A">
        <w:rPr>
          <w:sz w:val="24"/>
          <w:szCs w:val="24"/>
        </w:rPr>
        <w:t>Contribución</w:t>
      </w:r>
      <w:r w:rsidR="008469EB" w:rsidRPr="00ED617A">
        <w:rPr>
          <w:spacing w:val="-1"/>
          <w:sz w:val="24"/>
          <w:szCs w:val="24"/>
        </w:rPr>
        <w:t xml:space="preserve"> </w:t>
      </w:r>
      <w:r w:rsidR="008469EB" w:rsidRPr="00ED617A">
        <w:rPr>
          <w:sz w:val="24"/>
          <w:szCs w:val="24"/>
        </w:rPr>
        <w:t>Inmobiliaria.</w:t>
      </w:r>
    </w:p>
    <w:p w:rsidR="006508B1" w:rsidRPr="00ED617A" w:rsidRDefault="008469EB" w:rsidP="00ED617A">
      <w:pPr>
        <w:pStyle w:val="Textoindependiente"/>
        <w:spacing w:before="6" w:line="276" w:lineRule="auto"/>
        <w:ind w:left="103" w:right="370"/>
        <w:rPr>
          <w:sz w:val="24"/>
          <w:szCs w:val="24"/>
        </w:rPr>
      </w:pPr>
      <w:r w:rsidRPr="00ED617A">
        <w:rPr>
          <w:sz w:val="24"/>
          <w:szCs w:val="24"/>
        </w:rPr>
        <w:t>El escribano dejará constancia de ello en el instrumento y además</w:t>
      </w:r>
      <w:r w:rsidRPr="00ED617A">
        <w:rPr>
          <w:spacing w:val="1"/>
          <w:sz w:val="24"/>
          <w:szCs w:val="24"/>
        </w:rPr>
        <w:t xml:space="preserve"> </w:t>
      </w:r>
      <w:r w:rsidRPr="00ED617A">
        <w:rPr>
          <w:sz w:val="24"/>
          <w:szCs w:val="24"/>
        </w:rPr>
        <w:t>remitirá una copia simple firmada de éste a la Dirección General</w:t>
      </w:r>
      <w:r w:rsidRPr="00ED617A">
        <w:rPr>
          <w:spacing w:val="1"/>
          <w:sz w:val="24"/>
          <w:szCs w:val="24"/>
        </w:rPr>
        <w:t xml:space="preserve"> </w:t>
      </w:r>
      <w:r w:rsidRPr="00ED617A">
        <w:rPr>
          <w:sz w:val="24"/>
          <w:szCs w:val="24"/>
        </w:rPr>
        <w:t>Impositiva, dentro de los 15 días de autorizado bajo pena de solidaridad</w:t>
      </w:r>
      <w:r w:rsidRPr="00ED617A">
        <w:rPr>
          <w:spacing w:val="-70"/>
          <w:sz w:val="24"/>
          <w:szCs w:val="24"/>
        </w:rPr>
        <w:t xml:space="preserve"> </w:t>
      </w:r>
      <w:r w:rsidRPr="00ED617A">
        <w:rPr>
          <w:sz w:val="24"/>
          <w:szCs w:val="24"/>
        </w:rPr>
        <w:t>en</w:t>
      </w:r>
      <w:r w:rsidRPr="00ED617A">
        <w:rPr>
          <w:spacing w:val="-2"/>
          <w:sz w:val="24"/>
          <w:szCs w:val="24"/>
        </w:rPr>
        <w:t xml:space="preserve"> </w:t>
      </w:r>
      <w:r w:rsidRPr="00ED617A">
        <w:rPr>
          <w:sz w:val="24"/>
          <w:szCs w:val="24"/>
        </w:rPr>
        <w:t>el</w:t>
      </w:r>
      <w:r w:rsidRPr="00ED617A">
        <w:rPr>
          <w:spacing w:val="2"/>
          <w:sz w:val="24"/>
          <w:szCs w:val="24"/>
        </w:rPr>
        <w:t xml:space="preserve"> </w:t>
      </w:r>
      <w:r w:rsidRPr="00ED617A">
        <w:rPr>
          <w:sz w:val="24"/>
          <w:szCs w:val="24"/>
        </w:rPr>
        <w:t>pago</w:t>
      </w:r>
      <w:r w:rsidRPr="00ED617A">
        <w:rPr>
          <w:spacing w:val="1"/>
          <w:sz w:val="24"/>
          <w:szCs w:val="24"/>
        </w:rPr>
        <w:t xml:space="preserve"> </w:t>
      </w:r>
      <w:r w:rsidRPr="00ED617A">
        <w:rPr>
          <w:sz w:val="24"/>
          <w:szCs w:val="24"/>
        </w:rPr>
        <w:t>de dichos</w:t>
      </w:r>
      <w:r w:rsidRPr="00ED617A">
        <w:rPr>
          <w:spacing w:val="2"/>
          <w:sz w:val="24"/>
          <w:szCs w:val="24"/>
        </w:rPr>
        <w:t xml:space="preserve"> </w:t>
      </w:r>
      <w:r w:rsidRPr="00ED617A">
        <w:rPr>
          <w:sz w:val="24"/>
          <w:szCs w:val="24"/>
        </w:rPr>
        <w:t>impuestos.</w:t>
      </w:r>
    </w:p>
    <w:p w:rsidR="006508B1" w:rsidRPr="00ED617A" w:rsidRDefault="008469EB" w:rsidP="00ED617A">
      <w:pPr>
        <w:pStyle w:val="Textoindependiente"/>
        <w:spacing w:before="4" w:line="276" w:lineRule="auto"/>
        <w:ind w:left="103" w:right="195"/>
        <w:rPr>
          <w:sz w:val="24"/>
          <w:szCs w:val="24"/>
        </w:rPr>
      </w:pPr>
      <w:r w:rsidRPr="00ED617A">
        <w:rPr>
          <w:sz w:val="24"/>
          <w:szCs w:val="24"/>
        </w:rPr>
        <w:t>Si</w:t>
      </w:r>
      <w:r w:rsidRPr="00ED617A">
        <w:rPr>
          <w:spacing w:val="2"/>
          <w:sz w:val="24"/>
          <w:szCs w:val="24"/>
        </w:rPr>
        <w:t xml:space="preserve"> </w:t>
      </w:r>
      <w:r w:rsidRPr="00ED617A">
        <w:rPr>
          <w:sz w:val="24"/>
          <w:szCs w:val="24"/>
        </w:rPr>
        <w:t>en</w:t>
      </w:r>
      <w:r w:rsidRPr="00ED617A">
        <w:rPr>
          <w:spacing w:val="5"/>
          <w:sz w:val="24"/>
          <w:szCs w:val="24"/>
        </w:rPr>
        <w:t xml:space="preserve"> </w:t>
      </w:r>
      <w:r w:rsidRPr="00ED617A">
        <w:rPr>
          <w:sz w:val="24"/>
          <w:szCs w:val="24"/>
        </w:rPr>
        <w:t>el</w:t>
      </w:r>
      <w:r w:rsidRPr="00ED617A">
        <w:rPr>
          <w:spacing w:val="3"/>
          <w:sz w:val="24"/>
          <w:szCs w:val="24"/>
        </w:rPr>
        <w:t xml:space="preserve"> </w:t>
      </w:r>
      <w:r w:rsidRPr="00ED617A">
        <w:rPr>
          <w:sz w:val="24"/>
          <w:szCs w:val="24"/>
        </w:rPr>
        <w:t>caso</w:t>
      </w:r>
      <w:r w:rsidRPr="00ED617A">
        <w:rPr>
          <w:spacing w:val="3"/>
          <w:sz w:val="24"/>
          <w:szCs w:val="24"/>
        </w:rPr>
        <w:t xml:space="preserve"> </w:t>
      </w:r>
      <w:r w:rsidRPr="00ED617A">
        <w:rPr>
          <w:sz w:val="24"/>
          <w:szCs w:val="24"/>
        </w:rPr>
        <w:t>enunciado</w:t>
      </w:r>
      <w:r w:rsidRPr="00ED617A">
        <w:rPr>
          <w:spacing w:val="3"/>
          <w:sz w:val="24"/>
          <w:szCs w:val="24"/>
        </w:rPr>
        <w:t xml:space="preserve"> </w:t>
      </w:r>
      <w:r w:rsidRPr="00ED617A">
        <w:rPr>
          <w:sz w:val="24"/>
          <w:szCs w:val="24"/>
        </w:rPr>
        <w:t>en</w:t>
      </w:r>
      <w:r w:rsidRPr="00ED617A">
        <w:rPr>
          <w:spacing w:val="5"/>
          <w:sz w:val="24"/>
          <w:szCs w:val="24"/>
        </w:rPr>
        <w:t xml:space="preserve"> </w:t>
      </w:r>
      <w:r w:rsidRPr="00ED617A">
        <w:rPr>
          <w:sz w:val="24"/>
          <w:szCs w:val="24"/>
        </w:rPr>
        <w:t>el</w:t>
      </w:r>
      <w:r w:rsidRPr="00ED617A">
        <w:rPr>
          <w:spacing w:val="3"/>
          <w:sz w:val="24"/>
          <w:szCs w:val="24"/>
        </w:rPr>
        <w:t xml:space="preserve"> </w:t>
      </w:r>
      <w:r w:rsidRPr="00ED617A">
        <w:rPr>
          <w:sz w:val="24"/>
          <w:szCs w:val="24"/>
        </w:rPr>
        <w:t>apartado</w:t>
      </w:r>
      <w:r w:rsidRPr="00ED617A">
        <w:rPr>
          <w:spacing w:val="3"/>
          <w:sz w:val="24"/>
          <w:szCs w:val="24"/>
        </w:rPr>
        <w:t xml:space="preserve"> </w:t>
      </w:r>
      <w:r w:rsidRPr="00ED617A">
        <w:rPr>
          <w:sz w:val="24"/>
          <w:szCs w:val="24"/>
        </w:rPr>
        <w:t>primero</w:t>
      </w:r>
      <w:r w:rsidRPr="00ED617A">
        <w:rPr>
          <w:spacing w:val="3"/>
          <w:sz w:val="24"/>
          <w:szCs w:val="24"/>
        </w:rPr>
        <w:t xml:space="preserve"> </w:t>
      </w:r>
      <w:r w:rsidRPr="00ED617A">
        <w:rPr>
          <w:sz w:val="24"/>
          <w:szCs w:val="24"/>
        </w:rPr>
        <w:t>el</w:t>
      </w:r>
      <w:r w:rsidRPr="00ED617A">
        <w:rPr>
          <w:spacing w:val="3"/>
          <w:sz w:val="24"/>
          <w:szCs w:val="24"/>
        </w:rPr>
        <w:t xml:space="preserve"> </w:t>
      </w:r>
      <w:r w:rsidRPr="00ED617A">
        <w:rPr>
          <w:sz w:val="24"/>
          <w:szCs w:val="24"/>
        </w:rPr>
        <w:t>promitente</w:t>
      </w:r>
      <w:r w:rsidRPr="00ED617A">
        <w:rPr>
          <w:spacing w:val="3"/>
          <w:sz w:val="24"/>
          <w:szCs w:val="24"/>
        </w:rPr>
        <w:t xml:space="preserve"> </w:t>
      </w:r>
      <w:r w:rsidRPr="00ED617A">
        <w:rPr>
          <w:sz w:val="24"/>
          <w:szCs w:val="24"/>
        </w:rPr>
        <w:t>vendedor</w:t>
      </w:r>
      <w:r w:rsidRPr="00ED617A">
        <w:rPr>
          <w:spacing w:val="1"/>
          <w:sz w:val="24"/>
          <w:szCs w:val="24"/>
        </w:rPr>
        <w:t xml:space="preserve"> </w:t>
      </w:r>
      <w:r w:rsidRPr="00ED617A">
        <w:rPr>
          <w:sz w:val="24"/>
          <w:szCs w:val="24"/>
        </w:rPr>
        <w:t>se resistiera aún al otorgamiento de la escritura definitiva de traslación de</w:t>
      </w:r>
      <w:r w:rsidRPr="00ED617A">
        <w:rPr>
          <w:spacing w:val="-70"/>
          <w:sz w:val="24"/>
          <w:szCs w:val="24"/>
        </w:rPr>
        <w:t xml:space="preserve"> </w:t>
      </w:r>
      <w:r w:rsidRPr="00ED617A">
        <w:rPr>
          <w:sz w:val="24"/>
          <w:szCs w:val="24"/>
        </w:rPr>
        <w:t>dominio, serán de su cargo todos los tributos judiciales y costos a que dé</w:t>
      </w:r>
      <w:r w:rsidRPr="00ED617A">
        <w:rPr>
          <w:spacing w:val="-70"/>
          <w:sz w:val="24"/>
          <w:szCs w:val="24"/>
        </w:rPr>
        <w:t xml:space="preserve"> </w:t>
      </w:r>
      <w:r w:rsidRPr="00ED617A">
        <w:rPr>
          <w:sz w:val="24"/>
          <w:szCs w:val="24"/>
        </w:rPr>
        <w:t>lugar la escrituración judicial y será pasible además, de una multa que el</w:t>
      </w:r>
      <w:r w:rsidRPr="00ED617A">
        <w:rPr>
          <w:spacing w:val="1"/>
          <w:sz w:val="24"/>
          <w:szCs w:val="24"/>
        </w:rPr>
        <w:t xml:space="preserve"> </w:t>
      </w:r>
      <w:r w:rsidRPr="00ED617A">
        <w:rPr>
          <w:sz w:val="24"/>
          <w:szCs w:val="24"/>
        </w:rPr>
        <w:t>Juez graduará entre dos y cinco veces el precio pactado para la compra-</w:t>
      </w:r>
      <w:r w:rsidRPr="00ED617A">
        <w:rPr>
          <w:spacing w:val="1"/>
          <w:sz w:val="24"/>
          <w:szCs w:val="24"/>
        </w:rPr>
        <w:t xml:space="preserve"> </w:t>
      </w:r>
      <w:r w:rsidRPr="00ED617A">
        <w:rPr>
          <w:sz w:val="24"/>
          <w:szCs w:val="24"/>
        </w:rPr>
        <w:t>venta,</w:t>
      </w:r>
      <w:r w:rsidRPr="00ED617A">
        <w:rPr>
          <w:spacing w:val="1"/>
          <w:sz w:val="24"/>
          <w:szCs w:val="24"/>
        </w:rPr>
        <w:t xml:space="preserve"> </w:t>
      </w:r>
      <w:r w:rsidRPr="00ED617A">
        <w:rPr>
          <w:sz w:val="24"/>
          <w:szCs w:val="24"/>
        </w:rPr>
        <w:t>con destino</w:t>
      </w:r>
      <w:r w:rsidRPr="00ED617A">
        <w:rPr>
          <w:spacing w:val="-2"/>
          <w:sz w:val="24"/>
          <w:szCs w:val="24"/>
        </w:rPr>
        <w:t xml:space="preserve"> </w:t>
      </w:r>
      <w:r w:rsidRPr="00ED617A">
        <w:rPr>
          <w:sz w:val="24"/>
          <w:szCs w:val="24"/>
        </w:rPr>
        <w:t>al</w:t>
      </w:r>
      <w:r w:rsidRPr="00ED617A">
        <w:rPr>
          <w:spacing w:val="1"/>
          <w:sz w:val="24"/>
          <w:szCs w:val="24"/>
        </w:rPr>
        <w:t xml:space="preserve"> </w:t>
      </w:r>
      <w:r w:rsidRPr="00ED617A">
        <w:rPr>
          <w:sz w:val="24"/>
          <w:szCs w:val="24"/>
        </w:rPr>
        <w:t>Instituto Nacional</w:t>
      </w:r>
      <w:r w:rsidRPr="00ED617A">
        <w:rPr>
          <w:spacing w:val="1"/>
          <w:sz w:val="24"/>
          <w:szCs w:val="24"/>
        </w:rPr>
        <w:t xml:space="preserve"> </w:t>
      </w:r>
      <w:r w:rsidRPr="00ED617A">
        <w:rPr>
          <w:sz w:val="24"/>
          <w:szCs w:val="24"/>
        </w:rPr>
        <w:t>de</w:t>
      </w:r>
      <w:r w:rsidRPr="00ED617A">
        <w:rPr>
          <w:spacing w:val="-2"/>
          <w:sz w:val="24"/>
          <w:szCs w:val="24"/>
        </w:rPr>
        <w:t xml:space="preserve"> </w:t>
      </w:r>
      <w:r w:rsidRPr="00ED617A">
        <w:rPr>
          <w:sz w:val="24"/>
          <w:szCs w:val="24"/>
        </w:rPr>
        <w:t>Viviendas</w:t>
      </w:r>
      <w:r w:rsidR="003F284C" w:rsidRPr="00ED617A">
        <w:rPr>
          <w:sz w:val="24"/>
          <w:szCs w:val="24"/>
        </w:rPr>
        <w:t xml:space="preserve"> </w:t>
      </w:r>
      <w:r w:rsidRPr="00ED617A">
        <w:rPr>
          <w:sz w:val="24"/>
          <w:szCs w:val="24"/>
        </w:rPr>
        <w:t>Económicas.</w:t>
      </w:r>
    </w:p>
    <w:p w:rsidR="006508B1" w:rsidRDefault="006508B1">
      <w:pPr>
        <w:pStyle w:val="Textoindependiente"/>
        <w:rPr>
          <w:sz w:val="28"/>
        </w:rPr>
      </w:pPr>
    </w:p>
    <w:p w:rsidR="006508B1" w:rsidRPr="00ED617A" w:rsidRDefault="008469EB">
      <w:pPr>
        <w:spacing w:before="219"/>
        <w:ind w:left="93" w:right="191"/>
        <w:jc w:val="center"/>
        <w:rPr>
          <w:rFonts w:ascii="Arial" w:hAnsi="Arial"/>
          <w:b/>
          <w:i/>
          <w:sz w:val="24"/>
          <w:szCs w:val="24"/>
        </w:rPr>
      </w:pPr>
      <w:r w:rsidRPr="00ED617A">
        <w:rPr>
          <w:rFonts w:ascii="Arial" w:hAnsi="Arial"/>
          <w:b/>
          <w:i/>
          <w:sz w:val="24"/>
          <w:szCs w:val="24"/>
        </w:rPr>
        <w:t>Ley</w:t>
      </w:r>
      <w:r w:rsidRPr="00ED617A">
        <w:rPr>
          <w:rFonts w:ascii="Arial" w:hAnsi="Arial"/>
          <w:b/>
          <w:i/>
          <w:spacing w:val="-1"/>
          <w:sz w:val="24"/>
          <w:szCs w:val="24"/>
        </w:rPr>
        <w:t xml:space="preserve"> </w:t>
      </w:r>
      <w:r w:rsidRPr="00ED617A">
        <w:rPr>
          <w:rFonts w:ascii="Arial" w:hAnsi="Arial"/>
          <w:b/>
          <w:i/>
          <w:sz w:val="24"/>
          <w:szCs w:val="24"/>
        </w:rPr>
        <w:t>Nº</w:t>
      </w:r>
      <w:r w:rsidRPr="00ED617A">
        <w:rPr>
          <w:rFonts w:ascii="Arial" w:hAnsi="Arial"/>
          <w:b/>
          <w:i/>
          <w:spacing w:val="-3"/>
          <w:sz w:val="24"/>
          <w:szCs w:val="24"/>
        </w:rPr>
        <w:t xml:space="preserve"> </w:t>
      </w:r>
      <w:r w:rsidRPr="00ED617A">
        <w:rPr>
          <w:rFonts w:ascii="Arial" w:hAnsi="Arial"/>
          <w:b/>
          <w:i/>
          <w:sz w:val="24"/>
          <w:szCs w:val="24"/>
        </w:rPr>
        <w:t>13.892</w:t>
      </w:r>
    </w:p>
    <w:p w:rsidR="006508B1" w:rsidRPr="00ED617A" w:rsidRDefault="008469EB">
      <w:pPr>
        <w:spacing w:before="241"/>
        <w:ind w:left="73" w:right="172"/>
        <w:jc w:val="center"/>
        <w:rPr>
          <w:rFonts w:ascii="Arial"/>
          <w:b/>
          <w:i/>
          <w:sz w:val="24"/>
          <w:szCs w:val="24"/>
        </w:rPr>
      </w:pPr>
      <w:r w:rsidRPr="00ED617A">
        <w:rPr>
          <w:rFonts w:ascii="Arial"/>
          <w:b/>
          <w:i/>
          <w:sz w:val="24"/>
          <w:szCs w:val="24"/>
        </w:rPr>
        <w:t>RENDICION</w:t>
      </w:r>
      <w:r w:rsidRPr="00ED617A">
        <w:rPr>
          <w:rFonts w:ascii="Arial"/>
          <w:b/>
          <w:i/>
          <w:spacing w:val="-6"/>
          <w:sz w:val="24"/>
          <w:szCs w:val="24"/>
        </w:rPr>
        <w:t xml:space="preserve"> </w:t>
      </w:r>
      <w:r w:rsidRPr="00ED617A">
        <w:rPr>
          <w:rFonts w:ascii="Arial"/>
          <w:b/>
          <w:i/>
          <w:sz w:val="24"/>
          <w:szCs w:val="24"/>
        </w:rPr>
        <w:t>DE</w:t>
      </w:r>
      <w:r w:rsidRPr="00ED617A">
        <w:rPr>
          <w:rFonts w:ascii="Arial"/>
          <w:b/>
          <w:i/>
          <w:spacing w:val="-6"/>
          <w:sz w:val="24"/>
          <w:szCs w:val="24"/>
        </w:rPr>
        <w:t xml:space="preserve"> </w:t>
      </w:r>
      <w:r w:rsidRPr="00ED617A">
        <w:rPr>
          <w:rFonts w:ascii="Arial"/>
          <w:b/>
          <w:i/>
          <w:sz w:val="24"/>
          <w:szCs w:val="24"/>
        </w:rPr>
        <w:t>CUENTAS</w:t>
      </w:r>
      <w:r w:rsidRPr="00ED617A">
        <w:rPr>
          <w:rFonts w:ascii="Arial"/>
          <w:b/>
          <w:i/>
          <w:spacing w:val="-8"/>
          <w:sz w:val="24"/>
          <w:szCs w:val="24"/>
        </w:rPr>
        <w:t xml:space="preserve"> </w:t>
      </w:r>
      <w:r w:rsidRPr="00ED617A">
        <w:rPr>
          <w:rFonts w:ascii="Arial"/>
          <w:b/>
          <w:i/>
          <w:sz w:val="24"/>
          <w:szCs w:val="24"/>
        </w:rPr>
        <w:t>Y</w:t>
      </w:r>
      <w:r w:rsidRPr="00ED617A">
        <w:rPr>
          <w:rFonts w:ascii="Arial"/>
          <w:b/>
          <w:i/>
          <w:spacing w:val="-11"/>
          <w:sz w:val="24"/>
          <w:szCs w:val="24"/>
        </w:rPr>
        <w:t xml:space="preserve"> </w:t>
      </w:r>
      <w:r w:rsidRPr="00ED617A">
        <w:rPr>
          <w:rFonts w:ascii="Arial"/>
          <w:b/>
          <w:i/>
          <w:sz w:val="24"/>
          <w:szCs w:val="24"/>
        </w:rPr>
        <w:t>BALANCE</w:t>
      </w:r>
      <w:r w:rsidRPr="00ED617A">
        <w:rPr>
          <w:rFonts w:ascii="Arial"/>
          <w:b/>
          <w:i/>
          <w:spacing w:val="-6"/>
          <w:sz w:val="24"/>
          <w:szCs w:val="24"/>
        </w:rPr>
        <w:t xml:space="preserve"> </w:t>
      </w:r>
      <w:r w:rsidRPr="00ED617A">
        <w:rPr>
          <w:rFonts w:ascii="Arial"/>
          <w:b/>
          <w:i/>
          <w:sz w:val="24"/>
          <w:szCs w:val="24"/>
        </w:rPr>
        <w:t>DE</w:t>
      </w:r>
      <w:r w:rsidRPr="00ED617A">
        <w:rPr>
          <w:rFonts w:ascii="Arial"/>
          <w:b/>
          <w:i/>
          <w:spacing w:val="-6"/>
          <w:sz w:val="24"/>
          <w:szCs w:val="24"/>
        </w:rPr>
        <w:t xml:space="preserve"> </w:t>
      </w:r>
      <w:r w:rsidRPr="00ED617A">
        <w:rPr>
          <w:rFonts w:ascii="Arial"/>
          <w:b/>
          <w:i/>
          <w:sz w:val="24"/>
          <w:szCs w:val="24"/>
        </w:rPr>
        <w:t>EJECUCION</w:t>
      </w:r>
    </w:p>
    <w:p w:rsidR="006508B1" w:rsidRPr="00ED617A" w:rsidRDefault="008469EB">
      <w:pPr>
        <w:spacing w:before="1"/>
        <w:ind w:left="3583"/>
        <w:rPr>
          <w:rFonts w:ascii="Arial"/>
          <w:b/>
          <w:i/>
          <w:sz w:val="24"/>
          <w:szCs w:val="24"/>
        </w:rPr>
      </w:pPr>
      <w:r w:rsidRPr="00ED617A">
        <w:rPr>
          <w:rFonts w:ascii="Arial"/>
          <w:b/>
          <w:i/>
          <w:sz w:val="24"/>
          <w:szCs w:val="24"/>
        </w:rPr>
        <w:t>PRESUPUESTAL</w:t>
      </w:r>
    </w:p>
    <w:p w:rsidR="006508B1" w:rsidRPr="00ED617A" w:rsidRDefault="008469EB">
      <w:pPr>
        <w:pStyle w:val="Heading1"/>
        <w:spacing w:before="241"/>
        <w:ind w:left="98" w:right="172"/>
        <w:jc w:val="center"/>
        <w:rPr>
          <w:sz w:val="24"/>
          <w:szCs w:val="24"/>
        </w:rPr>
      </w:pPr>
      <w:r w:rsidRPr="00ED617A">
        <w:rPr>
          <w:sz w:val="24"/>
          <w:szCs w:val="24"/>
        </w:rPr>
        <w:t>SE</w:t>
      </w:r>
      <w:r w:rsidRPr="00ED617A">
        <w:rPr>
          <w:spacing w:val="-11"/>
          <w:sz w:val="24"/>
          <w:szCs w:val="24"/>
        </w:rPr>
        <w:t xml:space="preserve"> </w:t>
      </w:r>
      <w:r w:rsidRPr="00ED617A">
        <w:rPr>
          <w:sz w:val="24"/>
          <w:szCs w:val="24"/>
        </w:rPr>
        <w:t>APRUEBA</w:t>
      </w:r>
      <w:r w:rsidRPr="00ED617A">
        <w:rPr>
          <w:spacing w:val="-18"/>
          <w:sz w:val="24"/>
          <w:szCs w:val="24"/>
        </w:rPr>
        <w:t xml:space="preserve"> </w:t>
      </w:r>
      <w:r w:rsidRPr="00ED617A">
        <w:rPr>
          <w:sz w:val="24"/>
          <w:szCs w:val="24"/>
        </w:rPr>
        <w:t>LA</w:t>
      </w:r>
      <w:r w:rsidRPr="00ED617A">
        <w:rPr>
          <w:spacing w:val="-15"/>
          <w:sz w:val="24"/>
          <w:szCs w:val="24"/>
        </w:rPr>
        <w:t xml:space="preserve"> </w:t>
      </w:r>
      <w:r w:rsidRPr="00ED617A">
        <w:rPr>
          <w:sz w:val="24"/>
          <w:szCs w:val="24"/>
        </w:rPr>
        <w:t>CORRESPONDIENTE</w:t>
      </w:r>
      <w:r w:rsidRPr="00ED617A">
        <w:rPr>
          <w:spacing w:val="-11"/>
          <w:sz w:val="24"/>
          <w:szCs w:val="24"/>
        </w:rPr>
        <w:t xml:space="preserve"> </w:t>
      </w:r>
      <w:r w:rsidRPr="00ED617A">
        <w:rPr>
          <w:sz w:val="24"/>
          <w:szCs w:val="24"/>
        </w:rPr>
        <w:t>AL</w:t>
      </w:r>
      <w:r w:rsidRPr="00ED617A">
        <w:rPr>
          <w:spacing w:val="-6"/>
          <w:sz w:val="24"/>
          <w:szCs w:val="24"/>
        </w:rPr>
        <w:t xml:space="preserve"> </w:t>
      </w:r>
      <w:r w:rsidRPr="00ED617A">
        <w:rPr>
          <w:sz w:val="24"/>
          <w:szCs w:val="24"/>
        </w:rPr>
        <w:t>EJERCICIO</w:t>
      </w:r>
      <w:r w:rsidRPr="00ED617A">
        <w:rPr>
          <w:spacing w:val="-1"/>
          <w:sz w:val="24"/>
          <w:szCs w:val="24"/>
        </w:rPr>
        <w:t xml:space="preserve"> </w:t>
      </w:r>
      <w:r w:rsidRPr="00ED617A">
        <w:rPr>
          <w:sz w:val="24"/>
          <w:szCs w:val="24"/>
        </w:rPr>
        <w:t>1969</w:t>
      </w:r>
    </w:p>
    <w:p w:rsidR="006508B1" w:rsidRDefault="006508B1">
      <w:pPr>
        <w:pStyle w:val="Textoindependiente"/>
        <w:spacing w:before="6"/>
        <w:rPr>
          <w:rFonts w:ascii="Arial"/>
          <w:b/>
          <w:sz w:val="24"/>
        </w:rPr>
      </w:pPr>
    </w:p>
    <w:p w:rsidR="006508B1" w:rsidRPr="00ED617A" w:rsidRDefault="008469EB" w:rsidP="00ED617A">
      <w:pPr>
        <w:pStyle w:val="Textoindependiente"/>
        <w:spacing w:line="276" w:lineRule="auto"/>
        <w:ind w:left="103" w:right="202" w:firstLine="299"/>
        <w:rPr>
          <w:sz w:val="24"/>
          <w:szCs w:val="24"/>
        </w:rPr>
      </w:pPr>
      <w:r w:rsidRPr="00ED617A">
        <w:rPr>
          <w:sz w:val="24"/>
          <w:szCs w:val="24"/>
          <w:u w:val="single"/>
        </w:rPr>
        <w:t>Artículo 521</w:t>
      </w:r>
      <w:r w:rsidRPr="00ED617A">
        <w:rPr>
          <w:sz w:val="24"/>
          <w:szCs w:val="24"/>
        </w:rPr>
        <w:t>.- Las promesas de enajenación de inmuebles a plazos</w:t>
      </w:r>
      <w:r w:rsidRPr="00ED617A">
        <w:rPr>
          <w:spacing w:val="1"/>
          <w:sz w:val="24"/>
          <w:szCs w:val="24"/>
        </w:rPr>
        <w:t xml:space="preserve"> </w:t>
      </w:r>
      <w:r w:rsidRPr="00ED617A">
        <w:rPr>
          <w:sz w:val="24"/>
          <w:szCs w:val="24"/>
        </w:rPr>
        <w:t>cuyo término de ejecución sea menor de un año y los compromisos</w:t>
      </w:r>
      <w:r w:rsidRPr="00ED617A">
        <w:rPr>
          <w:spacing w:val="1"/>
          <w:sz w:val="24"/>
          <w:szCs w:val="24"/>
        </w:rPr>
        <w:t xml:space="preserve"> </w:t>
      </w:r>
      <w:r w:rsidRPr="00ED617A">
        <w:rPr>
          <w:sz w:val="24"/>
          <w:szCs w:val="24"/>
        </w:rPr>
        <w:t xml:space="preserve">simples de compraventa, inscriptos conforme a los </w:t>
      </w:r>
      <w:r w:rsidRPr="00ED617A">
        <w:rPr>
          <w:color w:val="006599"/>
          <w:sz w:val="24"/>
          <w:szCs w:val="24"/>
        </w:rPr>
        <w:t>artículos 6º</w:t>
      </w:r>
      <w:r w:rsidRPr="00ED617A">
        <w:rPr>
          <w:sz w:val="24"/>
          <w:szCs w:val="24"/>
        </w:rPr>
        <w:t xml:space="preserve">, </w:t>
      </w:r>
      <w:r w:rsidRPr="00ED617A">
        <w:rPr>
          <w:color w:val="006599"/>
          <w:sz w:val="24"/>
          <w:szCs w:val="24"/>
        </w:rPr>
        <w:t>51</w:t>
      </w:r>
      <w:r w:rsidRPr="00ED617A">
        <w:rPr>
          <w:color w:val="006599"/>
          <w:spacing w:val="1"/>
          <w:sz w:val="24"/>
          <w:szCs w:val="24"/>
        </w:rPr>
        <w:t xml:space="preserve"> </w:t>
      </w:r>
      <w:r w:rsidRPr="00ED617A">
        <w:rPr>
          <w:color w:val="006599"/>
          <w:sz w:val="24"/>
          <w:szCs w:val="24"/>
        </w:rPr>
        <w:t>concordantes de la Ley Nº 8.733</w:t>
      </w:r>
      <w:r w:rsidRPr="00ED617A">
        <w:rPr>
          <w:sz w:val="24"/>
          <w:szCs w:val="24"/>
        </w:rPr>
        <w:t>, de 17 de junio de 1931, quedan sujetas</w:t>
      </w:r>
      <w:r w:rsidRPr="00ED617A">
        <w:rPr>
          <w:spacing w:val="-70"/>
          <w:sz w:val="24"/>
          <w:szCs w:val="24"/>
        </w:rPr>
        <w:t xml:space="preserve"> </w:t>
      </w:r>
      <w:r w:rsidRPr="00ED617A">
        <w:rPr>
          <w:sz w:val="24"/>
          <w:szCs w:val="24"/>
        </w:rPr>
        <w:t>a</w:t>
      </w:r>
      <w:r w:rsidRPr="00ED617A">
        <w:rPr>
          <w:spacing w:val="-2"/>
          <w:sz w:val="24"/>
          <w:szCs w:val="24"/>
        </w:rPr>
        <w:t xml:space="preserve"> </w:t>
      </w:r>
      <w:r w:rsidRPr="00ED617A">
        <w:rPr>
          <w:sz w:val="24"/>
          <w:szCs w:val="24"/>
        </w:rPr>
        <w:t>todas</w:t>
      </w:r>
      <w:r w:rsidRPr="00ED617A">
        <w:rPr>
          <w:spacing w:val="1"/>
          <w:sz w:val="24"/>
          <w:szCs w:val="24"/>
        </w:rPr>
        <w:t xml:space="preserve"> </w:t>
      </w:r>
      <w:r w:rsidRPr="00ED617A">
        <w:rPr>
          <w:sz w:val="24"/>
          <w:szCs w:val="24"/>
        </w:rPr>
        <w:t>las</w:t>
      </w:r>
      <w:r w:rsidRPr="00ED617A">
        <w:rPr>
          <w:spacing w:val="2"/>
          <w:sz w:val="24"/>
          <w:szCs w:val="24"/>
        </w:rPr>
        <w:t xml:space="preserve"> </w:t>
      </w:r>
      <w:r w:rsidRPr="00ED617A">
        <w:rPr>
          <w:sz w:val="24"/>
          <w:szCs w:val="24"/>
        </w:rPr>
        <w:t>normas</w:t>
      </w:r>
      <w:r w:rsidRPr="00ED617A">
        <w:rPr>
          <w:spacing w:val="1"/>
          <w:sz w:val="24"/>
          <w:szCs w:val="24"/>
        </w:rPr>
        <w:t xml:space="preserve"> </w:t>
      </w:r>
      <w:r w:rsidRPr="00ED617A">
        <w:rPr>
          <w:sz w:val="24"/>
          <w:szCs w:val="24"/>
        </w:rPr>
        <w:t>de dicha</w:t>
      </w:r>
      <w:r w:rsidRPr="00ED617A">
        <w:rPr>
          <w:spacing w:val="1"/>
          <w:sz w:val="24"/>
          <w:szCs w:val="24"/>
        </w:rPr>
        <w:t xml:space="preserve"> </w:t>
      </w:r>
      <w:r w:rsidRPr="00ED617A">
        <w:rPr>
          <w:sz w:val="24"/>
          <w:szCs w:val="24"/>
        </w:rPr>
        <w:t>ley.</w:t>
      </w:r>
    </w:p>
    <w:p w:rsidR="006508B1" w:rsidRPr="00ED617A" w:rsidRDefault="006508B1" w:rsidP="00ED617A">
      <w:pPr>
        <w:pStyle w:val="Textoindependiente"/>
        <w:spacing w:before="6" w:line="276" w:lineRule="auto"/>
        <w:rPr>
          <w:sz w:val="24"/>
          <w:szCs w:val="24"/>
        </w:rPr>
      </w:pPr>
    </w:p>
    <w:p w:rsidR="006508B1" w:rsidRPr="00ED617A" w:rsidRDefault="008469EB" w:rsidP="00ED617A">
      <w:pPr>
        <w:pStyle w:val="Textoindependiente"/>
        <w:spacing w:line="276" w:lineRule="auto"/>
        <w:ind w:left="103" w:right="273" w:firstLine="300"/>
        <w:rPr>
          <w:sz w:val="24"/>
          <w:szCs w:val="24"/>
        </w:rPr>
      </w:pPr>
      <w:r w:rsidRPr="00ED617A">
        <w:rPr>
          <w:sz w:val="24"/>
          <w:szCs w:val="24"/>
        </w:rPr>
        <w:t xml:space="preserve">En todos los casos de escrituración forzosa a que se refiere el </w:t>
      </w:r>
      <w:r w:rsidRPr="00ED617A">
        <w:rPr>
          <w:color w:val="006599"/>
          <w:sz w:val="24"/>
          <w:szCs w:val="24"/>
        </w:rPr>
        <w:t>artículo</w:t>
      </w:r>
      <w:r w:rsidRPr="00ED617A">
        <w:rPr>
          <w:color w:val="006599"/>
          <w:spacing w:val="-70"/>
          <w:sz w:val="24"/>
          <w:szCs w:val="24"/>
        </w:rPr>
        <w:t xml:space="preserve"> </w:t>
      </w:r>
      <w:r w:rsidRPr="00ED617A">
        <w:rPr>
          <w:color w:val="006599"/>
          <w:sz w:val="24"/>
          <w:szCs w:val="24"/>
        </w:rPr>
        <w:t>31 de la Ley Nº 8.733</w:t>
      </w:r>
      <w:r w:rsidRPr="00ED617A">
        <w:rPr>
          <w:sz w:val="24"/>
          <w:szCs w:val="24"/>
        </w:rPr>
        <w:t>, comprendidos los que se expresan en el inciso</w:t>
      </w:r>
      <w:r w:rsidRPr="00ED617A">
        <w:rPr>
          <w:spacing w:val="1"/>
          <w:sz w:val="24"/>
          <w:szCs w:val="24"/>
        </w:rPr>
        <w:t xml:space="preserve"> </w:t>
      </w:r>
      <w:r w:rsidRPr="00ED617A">
        <w:rPr>
          <w:sz w:val="24"/>
          <w:szCs w:val="24"/>
        </w:rPr>
        <w:t xml:space="preserve">anterior, será </w:t>
      </w:r>
      <w:r w:rsidRPr="00ED617A">
        <w:rPr>
          <w:sz w:val="24"/>
          <w:szCs w:val="24"/>
        </w:rPr>
        <w:lastRenderedPageBreak/>
        <w:t xml:space="preserve">de aplicación lo dispuesto por el </w:t>
      </w:r>
      <w:r w:rsidRPr="00ED617A">
        <w:rPr>
          <w:color w:val="006599"/>
          <w:sz w:val="24"/>
          <w:szCs w:val="24"/>
        </w:rPr>
        <w:t>artículo 56 de la Ley Nº</w:t>
      </w:r>
      <w:r w:rsidRPr="00ED617A">
        <w:rPr>
          <w:color w:val="006599"/>
          <w:spacing w:val="1"/>
          <w:sz w:val="24"/>
          <w:szCs w:val="24"/>
        </w:rPr>
        <w:t xml:space="preserve"> </w:t>
      </w:r>
      <w:r w:rsidRPr="00ED617A">
        <w:rPr>
          <w:color w:val="006599"/>
          <w:sz w:val="24"/>
          <w:szCs w:val="24"/>
        </w:rPr>
        <w:t>13.355</w:t>
      </w:r>
      <w:r w:rsidRPr="00ED617A">
        <w:rPr>
          <w:sz w:val="24"/>
          <w:szCs w:val="24"/>
        </w:rPr>
        <w:t>, de 17 de agosto de 1965, respecto de los embargos o</w:t>
      </w:r>
      <w:r w:rsidRPr="00ED617A">
        <w:rPr>
          <w:spacing w:val="1"/>
          <w:sz w:val="24"/>
          <w:szCs w:val="24"/>
        </w:rPr>
        <w:t xml:space="preserve"> </w:t>
      </w:r>
      <w:r w:rsidRPr="00ED617A">
        <w:rPr>
          <w:sz w:val="24"/>
          <w:szCs w:val="24"/>
        </w:rPr>
        <w:t>interdicciones posteriores a la inscripción de la promesa de enajenación</w:t>
      </w:r>
      <w:r w:rsidRPr="00ED617A">
        <w:rPr>
          <w:spacing w:val="1"/>
          <w:sz w:val="24"/>
          <w:szCs w:val="24"/>
        </w:rPr>
        <w:t xml:space="preserve"> </w:t>
      </w:r>
      <w:r w:rsidRPr="00ED617A">
        <w:rPr>
          <w:sz w:val="24"/>
          <w:szCs w:val="24"/>
        </w:rPr>
        <w:t>o</w:t>
      </w:r>
      <w:r w:rsidRPr="00ED617A">
        <w:rPr>
          <w:spacing w:val="-2"/>
          <w:sz w:val="24"/>
          <w:szCs w:val="24"/>
        </w:rPr>
        <w:t xml:space="preserve"> </w:t>
      </w:r>
      <w:r w:rsidRPr="00ED617A">
        <w:rPr>
          <w:sz w:val="24"/>
          <w:szCs w:val="24"/>
        </w:rPr>
        <w:t>compromiso</w:t>
      </w:r>
      <w:r w:rsidRPr="00ED617A">
        <w:rPr>
          <w:spacing w:val="-1"/>
          <w:sz w:val="24"/>
          <w:szCs w:val="24"/>
        </w:rPr>
        <w:t xml:space="preserve"> </w:t>
      </w:r>
      <w:r w:rsidRPr="00ED617A">
        <w:rPr>
          <w:sz w:val="24"/>
          <w:szCs w:val="24"/>
        </w:rPr>
        <w:t>de</w:t>
      </w:r>
      <w:r w:rsidRPr="00ED617A">
        <w:rPr>
          <w:spacing w:val="1"/>
          <w:sz w:val="24"/>
          <w:szCs w:val="24"/>
        </w:rPr>
        <w:t xml:space="preserve"> </w:t>
      </w:r>
      <w:r w:rsidRPr="00ED617A">
        <w:rPr>
          <w:sz w:val="24"/>
          <w:szCs w:val="24"/>
        </w:rPr>
        <w:t>compraventa.</w:t>
      </w:r>
    </w:p>
    <w:p w:rsidR="006508B1" w:rsidRPr="00ED617A" w:rsidRDefault="006508B1" w:rsidP="00ED617A">
      <w:pPr>
        <w:pStyle w:val="Textoindependiente"/>
        <w:spacing w:before="7" w:line="276" w:lineRule="auto"/>
        <w:rPr>
          <w:sz w:val="24"/>
          <w:szCs w:val="24"/>
        </w:rPr>
      </w:pPr>
    </w:p>
    <w:p w:rsidR="006508B1" w:rsidRPr="00ED617A" w:rsidRDefault="008469EB" w:rsidP="00ED617A">
      <w:pPr>
        <w:pStyle w:val="Textoindependiente"/>
        <w:spacing w:line="276" w:lineRule="auto"/>
        <w:ind w:left="104" w:firstLine="299"/>
        <w:rPr>
          <w:sz w:val="24"/>
          <w:szCs w:val="24"/>
        </w:rPr>
      </w:pPr>
      <w:r w:rsidRPr="00ED617A">
        <w:rPr>
          <w:sz w:val="24"/>
          <w:szCs w:val="24"/>
        </w:rPr>
        <w:t>La escritura podrá autorizarse e inscribirse en el Registro de</w:t>
      </w:r>
      <w:r w:rsidRPr="00ED617A">
        <w:rPr>
          <w:spacing w:val="1"/>
          <w:sz w:val="24"/>
          <w:szCs w:val="24"/>
        </w:rPr>
        <w:t xml:space="preserve"> </w:t>
      </w:r>
      <w:r w:rsidRPr="00ED617A">
        <w:rPr>
          <w:sz w:val="24"/>
          <w:szCs w:val="24"/>
        </w:rPr>
        <w:t>Traslaciones</w:t>
      </w:r>
      <w:r w:rsidRPr="00ED617A">
        <w:rPr>
          <w:spacing w:val="-4"/>
          <w:sz w:val="24"/>
          <w:szCs w:val="24"/>
        </w:rPr>
        <w:t xml:space="preserve"> </w:t>
      </w:r>
      <w:r w:rsidRPr="00ED617A">
        <w:rPr>
          <w:sz w:val="24"/>
          <w:szCs w:val="24"/>
        </w:rPr>
        <w:t>de</w:t>
      </w:r>
      <w:r w:rsidRPr="00ED617A">
        <w:rPr>
          <w:spacing w:val="-6"/>
          <w:sz w:val="24"/>
          <w:szCs w:val="24"/>
        </w:rPr>
        <w:t xml:space="preserve"> </w:t>
      </w:r>
      <w:r w:rsidRPr="00ED617A">
        <w:rPr>
          <w:sz w:val="24"/>
          <w:szCs w:val="24"/>
        </w:rPr>
        <w:t>Dominio</w:t>
      </w:r>
      <w:r w:rsidRPr="00ED617A">
        <w:rPr>
          <w:spacing w:val="-4"/>
          <w:sz w:val="24"/>
          <w:szCs w:val="24"/>
        </w:rPr>
        <w:t xml:space="preserve"> </w:t>
      </w:r>
      <w:r w:rsidRPr="00ED617A">
        <w:rPr>
          <w:sz w:val="24"/>
          <w:szCs w:val="24"/>
        </w:rPr>
        <w:t>aún</w:t>
      </w:r>
      <w:r w:rsidRPr="00ED617A">
        <w:rPr>
          <w:spacing w:val="-5"/>
          <w:sz w:val="24"/>
          <w:szCs w:val="24"/>
        </w:rPr>
        <w:t xml:space="preserve"> </w:t>
      </w:r>
      <w:r w:rsidRPr="00ED617A">
        <w:rPr>
          <w:sz w:val="24"/>
          <w:szCs w:val="24"/>
        </w:rPr>
        <w:t>cuando</w:t>
      </w:r>
      <w:r w:rsidRPr="00ED617A">
        <w:rPr>
          <w:spacing w:val="-5"/>
          <w:sz w:val="24"/>
          <w:szCs w:val="24"/>
        </w:rPr>
        <w:t xml:space="preserve"> </w:t>
      </w:r>
      <w:r w:rsidRPr="00ED617A">
        <w:rPr>
          <w:sz w:val="24"/>
          <w:szCs w:val="24"/>
        </w:rPr>
        <w:t>no</w:t>
      </w:r>
      <w:r w:rsidRPr="00ED617A">
        <w:rPr>
          <w:spacing w:val="-5"/>
          <w:sz w:val="24"/>
          <w:szCs w:val="24"/>
        </w:rPr>
        <w:t xml:space="preserve"> </w:t>
      </w:r>
      <w:r w:rsidRPr="00ED617A">
        <w:rPr>
          <w:sz w:val="24"/>
          <w:szCs w:val="24"/>
        </w:rPr>
        <w:t>se</w:t>
      </w:r>
      <w:r w:rsidRPr="00ED617A">
        <w:rPr>
          <w:spacing w:val="-5"/>
          <w:sz w:val="24"/>
          <w:szCs w:val="24"/>
        </w:rPr>
        <w:t xml:space="preserve"> </w:t>
      </w:r>
      <w:r w:rsidRPr="00ED617A">
        <w:rPr>
          <w:sz w:val="24"/>
          <w:szCs w:val="24"/>
        </w:rPr>
        <w:t>exhiban</w:t>
      </w:r>
      <w:r w:rsidRPr="00ED617A">
        <w:rPr>
          <w:spacing w:val="-4"/>
          <w:sz w:val="24"/>
          <w:szCs w:val="24"/>
        </w:rPr>
        <w:t xml:space="preserve"> </w:t>
      </w:r>
      <w:r w:rsidRPr="00ED617A">
        <w:rPr>
          <w:sz w:val="24"/>
          <w:szCs w:val="24"/>
        </w:rPr>
        <w:t>los</w:t>
      </w:r>
      <w:r w:rsidRPr="00ED617A">
        <w:rPr>
          <w:spacing w:val="-5"/>
          <w:sz w:val="24"/>
          <w:szCs w:val="24"/>
        </w:rPr>
        <w:t xml:space="preserve"> </w:t>
      </w:r>
      <w:r w:rsidRPr="00ED617A">
        <w:rPr>
          <w:sz w:val="24"/>
          <w:szCs w:val="24"/>
        </w:rPr>
        <w:t>comprobantes</w:t>
      </w:r>
      <w:r w:rsidRPr="00ED617A">
        <w:rPr>
          <w:spacing w:val="-70"/>
          <w:sz w:val="24"/>
          <w:szCs w:val="24"/>
        </w:rPr>
        <w:t xml:space="preserve"> </w:t>
      </w:r>
      <w:r w:rsidRPr="00ED617A">
        <w:rPr>
          <w:sz w:val="24"/>
          <w:szCs w:val="24"/>
        </w:rPr>
        <w:t>fiscales, certificados y documentos habilitantes exigidos para las</w:t>
      </w:r>
      <w:r w:rsidRPr="00ED617A">
        <w:rPr>
          <w:spacing w:val="1"/>
          <w:sz w:val="24"/>
          <w:szCs w:val="24"/>
        </w:rPr>
        <w:t xml:space="preserve"> </w:t>
      </w:r>
      <w:r w:rsidRPr="00ED617A">
        <w:rPr>
          <w:sz w:val="24"/>
          <w:szCs w:val="24"/>
        </w:rPr>
        <w:t>enajenaciones</w:t>
      </w:r>
      <w:r w:rsidRPr="00ED617A">
        <w:rPr>
          <w:spacing w:val="-3"/>
          <w:sz w:val="24"/>
          <w:szCs w:val="24"/>
        </w:rPr>
        <w:t xml:space="preserve"> </w:t>
      </w:r>
      <w:r w:rsidRPr="00ED617A">
        <w:rPr>
          <w:sz w:val="24"/>
          <w:szCs w:val="24"/>
        </w:rPr>
        <w:t>de</w:t>
      </w:r>
      <w:r w:rsidRPr="00ED617A">
        <w:rPr>
          <w:spacing w:val="-2"/>
          <w:sz w:val="24"/>
          <w:szCs w:val="24"/>
        </w:rPr>
        <w:t xml:space="preserve"> </w:t>
      </w:r>
      <w:r w:rsidRPr="00ED617A">
        <w:rPr>
          <w:sz w:val="24"/>
          <w:szCs w:val="24"/>
        </w:rPr>
        <w:t>inmuebles,</w:t>
      </w:r>
      <w:r w:rsidRPr="00ED617A">
        <w:rPr>
          <w:spacing w:val="-3"/>
          <w:sz w:val="24"/>
          <w:szCs w:val="24"/>
        </w:rPr>
        <w:t xml:space="preserve"> </w:t>
      </w:r>
      <w:r w:rsidRPr="00ED617A">
        <w:rPr>
          <w:sz w:val="24"/>
          <w:szCs w:val="24"/>
        </w:rPr>
        <w:t>con</w:t>
      </w:r>
      <w:r w:rsidRPr="00ED617A">
        <w:rPr>
          <w:spacing w:val="-2"/>
          <w:sz w:val="24"/>
          <w:szCs w:val="24"/>
        </w:rPr>
        <w:t xml:space="preserve"> </w:t>
      </w:r>
      <w:r w:rsidRPr="00ED617A">
        <w:rPr>
          <w:sz w:val="24"/>
          <w:szCs w:val="24"/>
        </w:rPr>
        <w:t>excepción</w:t>
      </w:r>
      <w:r w:rsidRPr="00ED617A">
        <w:rPr>
          <w:spacing w:val="-2"/>
          <w:sz w:val="24"/>
          <w:szCs w:val="24"/>
        </w:rPr>
        <w:t xml:space="preserve"> </w:t>
      </w:r>
      <w:r w:rsidRPr="00ED617A">
        <w:rPr>
          <w:sz w:val="24"/>
          <w:szCs w:val="24"/>
        </w:rPr>
        <w:t>de</w:t>
      </w:r>
      <w:r w:rsidRPr="00ED617A">
        <w:rPr>
          <w:spacing w:val="-1"/>
          <w:sz w:val="24"/>
          <w:szCs w:val="24"/>
        </w:rPr>
        <w:t xml:space="preserve"> </w:t>
      </w:r>
      <w:r w:rsidRPr="00ED617A">
        <w:rPr>
          <w:sz w:val="24"/>
          <w:szCs w:val="24"/>
        </w:rPr>
        <w:t>la</w:t>
      </w:r>
      <w:r w:rsidRPr="00ED617A">
        <w:rPr>
          <w:spacing w:val="-2"/>
          <w:sz w:val="24"/>
          <w:szCs w:val="24"/>
        </w:rPr>
        <w:t xml:space="preserve"> </w:t>
      </w:r>
      <w:r w:rsidRPr="00ED617A">
        <w:rPr>
          <w:sz w:val="24"/>
          <w:szCs w:val="24"/>
        </w:rPr>
        <w:t>contribución</w:t>
      </w:r>
    </w:p>
    <w:p w:rsidR="006508B1" w:rsidRPr="00ED617A" w:rsidRDefault="008469EB" w:rsidP="00ED617A">
      <w:pPr>
        <w:pStyle w:val="Textoindependiente"/>
        <w:spacing w:before="80" w:line="276" w:lineRule="auto"/>
        <w:ind w:left="103" w:right="501"/>
        <w:rPr>
          <w:sz w:val="24"/>
          <w:szCs w:val="24"/>
        </w:rPr>
      </w:pPr>
      <w:proofErr w:type="gramStart"/>
      <w:r w:rsidRPr="00ED617A">
        <w:rPr>
          <w:sz w:val="24"/>
          <w:szCs w:val="24"/>
        </w:rPr>
        <w:t>inmobiliaria</w:t>
      </w:r>
      <w:proofErr w:type="gramEnd"/>
      <w:r w:rsidRPr="00ED617A">
        <w:rPr>
          <w:sz w:val="24"/>
          <w:szCs w:val="24"/>
        </w:rPr>
        <w:t xml:space="preserve"> y adicionales. En tal caso, el Juez no permitirá disponer de</w:t>
      </w:r>
      <w:r w:rsidRPr="00ED617A">
        <w:rPr>
          <w:spacing w:val="-70"/>
          <w:sz w:val="24"/>
          <w:szCs w:val="24"/>
        </w:rPr>
        <w:t xml:space="preserve"> </w:t>
      </w:r>
      <w:r w:rsidRPr="00ED617A">
        <w:rPr>
          <w:sz w:val="24"/>
          <w:szCs w:val="24"/>
        </w:rPr>
        <w:t>los fondos depositados con motivo del cumplimiento de la promesa o</w:t>
      </w:r>
      <w:r w:rsidRPr="00ED617A">
        <w:rPr>
          <w:spacing w:val="1"/>
          <w:sz w:val="24"/>
          <w:szCs w:val="24"/>
        </w:rPr>
        <w:t xml:space="preserve"> </w:t>
      </w:r>
      <w:r w:rsidRPr="00ED617A">
        <w:rPr>
          <w:sz w:val="24"/>
          <w:szCs w:val="24"/>
        </w:rPr>
        <w:t>compromiso de que se trata, hasta tanto se exhiban ante la Oficina</w:t>
      </w:r>
      <w:r w:rsidRPr="00ED617A">
        <w:rPr>
          <w:spacing w:val="1"/>
          <w:sz w:val="24"/>
          <w:szCs w:val="24"/>
        </w:rPr>
        <w:t xml:space="preserve"> </w:t>
      </w:r>
      <w:r w:rsidRPr="00ED617A">
        <w:rPr>
          <w:sz w:val="24"/>
          <w:szCs w:val="24"/>
        </w:rPr>
        <w:t>Actuaria los comprobantes y certificados cuyo contralor se hubiere</w:t>
      </w:r>
      <w:r w:rsidRPr="00ED617A">
        <w:rPr>
          <w:spacing w:val="1"/>
          <w:sz w:val="24"/>
          <w:szCs w:val="24"/>
        </w:rPr>
        <w:t xml:space="preserve"> </w:t>
      </w:r>
      <w:r w:rsidRPr="00ED617A">
        <w:rPr>
          <w:sz w:val="24"/>
          <w:szCs w:val="24"/>
        </w:rPr>
        <w:t>omitido.</w:t>
      </w:r>
    </w:p>
    <w:p w:rsidR="006508B1" w:rsidRDefault="006508B1">
      <w:pPr>
        <w:pStyle w:val="Textoindependiente"/>
        <w:rPr>
          <w:sz w:val="28"/>
        </w:rPr>
      </w:pPr>
    </w:p>
    <w:p w:rsidR="006508B1" w:rsidRDefault="006508B1">
      <w:pPr>
        <w:pStyle w:val="Textoindependiente"/>
        <w:rPr>
          <w:sz w:val="28"/>
        </w:rPr>
      </w:pPr>
    </w:p>
    <w:p w:rsidR="006508B1" w:rsidRDefault="008469EB">
      <w:pPr>
        <w:spacing w:before="201" w:line="434" w:lineRule="auto"/>
        <w:ind w:left="2691" w:right="2782" w:firstLine="765"/>
        <w:rPr>
          <w:rFonts w:ascii="Arial" w:hAnsi="Arial"/>
          <w:b/>
          <w:i/>
          <w:sz w:val="26"/>
        </w:rPr>
      </w:pPr>
      <w:r>
        <w:rPr>
          <w:rFonts w:ascii="Arial" w:hAnsi="Arial"/>
          <w:b/>
          <w:i/>
          <w:sz w:val="26"/>
        </w:rPr>
        <w:t>Ley Nº 14.261*</w:t>
      </w:r>
      <w:r>
        <w:rPr>
          <w:rFonts w:ascii="Arial" w:hAnsi="Arial"/>
          <w:b/>
          <w:i/>
          <w:spacing w:val="1"/>
          <w:sz w:val="26"/>
        </w:rPr>
        <w:t xml:space="preserve"> </w:t>
      </w:r>
      <w:r>
        <w:rPr>
          <w:rFonts w:ascii="Arial" w:hAnsi="Arial"/>
          <w:b/>
          <w:i/>
          <w:spacing w:val="-1"/>
          <w:sz w:val="26"/>
        </w:rPr>
        <w:t>PROPIEDAD</w:t>
      </w:r>
      <w:r>
        <w:rPr>
          <w:rFonts w:ascii="Arial" w:hAnsi="Arial"/>
          <w:b/>
          <w:i/>
          <w:spacing w:val="-17"/>
          <w:sz w:val="26"/>
        </w:rPr>
        <w:t xml:space="preserve"> </w:t>
      </w:r>
      <w:r>
        <w:rPr>
          <w:rFonts w:ascii="Arial" w:hAnsi="Arial"/>
          <w:b/>
          <w:i/>
          <w:sz w:val="26"/>
        </w:rPr>
        <w:t>HORIZONTAL</w:t>
      </w:r>
    </w:p>
    <w:p w:rsidR="006508B1" w:rsidRPr="00ED617A" w:rsidRDefault="008469EB" w:rsidP="00ED617A">
      <w:pPr>
        <w:pStyle w:val="Textoindependiente"/>
        <w:spacing w:before="39" w:line="276" w:lineRule="auto"/>
        <w:ind w:left="103" w:right="254" w:firstLine="299"/>
        <w:rPr>
          <w:sz w:val="24"/>
          <w:szCs w:val="24"/>
        </w:rPr>
      </w:pPr>
      <w:r w:rsidRPr="00ED617A">
        <w:rPr>
          <w:sz w:val="24"/>
          <w:szCs w:val="24"/>
          <w:u w:val="single"/>
        </w:rPr>
        <w:t>Artículo 6º</w:t>
      </w:r>
      <w:r w:rsidRPr="00ED617A">
        <w:rPr>
          <w:sz w:val="24"/>
          <w:szCs w:val="24"/>
        </w:rPr>
        <w:t>. (De la hipoteca recíproca).- Cada una de las unidades</w:t>
      </w:r>
      <w:r w:rsidRPr="00ED617A">
        <w:rPr>
          <w:spacing w:val="1"/>
          <w:sz w:val="24"/>
          <w:szCs w:val="24"/>
        </w:rPr>
        <w:t xml:space="preserve"> </w:t>
      </w:r>
      <w:r w:rsidRPr="00ED617A">
        <w:rPr>
          <w:sz w:val="24"/>
          <w:szCs w:val="24"/>
        </w:rPr>
        <w:t>quedará gravada en favor de los propietarios de las otras, en garantía de</w:t>
      </w:r>
      <w:r w:rsidRPr="00ED617A">
        <w:rPr>
          <w:spacing w:val="-70"/>
          <w:sz w:val="24"/>
          <w:szCs w:val="24"/>
        </w:rPr>
        <w:t xml:space="preserve"> </w:t>
      </w:r>
      <w:r w:rsidRPr="00ED617A">
        <w:rPr>
          <w:sz w:val="24"/>
          <w:szCs w:val="24"/>
        </w:rPr>
        <w:t>los gastos de conservación y reparación de los bienes comunes, primas</w:t>
      </w:r>
      <w:r w:rsidRPr="00ED617A">
        <w:rPr>
          <w:spacing w:val="1"/>
          <w:sz w:val="24"/>
          <w:szCs w:val="24"/>
        </w:rPr>
        <w:t xml:space="preserve"> </w:t>
      </w:r>
      <w:r w:rsidRPr="00ED617A">
        <w:rPr>
          <w:sz w:val="24"/>
          <w:szCs w:val="24"/>
        </w:rPr>
        <w:t>de los seguros y demás expensas necesarias a que se refieren los</w:t>
      </w:r>
      <w:r w:rsidRPr="00ED617A">
        <w:rPr>
          <w:spacing w:val="1"/>
          <w:sz w:val="24"/>
          <w:szCs w:val="24"/>
        </w:rPr>
        <w:t xml:space="preserve"> </w:t>
      </w:r>
      <w:r w:rsidRPr="00ED617A">
        <w:rPr>
          <w:color w:val="006599"/>
          <w:sz w:val="24"/>
          <w:szCs w:val="24"/>
        </w:rPr>
        <w:t>artículos</w:t>
      </w:r>
      <w:r w:rsidRPr="00ED617A">
        <w:rPr>
          <w:color w:val="006599"/>
          <w:spacing w:val="-2"/>
          <w:sz w:val="24"/>
          <w:szCs w:val="24"/>
        </w:rPr>
        <w:t xml:space="preserve"> </w:t>
      </w:r>
      <w:r w:rsidRPr="00ED617A">
        <w:rPr>
          <w:color w:val="006599"/>
          <w:sz w:val="24"/>
          <w:szCs w:val="24"/>
        </w:rPr>
        <w:t>5º</w:t>
      </w:r>
      <w:r w:rsidRPr="00ED617A">
        <w:rPr>
          <w:color w:val="006599"/>
          <w:spacing w:val="-2"/>
          <w:sz w:val="24"/>
          <w:szCs w:val="24"/>
        </w:rPr>
        <w:t xml:space="preserve"> </w:t>
      </w:r>
      <w:r w:rsidRPr="00ED617A">
        <w:rPr>
          <w:sz w:val="24"/>
          <w:szCs w:val="24"/>
        </w:rPr>
        <w:t>y</w:t>
      </w:r>
      <w:r w:rsidRPr="00ED617A">
        <w:rPr>
          <w:spacing w:val="-2"/>
          <w:sz w:val="24"/>
          <w:szCs w:val="24"/>
        </w:rPr>
        <w:t xml:space="preserve"> </w:t>
      </w:r>
      <w:r w:rsidRPr="00ED617A">
        <w:rPr>
          <w:color w:val="006599"/>
          <w:sz w:val="24"/>
          <w:szCs w:val="24"/>
        </w:rPr>
        <w:t>25</w:t>
      </w:r>
      <w:r w:rsidRPr="00ED617A">
        <w:rPr>
          <w:color w:val="006599"/>
          <w:spacing w:val="1"/>
          <w:sz w:val="24"/>
          <w:szCs w:val="24"/>
        </w:rPr>
        <w:t xml:space="preserve"> </w:t>
      </w:r>
      <w:r w:rsidRPr="00ED617A">
        <w:rPr>
          <w:color w:val="006599"/>
          <w:sz w:val="24"/>
          <w:szCs w:val="24"/>
        </w:rPr>
        <w:t>de</w:t>
      </w:r>
      <w:r w:rsidRPr="00ED617A">
        <w:rPr>
          <w:color w:val="006599"/>
          <w:spacing w:val="1"/>
          <w:sz w:val="24"/>
          <w:szCs w:val="24"/>
        </w:rPr>
        <w:t xml:space="preserve"> </w:t>
      </w:r>
      <w:r w:rsidRPr="00ED617A">
        <w:rPr>
          <w:color w:val="006599"/>
          <w:sz w:val="24"/>
          <w:szCs w:val="24"/>
        </w:rPr>
        <w:t>la</w:t>
      </w:r>
      <w:r w:rsidRPr="00ED617A">
        <w:rPr>
          <w:color w:val="006599"/>
          <w:spacing w:val="-2"/>
          <w:sz w:val="24"/>
          <w:szCs w:val="24"/>
        </w:rPr>
        <w:t xml:space="preserve"> </w:t>
      </w:r>
      <w:r w:rsidRPr="00ED617A">
        <w:rPr>
          <w:color w:val="006599"/>
          <w:sz w:val="24"/>
          <w:szCs w:val="24"/>
        </w:rPr>
        <w:t>ley</w:t>
      </w:r>
      <w:r w:rsidRPr="00ED617A">
        <w:rPr>
          <w:color w:val="006599"/>
          <w:spacing w:val="-3"/>
          <w:sz w:val="24"/>
          <w:szCs w:val="24"/>
        </w:rPr>
        <w:t xml:space="preserve"> </w:t>
      </w:r>
      <w:r w:rsidRPr="00ED617A">
        <w:rPr>
          <w:color w:val="006599"/>
          <w:sz w:val="24"/>
          <w:szCs w:val="24"/>
        </w:rPr>
        <w:t>10.751</w:t>
      </w:r>
      <w:r w:rsidRPr="00ED617A">
        <w:rPr>
          <w:sz w:val="24"/>
          <w:szCs w:val="24"/>
        </w:rPr>
        <w:t>,</w:t>
      </w:r>
      <w:r w:rsidRPr="00ED617A">
        <w:rPr>
          <w:spacing w:val="-1"/>
          <w:sz w:val="24"/>
          <w:szCs w:val="24"/>
        </w:rPr>
        <w:t xml:space="preserve"> </w:t>
      </w:r>
      <w:r w:rsidRPr="00ED617A">
        <w:rPr>
          <w:sz w:val="24"/>
          <w:szCs w:val="24"/>
        </w:rPr>
        <w:t>de</w:t>
      </w:r>
      <w:r w:rsidRPr="00ED617A">
        <w:rPr>
          <w:spacing w:val="-2"/>
          <w:sz w:val="24"/>
          <w:szCs w:val="24"/>
        </w:rPr>
        <w:t xml:space="preserve"> </w:t>
      </w:r>
      <w:r w:rsidRPr="00ED617A">
        <w:rPr>
          <w:sz w:val="24"/>
          <w:szCs w:val="24"/>
        </w:rPr>
        <w:t>25</w:t>
      </w:r>
      <w:r w:rsidRPr="00ED617A">
        <w:rPr>
          <w:spacing w:val="-1"/>
          <w:sz w:val="24"/>
          <w:szCs w:val="24"/>
        </w:rPr>
        <w:t xml:space="preserve"> </w:t>
      </w:r>
      <w:r w:rsidRPr="00ED617A">
        <w:rPr>
          <w:sz w:val="24"/>
          <w:szCs w:val="24"/>
        </w:rPr>
        <w:t>de</w:t>
      </w:r>
      <w:r w:rsidRPr="00ED617A">
        <w:rPr>
          <w:spacing w:val="-2"/>
          <w:sz w:val="24"/>
          <w:szCs w:val="24"/>
        </w:rPr>
        <w:t xml:space="preserve"> </w:t>
      </w:r>
      <w:r w:rsidRPr="00ED617A">
        <w:rPr>
          <w:sz w:val="24"/>
          <w:szCs w:val="24"/>
        </w:rPr>
        <w:t>junio</w:t>
      </w:r>
      <w:r w:rsidRPr="00ED617A">
        <w:rPr>
          <w:spacing w:val="-1"/>
          <w:sz w:val="24"/>
          <w:szCs w:val="24"/>
        </w:rPr>
        <w:t xml:space="preserve"> </w:t>
      </w:r>
      <w:r w:rsidRPr="00ED617A">
        <w:rPr>
          <w:sz w:val="24"/>
          <w:szCs w:val="24"/>
        </w:rPr>
        <w:t>de</w:t>
      </w:r>
      <w:r w:rsidRPr="00ED617A">
        <w:rPr>
          <w:spacing w:val="1"/>
          <w:sz w:val="24"/>
          <w:szCs w:val="24"/>
        </w:rPr>
        <w:t xml:space="preserve"> </w:t>
      </w:r>
      <w:r w:rsidRPr="00ED617A">
        <w:rPr>
          <w:sz w:val="24"/>
          <w:szCs w:val="24"/>
        </w:rPr>
        <w:t>1946.</w:t>
      </w:r>
    </w:p>
    <w:p w:rsidR="006508B1" w:rsidRPr="00ED617A" w:rsidRDefault="006508B1" w:rsidP="00ED617A">
      <w:pPr>
        <w:pStyle w:val="Textoindependiente"/>
        <w:spacing w:before="5" w:line="276" w:lineRule="auto"/>
        <w:rPr>
          <w:sz w:val="24"/>
          <w:szCs w:val="24"/>
        </w:rPr>
      </w:pPr>
    </w:p>
    <w:p w:rsidR="006508B1" w:rsidRPr="00ED617A" w:rsidRDefault="008469EB" w:rsidP="00ED617A">
      <w:pPr>
        <w:pStyle w:val="Textoindependiente"/>
        <w:spacing w:before="1" w:line="276" w:lineRule="auto"/>
        <w:ind w:left="104" w:right="254" w:firstLine="299"/>
        <w:rPr>
          <w:sz w:val="24"/>
          <w:szCs w:val="24"/>
        </w:rPr>
      </w:pPr>
      <w:r w:rsidRPr="00ED617A">
        <w:rPr>
          <w:sz w:val="24"/>
          <w:szCs w:val="24"/>
        </w:rPr>
        <w:t>Dicha hipoteca, que no excederá del 30% (treinta por ciento) del valor</w:t>
      </w:r>
      <w:r w:rsidRPr="00ED617A">
        <w:rPr>
          <w:spacing w:val="-70"/>
          <w:sz w:val="24"/>
          <w:szCs w:val="24"/>
        </w:rPr>
        <w:t xml:space="preserve"> </w:t>
      </w:r>
      <w:r w:rsidRPr="00ED617A">
        <w:rPr>
          <w:sz w:val="24"/>
          <w:szCs w:val="24"/>
        </w:rPr>
        <w:t>fiscal de cada unidad, se documentará en el reglamento de la</w:t>
      </w:r>
      <w:r w:rsidRPr="00ED617A">
        <w:rPr>
          <w:spacing w:val="1"/>
          <w:sz w:val="24"/>
          <w:szCs w:val="24"/>
        </w:rPr>
        <w:t xml:space="preserve"> </w:t>
      </w:r>
      <w:r w:rsidRPr="00ED617A">
        <w:rPr>
          <w:sz w:val="24"/>
          <w:szCs w:val="24"/>
        </w:rPr>
        <w:t>copropiedad y se inscribirá en el Registro de Hipotecas,</w:t>
      </w:r>
      <w:r w:rsidR="004374B4" w:rsidRPr="00ED617A">
        <w:rPr>
          <w:sz w:val="24"/>
          <w:szCs w:val="24"/>
        </w:rPr>
        <w:t xml:space="preserve"> </w:t>
      </w:r>
      <w:r w:rsidRPr="00ED617A">
        <w:rPr>
          <w:sz w:val="24"/>
          <w:szCs w:val="24"/>
        </w:rPr>
        <w:t>que corresponda</w:t>
      </w:r>
      <w:r w:rsidRPr="00ED617A">
        <w:rPr>
          <w:spacing w:val="-70"/>
          <w:sz w:val="24"/>
          <w:szCs w:val="24"/>
        </w:rPr>
        <w:t xml:space="preserve"> </w:t>
      </w:r>
      <w:r w:rsidRPr="00ED617A">
        <w:rPr>
          <w:sz w:val="24"/>
          <w:szCs w:val="24"/>
        </w:rPr>
        <w:t>a la radicación del inmueble, por la sola presentación de la primera copia</w:t>
      </w:r>
      <w:r w:rsidRPr="00ED617A">
        <w:rPr>
          <w:spacing w:val="-70"/>
          <w:sz w:val="24"/>
          <w:szCs w:val="24"/>
        </w:rPr>
        <w:t xml:space="preserve"> </w:t>
      </w:r>
      <w:r w:rsidRPr="00ED617A">
        <w:rPr>
          <w:sz w:val="24"/>
          <w:szCs w:val="24"/>
        </w:rPr>
        <w:t xml:space="preserve">de dicho reglamento. A estos efectos no serán de aplicación </w:t>
      </w:r>
      <w:proofErr w:type="gramStart"/>
      <w:r w:rsidRPr="00ED617A">
        <w:rPr>
          <w:sz w:val="24"/>
          <w:szCs w:val="24"/>
        </w:rPr>
        <w:t>ninguno</w:t>
      </w:r>
      <w:proofErr w:type="gramEnd"/>
      <w:r w:rsidRPr="00ED617A">
        <w:rPr>
          <w:sz w:val="24"/>
          <w:szCs w:val="24"/>
        </w:rPr>
        <w:t xml:space="preserve"> de</w:t>
      </w:r>
      <w:r w:rsidRPr="00ED617A">
        <w:rPr>
          <w:spacing w:val="1"/>
          <w:sz w:val="24"/>
          <w:szCs w:val="24"/>
        </w:rPr>
        <w:t xml:space="preserve"> </w:t>
      </w:r>
      <w:r w:rsidRPr="00ED617A">
        <w:rPr>
          <w:sz w:val="24"/>
          <w:szCs w:val="24"/>
        </w:rPr>
        <w:t>los contralores notariales vigentes, establecidos por la legislación</w:t>
      </w:r>
      <w:r w:rsidRPr="00ED617A">
        <w:rPr>
          <w:spacing w:val="1"/>
          <w:sz w:val="24"/>
          <w:szCs w:val="24"/>
        </w:rPr>
        <w:t xml:space="preserve"> </w:t>
      </w:r>
      <w:r w:rsidRPr="00ED617A">
        <w:rPr>
          <w:sz w:val="24"/>
          <w:szCs w:val="24"/>
        </w:rPr>
        <w:t>tributaria o de previsión social, salvo los relativos al impuesto de</w:t>
      </w:r>
      <w:r w:rsidRPr="00ED617A">
        <w:rPr>
          <w:spacing w:val="1"/>
          <w:sz w:val="24"/>
          <w:szCs w:val="24"/>
        </w:rPr>
        <w:t xml:space="preserve"> </w:t>
      </w:r>
      <w:r w:rsidRPr="00ED617A">
        <w:rPr>
          <w:sz w:val="24"/>
          <w:szCs w:val="24"/>
        </w:rPr>
        <w:t>contribución inmobiliaria.</w:t>
      </w:r>
    </w:p>
    <w:p w:rsidR="006508B1" w:rsidRPr="00ED617A" w:rsidRDefault="006508B1" w:rsidP="00ED617A">
      <w:pPr>
        <w:pStyle w:val="Textoindependiente"/>
        <w:spacing w:before="9" w:line="276" w:lineRule="auto"/>
        <w:rPr>
          <w:sz w:val="24"/>
          <w:szCs w:val="24"/>
        </w:rPr>
      </w:pPr>
    </w:p>
    <w:p w:rsidR="006508B1" w:rsidRPr="00ED617A" w:rsidRDefault="008469EB" w:rsidP="00ED617A">
      <w:pPr>
        <w:pStyle w:val="Textoindependiente"/>
        <w:spacing w:line="276" w:lineRule="auto"/>
        <w:ind w:left="103" w:right="168" w:firstLine="300"/>
        <w:rPr>
          <w:sz w:val="24"/>
          <w:szCs w:val="24"/>
        </w:rPr>
      </w:pPr>
      <w:r w:rsidRPr="00ED617A">
        <w:rPr>
          <w:sz w:val="24"/>
          <w:szCs w:val="24"/>
        </w:rPr>
        <w:t>Estas normas y el mínimo de seguro de incendio fijado en la letra C)</w:t>
      </w:r>
      <w:r w:rsidRPr="00ED617A">
        <w:rPr>
          <w:spacing w:val="1"/>
          <w:sz w:val="24"/>
          <w:szCs w:val="24"/>
        </w:rPr>
        <w:t xml:space="preserve"> </w:t>
      </w:r>
      <w:r w:rsidRPr="00ED617A">
        <w:rPr>
          <w:sz w:val="24"/>
          <w:szCs w:val="24"/>
        </w:rPr>
        <w:t>del artículo anterior, serán también aplicables en los casos de edificios</w:t>
      </w:r>
      <w:r w:rsidRPr="00ED617A">
        <w:rPr>
          <w:spacing w:val="1"/>
          <w:sz w:val="24"/>
          <w:szCs w:val="24"/>
        </w:rPr>
        <w:t xml:space="preserve"> </w:t>
      </w:r>
      <w:r w:rsidRPr="00ED617A">
        <w:rPr>
          <w:sz w:val="24"/>
          <w:szCs w:val="24"/>
        </w:rPr>
        <w:t xml:space="preserve">construidos o incorporados por el sistema de la </w:t>
      </w:r>
      <w:r w:rsidRPr="00ED617A">
        <w:rPr>
          <w:color w:val="006599"/>
          <w:sz w:val="24"/>
          <w:szCs w:val="24"/>
        </w:rPr>
        <w:t>ley 10.751</w:t>
      </w:r>
      <w:r w:rsidRPr="00ED617A">
        <w:rPr>
          <w:sz w:val="24"/>
          <w:szCs w:val="24"/>
        </w:rPr>
        <w:t>, de 25 de junio</w:t>
      </w:r>
      <w:r w:rsidRPr="00ED617A">
        <w:rPr>
          <w:spacing w:val="-70"/>
          <w:sz w:val="24"/>
          <w:szCs w:val="24"/>
        </w:rPr>
        <w:t xml:space="preserve"> </w:t>
      </w:r>
      <w:r w:rsidRPr="00ED617A">
        <w:rPr>
          <w:sz w:val="24"/>
          <w:szCs w:val="24"/>
        </w:rPr>
        <w:t>de</w:t>
      </w:r>
      <w:r w:rsidRPr="00ED617A">
        <w:rPr>
          <w:spacing w:val="-2"/>
          <w:sz w:val="24"/>
          <w:szCs w:val="24"/>
        </w:rPr>
        <w:t xml:space="preserve"> </w:t>
      </w:r>
      <w:r w:rsidRPr="00ED617A">
        <w:rPr>
          <w:sz w:val="24"/>
          <w:szCs w:val="24"/>
        </w:rPr>
        <w:t>1946</w:t>
      </w:r>
      <w:r w:rsidR="00EE6B78" w:rsidRPr="00ED617A">
        <w:rPr>
          <w:sz w:val="24"/>
          <w:szCs w:val="24"/>
        </w:rPr>
        <w:t>.</w:t>
      </w:r>
    </w:p>
    <w:p w:rsidR="006508B1" w:rsidRPr="00ED617A" w:rsidRDefault="006508B1" w:rsidP="00ED617A">
      <w:pPr>
        <w:pStyle w:val="Textoindependiente"/>
        <w:spacing w:before="4" w:line="276" w:lineRule="auto"/>
        <w:rPr>
          <w:sz w:val="24"/>
          <w:szCs w:val="24"/>
        </w:rPr>
      </w:pPr>
    </w:p>
    <w:p w:rsidR="00EE6B78" w:rsidRDefault="00EE6B78">
      <w:pPr>
        <w:pStyle w:val="Textoindependiente"/>
        <w:spacing w:before="4"/>
        <w:rPr>
          <w:sz w:val="23"/>
        </w:rPr>
      </w:pPr>
    </w:p>
    <w:p w:rsidR="00EE6B78" w:rsidRDefault="00EE6B78">
      <w:pPr>
        <w:pStyle w:val="Textoindependiente"/>
        <w:spacing w:before="4"/>
        <w:rPr>
          <w:sz w:val="23"/>
        </w:rPr>
      </w:pPr>
    </w:p>
    <w:p w:rsidR="00ED617A" w:rsidRDefault="008469EB" w:rsidP="00ED617A">
      <w:pPr>
        <w:spacing w:before="91" w:line="434" w:lineRule="auto"/>
        <w:ind w:right="1394"/>
        <w:jc w:val="center"/>
        <w:rPr>
          <w:rFonts w:ascii="Arial" w:hAnsi="Arial"/>
          <w:b/>
          <w:i/>
          <w:spacing w:val="1"/>
          <w:sz w:val="24"/>
          <w:szCs w:val="24"/>
        </w:rPr>
      </w:pPr>
      <w:r w:rsidRPr="00ED617A">
        <w:rPr>
          <w:rFonts w:ascii="Arial" w:hAnsi="Arial"/>
          <w:b/>
          <w:i/>
          <w:sz w:val="24"/>
          <w:szCs w:val="24"/>
        </w:rPr>
        <w:t>Ley Nº 16.969</w:t>
      </w:r>
    </w:p>
    <w:p w:rsidR="006508B1" w:rsidRPr="00ED617A" w:rsidRDefault="008469EB" w:rsidP="00ED617A">
      <w:pPr>
        <w:spacing w:before="91" w:line="434" w:lineRule="auto"/>
        <w:ind w:right="1394"/>
        <w:jc w:val="center"/>
        <w:rPr>
          <w:rFonts w:ascii="Arial" w:hAnsi="Arial"/>
          <w:b/>
          <w:i/>
        </w:rPr>
      </w:pPr>
      <w:r w:rsidRPr="00ED617A">
        <w:rPr>
          <w:rFonts w:ascii="Arial" w:hAnsi="Arial"/>
          <w:b/>
          <w:i/>
        </w:rPr>
        <w:t>ENAJENACIONES</w:t>
      </w:r>
      <w:r w:rsidRPr="00ED617A">
        <w:rPr>
          <w:rFonts w:ascii="Arial" w:hAnsi="Arial"/>
          <w:b/>
          <w:i/>
          <w:spacing w:val="-8"/>
        </w:rPr>
        <w:t xml:space="preserve"> </w:t>
      </w:r>
      <w:r w:rsidRPr="00ED617A">
        <w:rPr>
          <w:rFonts w:ascii="Arial" w:hAnsi="Arial"/>
          <w:b/>
          <w:i/>
        </w:rPr>
        <w:t>POR</w:t>
      </w:r>
      <w:r w:rsidRPr="00ED617A">
        <w:rPr>
          <w:rFonts w:ascii="Arial" w:hAnsi="Arial"/>
          <w:b/>
          <w:i/>
          <w:spacing w:val="-7"/>
        </w:rPr>
        <w:t xml:space="preserve"> </w:t>
      </w:r>
      <w:r w:rsidRPr="00ED617A">
        <w:rPr>
          <w:rFonts w:ascii="Arial" w:hAnsi="Arial"/>
          <w:b/>
          <w:i/>
        </w:rPr>
        <w:t>EXPROPIACION</w:t>
      </w:r>
    </w:p>
    <w:p w:rsidR="006508B1" w:rsidRPr="00ED617A" w:rsidRDefault="008469EB" w:rsidP="00ED617A">
      <w:pPr>
        <w:pStyle w:val="Heading1"/>
        <w:spacing w:line="297" w:lineRule="exact"/>
        <w:ind w:left="831"/>
        <w:jc w:val="center"/>
        <w:rPr>
          <w:sz w:val="22"/>
          <w:szCs w:val="22"/>
        </w:rPr>
      </w:pPr>
      <w:r w:rsidRPr="00ED617A">
        <w:rPr>
          <w:sz w:val="22"/>
          <w:szCs w:val="22"/>
        </w:rPr>
        <w:t>SUSTITUYESE</w:t>
      </w:r>
      <w:r w:rsidRPr="00ED617A">
        <w:rPr>
          <w:spacing w:val="-2"/>
          <w:sz w:val="22"/>
          <w:szCs w:val="22"/>
        </w:rPr>
        <w:t xml:space="preserve"> </w:t>
      </w:r>
      <w:r w:rsidRPr="00ED617A">
        <w:rPr>
          <w:sz w:val="22"/>
          <w:szCs w:val="22"/>
        </w:rPr>
        <w:t>EL</w:t>
      </w:r>
      <w:r w:rsidRPr="00ED617A">
        <w:rPr>
          <w:spacing w:val="-14"/>
          <w:sz w:val="22"/>
          <w:szCs w:val="22"/>
        </w:rPr>
        <w:t xml:space="preserve"> </w:t>
      </w:r>
      <w:r w:rsidRPr="00ED617A">
        <w:rPr>
          <w:sz w:val="22"/>
          <w:szCs w:val="22"/>
        </w:rPr>
        <w:t>ARTICULO</w:t>
      </w:r>
      <w:r w:rsidRPr="00ED617A">
        <w:rPr>
          <w:spacing w:val="-2"/>
          <w:sz w:val="22"/>
          <w:szCs w:val="22"/>
        </w:rPr>
        <w:t xml:space="preserve"> </w:t>
      </w:r>
      <w:r w:rsidRPr="00ED617A">
        <w:rPr>
          <w:sz w:val="22"/>
          <w:szCs w:val="22"/>
        </w:rPr>
        <w:t>1º</w:t>
      </w:r>
      <w:r w:rsidRPr="00ED617A">
        <w:rPr>
          <w:spacing w:val="-2"/>
          <w:sz w:val="22"/>
          <w:szCs w:val="22"/>
        </w:rPr>
        <w:t xml:space="preserve"> </w:t>
      </w:r>
      <w:r w:rsidRPr="00ED617A">
        <w:rPr>
          <w:sz w:val="22"/>
          <w:szCs w:val="22"/>
        </w:rPr>
        <w:t>DE</w:t>
      </w:r>
      <w:r w:rsidRPr="00ED617A">
        <w:rPr>
          <w:spacing w:val="-2"/>
          <w:sz w:val="22"/>
          <w:szCs w:val="22"/>
        </w:rPr>
        <w:t xml:space="preserve"> </w:t>
      </w:r>
      <w:r w:rsidRPr="00ED617A">
        <w:rPr>
          <w:sz w:val="22"/>
          <w:szCs w:val="22"/>
        </w:rPr>
        <w:t>LA</w:t>
      </w:r>
      <w:r w:rsidRPr="00ED617A">
        <w:rPr>
          <w:spacing w:val="-14"/>
          <w:sz w:val="22"/>
          <w:szCs w:val="22"/>
        </w:rPr>
        <w:t xml:space="preserve"> </w:t>
      </w:r>
      <w:r w:rsidRPr="00ED617A">
        <w:rPr>
          <w:sz w:val="22"/>
          <w:szCs w:val="22"/>
        </w:rPr>
        <w:t>LEY</w:t>
      </w:r>
      <w:r w:rsidRPr="00ED617A">
        <w:rPr>
          <w:spacing w:val="-6"/>
          <w:sz w:val="22"/>
          <w:szCs w:val="22"/>
        </w:rPr>
        <w:t xml:space="preserve"> </w:t>
      </w:r>
      <w:r w:rsidRPr="00ED617A">
        <w:rPr>
          <w:sz w:val="22"/>
          <w:szCs w:val="22"/>
        </w:rPr>
        <w:t>16.298</w:t>
      </w:r>
      <w:r w:rsidRPr="00ED617A">
        <w:rPr>
          <w:spacing w:val="-2"/>
          <w:sz w:val="22"/>
          <w:szCs w:val="22"/>
        </w:rPr>
        <w:t xml:space="preserve"> </w:t>
      </w:r>
      <w:r w:rsidRPr="00ED617A">
        <w:rPr>
          <w:sz w:val="22"/>
          <w:szCs w:val="22"/>
        </w:rPr>
        <w:t>EN</w:t>
      </w:r>
      <w:r w:rsidRPr="00ED617A">
        <w:rPr>
          <w:spacing w:val="1"/>
          <w:sz w:val="22"/>
          <w:szCs w:val="22"/>
        </w:rPr>
        <w:t xml:space="preserve"> </w:t>
      </w:r>
      <w:r w:rsidRPr="00ED617A">
        <w:rPr>
          <w:sz w:val="22"/>
          <w:szCs w:val="22"/>
        </w:rPr>
        <w:t>LA</w:t>
      </w:r>
    </w:p>
    <w:p w:rsidR="006508B1" w:rsidRPr="00ED617A" w:rsidRDefault="008469EB" w:rsidP="00ED617A">
      <w:pPr>
        <w:spacing w:before="1"/>
        <w:ind w:left="845" w:right="202"/>
        <w:jc w:val="center"/>
        <w:rPr>
          <w:rFonts w:ascii="Arial"/>
          <w:b/>
        </w:rPr>
      </w:pPr>
      <w:r w:rsidRPr="00ED617A">
        <w:rPr>
          <w:rFonts w:ascii="Arial"/>
          <w:b/>
        </w:rPr>
        <w:t>REDACCION</w:t>
      </w:r>
    </w:p>
    <w:p w:rsidR="006508B1" w:rsidRPr="00ED617A" w:rsidRDefault="008469EB" w:rsidP="00ED617A">
      <w:pPr>
        <w:pStyle w:val="Heading1"/>
        <w:spacing w:before="1"/>
        <w:ind w:left="845" w:right="202"/>
        <w:jc w:val="center"/>
        <w:rPr>
          <w:sz w:val="22"/>
          <w:szCs w:val="22"/>
        </w:rPr>
      </w:pPr>
      <w:r w:rsidRPr="00ED617A">
        <w:rPr>
          <w:sz w:val="22"/>
          <w:szCs w:val="22"/>
        </w:rPr>
        <w:t>DADA</w:t>
      </w:r>
      <w:r w:rsidRPr="00ED617A">
        <w:rPr>
          <w:spacing w:val="-14"/>
          <w:sz w:val="22"/>
          <w:szCs w:val="22"/>
        </w:rPr>
        <w:t xml:space="preserve"> </w:t>
      </w:r>
      <w:r w:rsidRPr="00ED617A">
        <w:rPr>
          <w:sz w:val="22"/>
          <w:szCs w:val="22"/>
        </w:rPr>
        <w:t>POR</w:t>
      </w:r>
      <w:r w:rsidRPr="00ED617A">
        <w:rPr>
          <w:spacing w:val="1"/>
          <w:sz w:val="22"/>
          <w:szCs w:val="22"/>
        </w:rPr>
        <w:t xml:space="preserve"> </w:t>
      </w:r>
      <w:r w:rsidRPr="00ED617A">
        <w:rPr>
          <w:sz w:val="22"/>
          <w:szCs w:val="22"/>
        </w:rPr>
        <w:t>EL</w:t>
      </w:r>
      <w:r w:rsidRPr="00ED617A">
        <w:rPr>
          <w:spacing w:val="-14"/>
          <w:sz w:val="22"/>
          <w:szCs w:val="22"/>
        </w:rPr>
        <w:t xml:space="preserve"> </w:t>
      </w:r>
      <w:r w:rsidRPr="00ED617A">
        <w:rPr>
          <w:sz w:val="22"/>
          <w:szCs w:val="22"/>
        </w:rPr>
        <w:t>ARTICULO</w:t>
      </w:r>
      <w:r w:rsidRPr="00ED617A">
        <w:rPr>
          <w:spacing w:val="-2"/>
          <w:sz w:val="22"/>
          <w:szCs w:val="22"/>
        </w:rPr>
        <w:t xml:space="preserve"> </w:t>
      </w:r>
      <w:r w:rsidRPr="00ED617A">
        <w:rPr>
          <w:sz w:val="22"/>
          <w:szCs w:val="22"/>
        </w:rPr>
        <w:t>443</w:t>
      </w:r>
      <w:r w:rsidRPr="00ED617A">
        <w:rPr>
          <w:spacing w:val="-2"/>
          <w:sz w:val="22"/>
          <w:szCs w:val="22"/>
        </w:rPr>
        <w:t xml:space="preserve"> </w:t>
      </w:r>
      <w:r w:rsidRPr="00ED617A">
        <w:rPr>
          <w:sz w:val="22"/>
          <w:szCs w:val="22"/>
        </w:rPr>
        <w:t>DE</w:t>
      </w:r>
      <w:r w:rsidRPr="00ED617A">
        <w:rPr>
          <w:spacing w:val="1"/>
          <w:sz w:val="22"/>
          <w:szCs w:val="22"/>
        </w:rPr>
        <w:t xml:space="preserve"> </w:t>
      </w:r>
      <w:r w:rsidRPr="00ED617A">
        <w:rPr>
          <w:sz w:val="22"/>
          <w:szCs w:val="22"/>
        </w:rPr>
        <w:t>LA</w:t>
      </w:r>
      <w:r w:rsidRPr="00ED617A">
        <w:rPr>
          <w:spacing w:val="-15"/>
          <w:sz w:val="22"/>
          <w:szCs w:val="22"/>
        </w:rPr>
        <w:t xml:space="preserve"> </w:t>
      </w:r>
      <w:r w:rsidRPr="00ED617A">
        <w:rPr>
          <w:sz w:val="22"/>
          <w:szCs w:val="22"/>
        </w:rPr>
        <w:t>LEY</w:t>
      </w:r>
      <w:r w:rsidRPr="00ED617A">
        <w:rPr>
          <w:spacing w:val="-7"/>
          <w:sz w:val="22"/>
          <w:szCs w:val="22"/>
        </w:rPr>
        <w:t xml:space="preserve"> </w:t>
      </w:r>
      <w:r w:rsidRPr="00ED617A">
        <w:rPr>
          <w:sz w:val="22"/>
          <w:szCs w:val="22"/>
        </w:rPr>
        <w:t>16.736</w:t>
      </w:r>
    </w:p>
    <w:p w:rsidR="006508B1" w:rsidRDefault="008469EB">
      <w:pPr>
        <w:spacing w:before="241"/>
        <w:ind w:left="2035" w:right="306" w:hanging="1793"/>
        <w:rPr>
          <w:rFonts w:ascii="Arial" w:hAnsi="Arial"/>
          <w:b/>
          <w:sz w:val="26"/>
        </w:rPr>
      </w:pPr>
      <w:r>
        <w:rPr>
          <w:rFonts w:ascii="Arial" w:hAnsi="Arial"/>
          <w:b/>
          <w:sz w:val="26"/>
        </w:rPr>
        <w:t>El Senado y la Cámara de Representantes de la República Oriental</w:t>
      </w:r>
      <w:r>
        <w:rPr>
          <w:rFonts w:ascii="Arial" w:hAnsi="Arial"/>
          <w:b/>
          <w:spacing w:val="-70"/>
          <w:sz w:val="26"/>
        </w:rPr>
        <w:t xml:space="preserve"> </w:t>
      </w:r>
      <w:r>
        <w:rPr>
          <w:rFonts w:ascii="Arial" w:hAnsi="Arial"/>
          <w:b/>
          <w:sz w:val="26"/>
        </w:rPr>
        <w:t>del</w:t>
      </w:r>
      <w:r>
        <w:rPr>
          <w:rFonts w:ascii="Arial" w:hAnsi="Arial"/>
          <w:b/>
          <w:spacing w:val="-3"/>
          <w:sz w:val="26"/>
        </w:rPr>
        <w:t xml:space="preserve"> </w:t>
      </w:r>
      <w:r>
        <w:rPr>
          <w:rFonts w:ascii="Arial" w:hAnsi="Arial"/>
          <w:b/>
          <w:sz w:val="26"/>
        </w:rPr>
        <w:t>Uruguay,</w:t>
      </w:r>
      <w:r>
        <w:rPr>
          <w:rFonts w:ascii="Arial" w:hAnsi="Arial"/>
          <w:b/>
          <w:spacing w:val="-1"/>
          <w:sz w:val="26"/>
        </w:rPr>
        <w:t xml:space="preserve"> </w:t>
      </w:r>
      <w:r>
        <w:rPr>
          <w:rFonts w:ascii="Arial" w:hAnsi="Arial"/>
          <w:b/>
          <w:sz w:val="26"/>
        </w:rPr>
        <w:t>reunidos</w:t>
      </w:r>
      <w:r>
        <w:rPr>
          <w:rFonts w:ascii="Arial" w:hAnsi="Arial"/>
          <w:b/>
          <w:spacing w:val="-2"/>
          <w:sz w:val="26"/>
        </w:rPr>
        <w:t xml:space="preserve"> </w:t>
      </w:r>
      <w:r>
        <w:rPr>
          <w:rFonts w:ascii="Arial" w:hAnsi="Arial"/>
          <w:b/>
          <w:sz w:val="26"/>
        </w:rPr>
        <w:t>en</w:t>
      </w:r>
      <w:r>
        <w:rPr>
          <w:rFonts w:ascii="Arial" w:hAnsi="Arial"/>
          <w:b/>
          <w:spacing w:val="-10"/>
          <w:sz w:val="26"/>
        </w:rPr>
        <w:t xml:space="preserve"> </w:t>
      </w:r>
      <w:r>
        <w:rPr>
          <w:rFonts w:ascii="Arial" w:hAnsi="Arial"/>
          <w:b/>
          <w:sz w:val="26"/>
        </w:rPr>
        <w:t>Asamblea</w:t>
      </w:r>
      <w:r>
        <w:rPr>
          <w:rFonts w:ascii="Arial" w:hAnsi="Arial"/>
          <w:b/>
          <w:spacing w:val="-3"/>
          <w:sz w:val="26"/>
        </w:rPr>
        <w:t xml:space="preserve"> </w:t>
      </w:r>
      <w:r>
        <w:rPr>
          <w:rFonts w:ascii="Arial" w:hAnsi="Arial"/>
          <w:b/>
          <w:sz w:val="26"/>
        </w:rPr>
        <w:t>General,</w:t>
      </w:r>
    </w:p>
    <w:p w:rsidR="006508B1" w:rsidRDefault="000A338B">
      <w:pPr>
        <w:pStyle w:val="Heading1"/>
        <w:spacing w:before="242"/>
        <w:ind w:left="93" w:right="170"/>
        <w:jc w:val="center"/>
      </w:pPr>
      <w:r>
        <w:lastRenderedPageBreak/>
        <w:pict>
          <v:shape id="_x0000_s1026" style="position:absolute;left:0;text-align:left;margin-left:85.1pt;margin-top:30.05pt;width:318.85pt;height:3pt;z-index:-15726080;mso-wrap-distance-left:0;mso-wrap-distance-right:0;mso-position-horizontal-relative:page" coordorigin="1702,601" coordsize="6377,60" path="m8078,601r-6376,l1702,661r3189,l8078,661r,-60xe" fillcolor="#a0a0a0" stroked="f">
            <v:path arrowok="t"/>
            <w10:wrap type="topAndBottom" anchorx="page"/>
          </v:shape>
        </w:pict>
      </w:r>
      <w:r w:rsidR="008469EB">
        <w:t>DECRETAN:</w:t>
      </w:r>
    </w:p>
    <w:p w:rsidR="006508B1" w:rsidRDefault="006508B1">
      <w:pPr>
        <w:pStyle w:val="Textoindependiente"/>
        <w:spacing w:before="11"/>
        <w:rPr>
          <w:rFonts w:ascii="Arial"/>
          <w:b/>
          <w:sz w:val="21"/>
        </w:rPr>
      </w:pPr>
    </w:p>
    <w:p w:rsidR="006508B1" w:rsidRPr="00ED617A" w:rsidRDefault="008469EB" w:rsidP="00ED617A">
      <w:pPr>
        <w:pStyle w:val="Textoindependiente"/>
        <w:spacing w:line="276" w:lineRule="auto"/>
        <w:ind w:left="104" w:right="317" w:firstLine="299"/>
        <w:rPr>
          <w:sz w:val="24"/>
          <w:szCs w:val="24"/>
        </w:rPr>
      </w:pPr>
      <w:r w:rsidRPr="00ED617A">
        <w:rPr>
          <w:sz w:val="24"/>
          <w:szCs w:val="24"/>
          <w:u w:val="single"/>
        </w:rPr>
        <w:t xml:space="preserve">Artículo </w:t>
      </w:r>
      <w:proofErr w:type="spellStart"/>
      <w:r w:rsidRPr="00ED617A">
        <w:rPr>
          <w:sz w:val="24"/>
          <w:szCs w:val="24"/>
          <w:u w:val="single"/>
        </w:rPr>
        <w:t>Unico</w:t>
      </w:r>
      <w:proofErr w:type="spellEnd"/>
      <w:r w:rsidRPr="00ED617A">
        <w:rPr>
          <w:sz w:val="24"/>
          <w:szCs w:val="24"/>
        </w:rPr>
        <w:t xml:space="preserve">.- </w:t>
      </w:r>
      <w:proofErr w:type="spellStart"/>
      <w:r w:rsidRPr="00ED617A">
        <w:rPr>
          <w:sz w:val="24"/>
          <w:szCs w:val="24"/>
        </w:rPr>
        <w:t>Sustitúyese</w:t>
      </w:r>
      <w:proofErr w:type="spellEnd"/>
      <w:r w:rsidRPr="00ED617A">
        <w:rPr>
          <w:sz w:val="24"/>
          <w:szCs w:val="24"/>
        </w:rPr>
        <w:t xml:space="preserve"> el artículo 1º de la Ley Nº 16.298, de 18</w:t>
      </w:r>
      <w:r w:rsidRPr="00ED617A">
        <w:rPr>
          <w:spacing w:val="1"/>
          <w:sz w:val="24"/>
          <w:szCs w:val="24"/>
        </w:rPr>
        <w:t xml:space="preserve"> </w:t>
      </w:r>
      <w:r w:rsidRPr="00ED617A">
        <w:rPr>
          <w:sz w:val="24"/>
          <w:szCs w:val="24"/>
        </w:rPr>
        <w:t>de agosto de 1992, en la redacción dada por el artículo 443 de la Ley Nº</w:t>
      </w:r>
      <w:r w:rsidRPr="00ED617A">
        <w:rPr>
          <w:spacing w:val="-70"/>
          <w:sz w:val="24"/>
          <w:szCs w:val="24"/>
        </w:rPr>
        <w:t xml:space="preserve"> </w:t>
      </w:r>
      <w:r w:rsidRPr="00ED617A">
        <w:rPr>
          <w:sz w:val="24"/>
          <w:szCs w:val="24"/>
        </w:rPr>
        <w:t>16.736,</w:t>
      </w:r>
      <w:r w:rsidRPr="00ED617A">
        <w:rPr>
          <w:spacing w:val="-2"/>
          <w:sz w:val="24"/>
          <w:szCs w:val="24"/>
        </w:rPr>
        <w:t xml:space="preserve"> </w:t>
      </w:r>
      <w:r w:rsidRPr="00ED617A">
        <w:rPr>
          <w:sz w:val="24"/>
          <w:szCs w:val="24"/>
        </w:rPr>
        <w:t>de</w:t>
      </w:r>
      <w:r w:rsidRPr="00ED617A">
        <w:rPr>
          <w:spacing w:val="-1"/>
          <w:sz w:val="24"/>
          <w:szCs w:val="24"/>
        </w:rPr>
        <w:t xml:space="preserve"> </w:t>
      </w:r>
      <w:r w:rsidRPr="00ED617A">
        <w:rPr>
          <w:sz w:val="24"/>
          <w:szCs w:val="24"/>
        </w:rPr>
        <w:t>5</w:t>
      </w:r>
      <w:r w:rsidRPr="00ED617A">
        <w:rPr>
          <w:spacing w:val="-2"/>
          <w:sz w:val="24"/>
          <w:szCs w:val="24"/>
        </w:rPr>
        <w:t xml:space="preserve"> </w:t>
      </w:r>
      <w:r w:rsidRPr="00ED617A">
        <w:rPr>
          <w:sz w:val="24"/>
          <w:szCs w:val="24"/>
        </w:rPr>
        <w:t>de</w:t>
      </w:r>
      <w:r w:rsidRPr="00ED617A">
        <w:rPr>
          <w:spacing w:val="1"/>
          <w:sz w:val="24"/>
          <w:szCs w:val="24"/>
        </w:rPr>
        <w:t xml:space="preserve"> </w:t>
      </w:r>
      <w:r w:rsidRPr="00ED617A">
        <w:rPr>
          <w:sz w:val="24"/>
          <w:szCs w:val="24"/>
        </w:rPr>
        <w:t>enero</w:t>
      </w:r>
      <w:r w:rsidRPr="00ED617A">
        <w:rPr>
          <w:spacing w:val="-2"/>
          <w:sz w:val="24"/>
          <w:szCs w:val="24"/>
        </w:rPr>
        <w:t xml:space="preserve"> </w:t>
      </w:r>
      <w:r w:rsidRPr="00ED617A">
        <w:rPr>
          <w:sz w:val="24"/>
          <w:szCs w:val="24"/>
        </w:rPr>
        <w:t>de</w:t>
      </w:r>
      <w:r w:rsidRPr="00ED617A">
        <w:rPr>
          <w:spacing w:val="1"/>
          <w:sz w:val="24"/>
          <w:szCs w:val="24"/>
        </w:rPr>
        <w:t xml:space="preserve"> </w:t>
      </w:r>
      <w:r w:rsidRPr="00ED617A">
        <w:rPr>
          <w:sz w:val="24"/>
          <w:szCs w:val="24"/>
        </w:rPr>
        <w:t>1996,</w:t>
      </w:r>
      <w:r w:rsidRPr="00ED617A">
        <w:rPr>
          <w:spacing w:val="-2"/>
          <w:sz w:val="24"/>
          <w:szCs w:val="24"/>
        </w:rPr>
        <w:t xml:space="preserve"> </w:t>
      </w:r>
      <w:r w:rsidRPr="00ED617A">
        <w:rPr>
          <w:sz w:val="24"/>
          <w:szCs w:val="24"/>
        </w:rPr>
        <w:t>por</w:t>
      </w:r>
      <w:r w:rsidRPr="00ED617A">
        <w:rPr>
          <w:spacing w:val="2"/>
          <w:sz w:val="24"/>
          <w:szCs w:val="24"/>
        </w:rPr>
        <w:t xml:space="preserve"> </w:t>
      </w:r>
      <w:r w:rsidRPr="00ED617A">
        <w:rPr>
          <w:sz w:val="24"/>
          <w:szCs w:val="24"/>
        </w:rPr>
        <w:t>el</w:t>
      </w:r>
      <w:r w:rsidRPr="00ED617A">
        <w:rPr>
          <w:spacing w:val="-1"/>
          <w:sz w:val="24"/>
          <w:szCs w:val="24"/>
        </w:rPr>
        <w:t xml:space="preserve"> </w:t>
      </w:r>
      <w:r w:rsidRPr="00ED617A">
        <w:rPr>
          <w:sz w:val="24"/>
          <w:szCs w:val="24"/>
        </w:rPr>
        <w:t>siguiente:</w:t>
      </w:r>
    </w:p>
    <w:p w:rsidR="006508B1" w:rsidRPr="00ED617A" w:rsidRDefault="006508B1" w:rsidP="00ED617A">
      <w:pPr>
        <w:pStyle w:val="Textoindependiente"/>
        <w:spacing w:before="6" w:line="276" w:lineRule="auto"/>
        <w:rPr>
          <w:sz w:val="24"/>
          <w:szCs w:val="24"/>
        </w:rPr>
      </w:pPr>
    </w:p>
    <w:p w:rsidR="006508B1" w:rsidRPr="00ED617A" w:rsidRDefault="008469EB" w:rsidP="00ED617A">
      <w:pPr>
        <w:pStyle w:val="Textoindependiente"/>
        <w:tabs>
          <w:tab w:val="left" w:pos="3475"/>
          <w:tab w:val="left" w:pos="7382"/>
        </w:tabs>
        <w:spacing w:before="1" w:line="276" w:lineRule="auto"/>
        <w:ind w:left="363" w:right="174"/>
        <w:jc w:val="both"/>
        <w:rPr>
          <w:sz w:val="24"/>
          <w:szCs w:val="24"/>
        </w:rPr>
      </w:pPr>
      <w:r w:rsidRPr="00ED617A">
        <w:rPr>
          <w:sz w:val="24"/>
          <w:szCs w:val="24"/>
        </w:rPr>
        <w:t>"ARTICULO 1º.- Para las enajenaciones previstas en el numeral 8) del</w:t>
      </w:r>
      <w:r w:rsidRPr="00ED617A">
        <w:rPr>
          <w:spacing w:val="1"/>
          <w:sz w:val="24"/>
          <w:szCs w:val="24"/>
        </w:rPr>
        <w:t xml:space="preserve"> </w:t>
      </w:r>
      <w:r w:rsidRPr="00ED617A">
        <w:rPr>
          <w:color w:val="006599"/>
          <w:sz w:val="24"/>
          <w:szCs w:val="24"/>
        </w:rPr>
        <w:t xml:space="preserve">artículo 663 </w:t>
      </w:r>
      <w:r w:rsidRPr="00ED617A">
        <w:rPr>
          <w:sz w:val="24"/>
          <w:szCs w:val="24"/>
        </w:rPr>
        <w:t xml:space="preserve">y en los numerales 3), 4) y 5) del </w:t>
      </w:r>
      <w:r w:rsidRPr="00ED617A">
        <w:rPr>
          <w:color w:val="006599"/>
          <w:sz w:val="24"/>
          <w:szCs w:val="24"/>
        </w:rPr>
        <w:t>artículo 664 de la Ley Nº</w:t>
      </w:r>
      <w:r w:rsidRPr="00ED617A">
        <w:rPr>
          <w:color w:val="006599"/>
          <w:spacing w:val="1"/>
          <w:sz w:val="24"/>
          <w:szCs w:val="24"/>
        </w:rPr>
        <w:t xml:space="preserve"> </w:t>
      </w:r>
      <w:r w:rsidRPr="00ED617A">
        <w:rPr>
          <w:color w:val="006599"/>
          <w:sz w:val="24"/>
          <w:szCs w:val="24"/>
        </w:rPr>
        <w:t>16.170</w:t>
      </w:r>
      <w:r w:rsidRPr="00ED617A">
        <w:rPr>
          <w:sz w:val="24"/>
          <w:szCs w:val="24"/>
        </w:rPr>
        <w:t>, de 28 de diciembre de 1990, se prescindirá de los certificados</w:t>
      </w:r>
      <w:r w:rsidRPr="00ED617A">
        <w:rPr>
          <w:spacing w:val="1"/>
          <w:sz w:val="24"/>
          <w:szCs w:val="24"/>
        </w:rPr>
        <w:t xml:space="preserve"> </w:t>
      </w:r>
      <w:r w:rsidRPr="00ED617A">
        <w:rPr>
          <w:sz w:val="24"/>
          <w:szCs w:val="24"/>
        </w:rPr>
        <w:t>expedidos</w:t>
      </w:r>
      <w:r w:rsidRPr="00ED617A">
        <w:rPr>
          <w:spacing w:val="1"/>
          <w:sz w:val="24"/>
          <w:szCs w:val="24"/>
        </w:rPr>
        <w:t xml:space="preserve"> </w:t>
      </w:r>
      <w:r w:rsidRPr="00ED617A">
        <w:rPr>
          <w:sz w:val="24"/>
          <w:szCs w:val="24"/>
        </w:rPr>
        <w:t>por</w:t>
      </w:r>
      <w:r w:rsidRPr="00ED617A">
        <w:rPr>
          <w:spacing w:val="1"/>
          <w:sz w:val="24"/>
          <w:szCs w:val="24"/>
        </w:rPr>
        <w:t xml:space="preserve"> </w:t>
      </w:r>
      <w:r w:rsidRPr="00ED617A">
        <w:rPr>
          <w:sz w:val="24"/>
          <w:szCs w:val="24"/>
        </w:rPr>
        <w:t>el</w:t>
      </w:r>
      <w:r w:rsidRPr="00ED617A">
        <w:rPr>
          <w:spacing w:val="1"/>
          <w:sz w:val="24"/>
          <w:szCs w:val="24"/>
        </w:rPr>
        <w:t xml:space="preserve"> </w:t>
      </w:r>
      <w:r w:rsidRPr="00ED617A">
        <w:rPr>
          <w:sz w:val="24"/>
          <w:szCs w:val="24"/>
        </w:rPr>
        <w:t>Banco</w:t>
      </w:r>
      <w:r w:rsidRPr="00ED617A">
        <w:rPr>
          <w:spacing w:val="1"/>
          <w:sz w:val="24"/>
          <w:szCs w:val="24"/>
        </w:rPr>
        <w:t xml:space="preserve"> </w:t>
      </w:r>
      <w:r w:rsidRPr="00ED617A">
        <w:rPr>
          <w:sz w:val="24"/>
          <w:szCs w:val="24"/>
        </w:rPr>
        <w:t>de</w:t>
      </w:r>
      <w:r w:rsidRPr="00ED617A">
        <w:rPr>
          <w:spacing w:val="1"/>
          <w:sz w:val="24"/>
          <w:szCs w:val="24"/>
        </w:rPr>
        <w:t xml:space="preserve"> </w:t>
      </w:r>
      <w:r w:rsidRPr="00ED617A">
        <w:rPr>
          <w:sz w:val="24"/>
          <w:szCs w:val="24"/>
        </w:rPr>
        <w:t>Previsión</w:t>
      </w:r>
      <w:r w:rsidRPr="00ED617A">
        <w:rPr>
          <w:spacing w:val="1"/>
          <w:sz w:val="24"/>
          <w:szCs w:val="24"/>
        </w:rPr>
        <w:t xml:space="preserve"> </w:t>
      </w:r>
      <w:r w:rsidRPr="00ED617A">
        <w:rPr>
          <w:sz w:val="24"/>
          <w:szCs w:val="24"/>
        </w:rPr>
        <w:t>Social</w:t>
      </w:r>
      <w:r w:rsidRPr="00ED617A">
        <w:rPr>
          <w:spacing w:val="1"/>
          <w:sz w:val="24"/>
          <w:szCs w:val="24"/>
        </w:rPr>
        <w:t xml:space="preserve"> </w:t>
      </w:r>
      <w:r w:rsidRPr="00ED617A">
        <w:rPr>
          <w:sz w:val="24"/>
          <w:szCs w:val="24"/>
        </w:rPr>
        <w:t>a</w:t>
      </w:r>
      <w:r w:rsidRPr="00ED617A">
        <w:rPr>
          <w:spacing w:val="1"/>
          <w:sz w:val="24"/>
          <w:szCs w:val="24"/>
        </w:rPr>
        <w:t xml:space="preserve"> </w:t>
      </w:r>
      <w:r w:rsidRPr="00ED617A">
        <w:rPr>
          <w:sz w:val="24"/>
          <w:szCs w:val="24"/>
        </w:rPr>
        <w:t>que</w:t>
      </w:r>
      <w:r w:rsidRPr="00ED617A">
        <w:rPr>
          <w:spacing w:val="1"/>
          <w:sz w:val="24"/>
          <w:szCs w:val="24"/>
        </w:rPr>
        <w:t xml:space="preserve"> </w:t>
      </w:r>
      <w:r w:rsidRPr="00ED617A">
        <w:rPr>
          <w:sz w:val="24"/>
          <w:szCs w:val="24"/>
        </w:rPr>
        <w:t>refieren</w:t>
      </w:r>
      <w:r w:rsidRPr="00ED617A">
        <w:rPr>
          <w:spacing w:val="1"/>
          <w:sz w:val="24"/>
          <w:szCs w:val="24"/>
        </w:rPr>
        <w:t xml:space="preserve"> </w:t>
      </w:r>
      <w:r w:rsidRPr="00ED617A">
        <w:rPr>
          <w:sz w:val="24"/>
          <w:szCs w:val="24"/>
        </w:rPr>
        <w:t>dichas</w:t>
      </w:r>
      <w:r w:rsidRPr="00ED617A">
        <w:rPr>
          <w:spacing w:val="-70"/>
          <w:sz w:val="24"/>
          <w:szCs w:val="24"/>
        </w:rPr>
        <w:t xml:space="preserve"> </w:t>
      </w:r>
      <w:r w:rsidRPr="00ED617A">
        <w:rPr>
          <w:sz w:val="24"/>
          <w:szCs w:val="24"/>
        </w:rPr>
        <w:t>normas, cuando las enajenaciones se lleven a cabo por expropiación,</w:t>
      </w:r>
      <w:r w:rsidRPr="00ED617A">
        <w:rPr>
          <w:spacing w:val="1"/>
          <w:sz w:val="24"/>
          <w:szCs w:val="24"/>
        </w:rPr>
        <w:t xml:space="preserve"> </w:t>
      </w:r>
      <w:r w:rsidRPr="00ED617A">
        <w:rPr>
          <w:sz w:val="24"/>
          <w:szCs w:val="24"/>
        </w:rPr>
        <w:t xml:space="preserve">por cumplimiento forzado de la </w:t>
      </w:r>
      <w:r w:rsidRPr="00ED617A">
        <w:rPr>
          <w:color w:val="006599"/>
          <w:sz w:val="24"/>
          <w:szCs w:val="24"/>
        </w:rPr>
        <w:t>Ley Nº 8.733</w:t>
      </w:r>
      <w:r w:rsidRPr="00ED617A">
        <w:rPr>
          <w:sz w:val="24"/>
          <w:szCs w:val="24"/>
        </w:rPr>
        <w:t>, de 17 de junio de 1931, y</w:t>
      </w:r>
      <w:r w:rsidRPr="00ED617A">
        <w:rPr>
          <w:spacing w:val="-70"/>
          <w:sz w:val="24"/>
          <w:szCs w:val="24"/>
        </w:rPr>
        <w:t xml:space="preserve"> </w:t>
      </w:r>
      <w:r w:rsidRPr="00ED617A">
        <w:rPr>
          <w:sz w:val="24"/>
          <w:szCs w:val="24"/>
        </w:rPr>
        <w:t>concordantes,</w:t>
      </w:r>
      <w:r w:rsidRPr="00ED617A">
        <w:rPr>
          <w:spacing w:val="1"/>
          <w:sz w:val="24"/>
          <w:szCs w:val="24"/>
        </w:rPr>
        <w:t xml:space="preserve"> </w:t>
      </w:r>
      <w:r w:rsidRPr="00ED617A">
        <w:rPr>
          <w:sz w:val="24"/>
          <w:szCs w:val="24"/>
        </w:rPr>
        <w:t>o</w:t>
      </w:r>
      <w:r w:rsidRPr="00ED617A">
        <w:rPr>
          <w:spacing w:val="1"/>
          <w:sz w:val="24"/>
          <w:szCs w:val="24"/>
        </w:rPr>
        <w:t xml:space="preserve"> </w:t>
      </w:r>
      <w:r w:rsidRPr="00ED617A">
        <w:rPr>
          <w:sz w:val="24"/>
          <w:szCs w:val="24"/>
        </w:rPr>
        <w:t>por</w:t>
      </w:r>
      <w:r w:rsidRPr="00ED617A">
        <w:rPr>
          <w:spacing w:val="1"/>
          <w:sz w:val="24"/>
          <w:szCs w:val="24"/>
        </w:rPr>
        <w:t xml:space="preserve"> </w:t>
      </w:r>
      <w:r w:rsidRPr="00ED617A">
        <w:rPr>
          <w:sz w:val="24"/>
          <w:szCs w:val="24"/>
        </w:rPr>
        <w:t>ejecución</w:t>
      </w:r>
      <w:r w:rsidRPr="00ED617A">
        <w:rPr>
          <w:spacing w:val="1"/>
          <w:sz w:val="24"/>
          <w:szCs w:val="24"/>
        </w:rPr>
        <w:t xml:space="preserve"> </w:t>
      </w:r>
      <w:r w:rsidRPr="00ED617A">
        <w:rPr>
          <w:sz w:val="24"/>
          <w:szCs w:val="24"/>
        </w:rPr>
        <w:t>forzada</w:t>
      </w:r>
      <w:r w:rsidRPr="00ED617A">
        <w:rPr>
          <w:spacing w:val="1"/>
          <w:sz w:val="24"/>
          <w:szCs w:val="24"/>
        </w:rPr>
        <w:t xml:space="preserve"> </w:t>
      </w:r>
      <w:r w:rsidRPr="00ED617A">
        <w:rPr>
          <w:sz w:val="24"/>
          <w:szCs w:val="24"/>
        </w:rPr>
        <w:t>judicial</w:t>
      </w:r>
      <w:r w:rsidRPr="00ED617A">
        <w:rPr>
          <w:spacing w:val="1"/>
          <w:sz w:val="24"/>
          <w:szCs w:val="24"/>
        </w:rPr>
        <w:t xml:space="preserve"> </w:t>
      </w:r>
      <w:r w:rsidRPr="00ED617A">
        <w:rPr>
          <w:sz w:val="24"/>
          <w:szCs w:val="24"/>
        </w:rPr>
        <w:t>o</w:t>
      </w:r>
      <w:r w:rsidRPr="00ED617A">
        <w:rPr>
          <w:spacing w:val="73"/>
          <w:sz w:val="24"/>
          <w:szCs w:val="24"/>
        </w:rPr>
        <w:t xml:space="preserve"> </w:t>
      </w:r>
      <w:r w:rsidRPr="00ED617A">
        <w:rPr>
          <w:sz w:val="24"/>
          <w:szCs w:val="24"/>
        </w:rPr>
        <w:t>extrajudicial.</w:t>
      </w:r>
      <w:r w:rsidRPr="00ED617A">
        <w:rPr>
          <w:spacing w:val="1"/>
          <w:sz w:val="24"/>
          <w:szCs w:val="24"/>
        </w:rPr>
        <w:t xml:space="preserve"> </w:t>
      </w:r>
      <w:r w:rsidRPr="00ED617A">
        <w:rPr>
          <w:sz w:val="24"/>
          <w:szCs w:val="24"/>
        </w:rPr>
        <w:t>Asimismo,</w:t>
      </w:r>
      <w:r w:rsidRPr="00ED617A">
        <w:rPr>
          <w:spacing w:val="1"/>
          <w:sz w:val="24"/>
          <w:szCs w:val="24"/>
        </w:rPr>
        <w:t xml:space="preserve"> </w:t>
      </w:r>
      <w:r w:rsidRPr="00ED617A">
        <w:rPr>
          <w:sz w:val="24"/>
          <w:szCs w:val="24"/>
        </w:rPr>
        <w:t>se</w:t>
      </w:r>
      <w:r w:rsidRPr="00ED617A">
        <w:rPr>
          <w:spacing w:val="1"/>
          <w:sz w:val="24"/>
          <w:szCs w:val="24"/>
        </w:rPr>
        <w:t xml:space="preserve"> </w:t>
      </w:r>
      <w:r w:rsidRPr="00ED617A">
        <w:rPr>
          <w:sz w:val="24"/>
          <w:szCs w:val="24"/>
        </w:rPr>
        <w:t>prescindirá</w:t>
      </w:r>
      <w:r w:rsidRPr="00ED617A">
        <w:rPr>
          <w:spacing w:val="1"/>
          <w:sz w:val="24"/>
          <w:szCs w:val="24"/>
        </w:rPr>
        <w:t xml:space="preserve"> </w:t>
      </w:r>
      <w:r w:rsidRPr="00ED617A">
        <w:rPr>
          <w:sz w:val="24"/>
          <w:szCs w:val="24"/>
        </w:rPr>
        <w:t>de</w:t>
      </w:r>
      <w:r w:rsidRPr="00ED617A">
        <w:rPr>
          <w:spacing w:val="1"/>
          <w:sz w:val="24"/>
          <w:szCs w:val="24"/>
        </w:rPr>
        <w:t xml:space="preserve"> </w:t>
      </w:r>
      <w:r w:rsidRPr="00ED617A">
        <w:rPr>
          <w:sz w:val="24"/>
          <w:szCs w:val="24"/>
        </w:rPr>
        <w:t>los</w:t>
      </w:r>
      <w:r w:rsidRPr="00ED617A">
        <w:rPr>
          <w:spacing w:val="1"/>
          <w:sz w:val="24"/>
          <w:szCs w:val="24"/>
        </w:rPr>
        <w:t xml:space="preserve"> </w:t>
      </w:r>
      <w:r w:rsidRPr="00ED617A">
        <w:rPr>
          <w:sz w:val="24"/>
          <w:szCs w:val="24"/>
        </w:rPr>
        <w:t>referidos</w:t>
      </w:r>
      <w:r w:rsidRPr="00ED617A">
        <w:rPr>
          <w:spacing w:val="1"/>
          <w:sz w:val="24"/>
          <w:szCs w:val="24"/>
        </w:rPr>
        <w:t xml:space="preserve"> </w:t>
      </w:r>
      <w:r w:rsidRPr="00ED617A">
        <w:rPr>
          <w:sz w:val="24"/>
          <w:szCs w:val="24"/>
        </w:rPr>
        <w:t>certificados</w:t>
      </w:r>
      <w:r w:rsidRPr="00ED617A">
        <w:rPr>
          <w:spacing w:val="1"/>
          <w:sz w:val="24"/>
          <w:szCs w:val="24"/>
        </w:rPr>
        <w:t xml:space="preserve"> </w:t>
      </w:r>
      <w:r w:rsidRPr="00ED617A">
        <w:rPr>
          <w:sz w:val="24"/>
          <w:szCs w:val="24"/>
        </w:rPr>
        <w:t>en</w:t>
      </w:r>
      <w:r w:rsidRPr="00ED617A">
        <w:rPr>
          <w:spacing w:val="1"/>
          <w:sz w:val="24"/>
          <w:szCs w:val="24"/>
        </w:rPr>
        <w:t xml:space="preserve"> </w:t>
      </w:r>
      <w:r w:rsidRPr="00ED617A">
        <w:rPr>
          <w:sz w:val="24"/>
          <w:szCs w:val="24"/>
        </w:rPr>
        <w:t>las</w:t>
      </w:r>
      <w:r w:rsidRPr="00ED617A">
        <w:rPr>
          <w:spacing w:val="1"/>
          <w:sz w:val="24"/>
          <w:szCs w:val="24"/>
        </w:rPr>
        <w:t xml:space="preserve"> </w:t>
      </w:r>
      <w:r w:rsidRPr="00ED617A">
        <w:rPr>
          <w:sz w:val="24"/>
          <w:szCs w:val="24"/>
        </w:rPr>
        <w:t>adjudicaciones en favor del Banco Hipotecario del Uruguay posteriores</w:t>
      </w:r>
      <w:r w:rsidRPr="00ED617A">
        <w:rPr>
          <w:spacing w:val="1"/>
          <w:sz w:val="24"/>
          <w:szCs w:val="24"/>
        </w:rPr>
        <w:t xml:space="preserve"> </w:t>
      </w:r>
      <w:r w:rsidRPr="00ED617A">
        <w:rPr>
          <w:sz w:val="24"/>
          <w:szCs w:val="24"/>
        </w:rPr>
        <w:t>a</w:t>
      </w:r>
      <w:r w:rsidR="00ED617A">
        <w:rPr>
          <w:sz w:val="24"/>
          <w:szCs w:val="24"/>
        </w:rPr>
        <w:t xml:space="preserve"> </w:t>
      </w:r>
      <w:r w:rsidRPr="00ED617A">
        <w:rPr>
          <w:sz w:val="24"/>
          <w:szCs w:val="24"/>
        </w:rPr>
        <w:t>remates</w:t>
      </w:r>
      <w:r w:rsidR="00ED617A">
        <w:rPr>
          <w:sz w:val="24"/>
          <w:szCs w:val="24"/>
        </w:rPr>
        <w:t xml:space="preserve"> f</w:t>
      </w:r>
      <w:r w:rsidRPr="00ED617A">
        <w:rPr>
          <w:spacing w:val="-1"/>
          <w:sz w:val="24"/>
          <w:szCs w:val="24"/>
        </w:rPr>
        <w:t>rustrados.</w:t>
      </w:r>
    </w:p>
    <w:p w:rsidR="006508B1" w:rsidRPr="00ED617A" w:rsidRDefault="006508B1" w:rsidP="00ED617A">
      <w:pPr>
        <w:pStyle w:val="Textoindependiente"/>
        <w:spacing w:before="11" w:line="276" w:lineRule="auto"/>
        <w:rPr>
          <w:sz w:val="24"/>
          <w:szCs w:val="24"/>
        </w:rPr>
      </w:pPr>
    </w:p>
    <w:p w:rsidR="006508B1" w:rsidRPr="00ED617A" w:rsidRDefault="008469EB" w:rsidP="00ED617A">
      <w:pPr>
        <w:pStyle w:val="Textoindependiente"/>
        <w:spacing w:line="276" w:lineRule="auto"/>
        <w:ind w:left="363" w:right="174"/>
        <w:jc w:val="both"/>
        <w:rPr>
          <w:sz w:val="24"/>
          <w:szCs w:val="24"/>
        </w:rPr>
      </w:pPr>
      <w:r w:rsidRPr="00ED617A">
        <w:rPr>
          <w:sz w:val="24"/>
          <w:szCs w:val="24"/>
        </w:rPr>
        <w:t>También se prescindirá de dichos certificados en los casos en que la</w:t>
      </w:r>
      <w:r w:rsidRPr="00ED617A">
        <w:rPr>
          <w:spacing w:val="1"/>
          <w:sz w:val="24"/>
          <w:szCs w:val="24"/>
        </w:rPr>
        <w:t xml:space="preserve"> </w:t>
      </w:r>
      <w:r w:rsidRPr="00ED617A">
        <w:rPr>
          <w:sz w:val="24"/>
          <w:szCs w:val="24"/>
        </w:rPr>
        <w:t>Comisión Honoraria Pro Erradicación de la Vivienda Rural Insalubre</w:t>
      </w:r>
      <w:r w:rsidRPr="00ED617A">
        <w:rPr>
          <w:spacing w:val="1"/>
          <w:sz w:val="24"/>
          <w:szCs w:val="24"/>
        </w:rPr>
        <w:t xml:space="preserve"> </w:t>
      </w:r>
      <w:r w:rsidRPr="00ED617A">
        <w:rPr>
          <w:sz w:val="24"/>
          <w:szCs w:val="24"/>
        </w:rPr>
        <w:t>(MEVIR) sea adquirente de bienes inmuebles, no mayores de quince</w:t>
      </w:r>
      <w:r w:rsidRPr="00ED617A">
        <w:rPr>
          <w:spacing w:val="1"/>
          <w:sz w:val="24"/>
          <w:szCs w:val="24"/>
        </w:rPr>
        <w:t xml:space="preserve"> </w:t>
      </w:r>
      <w:r w:rsidRPr="00ED617A">
        <w:rPr>
          <w:sz w:val="24"/>
          <w:szCs w:val="24"/>
        </w:rPr>
        <w:t>hectáreas,</w:t>
      </w:r>
      <w:r w:rsidRPr="00ED617A">
        <w:rPr>
          <w:spacing w:val="1"/>
          <w:sz w:val="24"/>
          <w:szCs w:val="24"/>
        </w:rPr>
        <w:t xml:space="preserve"> </w:t>
      </w:r>
      <w:r w:rsidRPr="00ED617A">
        <w:rPr>
          <w:sz w:val="24"/>
          <w:szCs w:val="24"/>
        </w:rPr>
        <w:t>destinados</w:t>
      </w:r>
      <w:r w:rsidRPr="00ED617A">
        <w:rPr>
          <w:spacing w:val="1"/>
          <w:sz w:val="24"/>
          <w:szCs w:val="24"/>
        </w:rPr>
        <w:t xml:space="preserve"> </w:t>
      </w:r>
      <w:r w:rsidRPr="00ED617A">
        <w:rPr>
          <w:sz w:val="24"/>
          <w:szCs w:val="24"/>
        </w:rPr>
        <w:t>a</w:t>
      </w:r>
      <w:r w:rsidRPr="00ED617A">
        <w:rPr>
          <w:spacing w:val="1"/>
          <w:sz w:val="24"/>
          <w:szCs w:val="24"/>
        </w:rPr>
        <w:t xml:space="preserve"> </w:t>
      </w:r>
      <w:r w:rsidRPr="00ED617A">
        <w:rPr>
          <w:sz w:val="24"/>
          <w:szCs w:val="24"/>
        </w:rPr>
        <w:t>la</w:t>
      </w:r>
      <w:r w:rsidRPr="00ED617A">
        <w:rPr>
          <w:spacing w:val="1"/>
          <w:sz w:val="24"/>
          <w:szCs w:val="24"/>
        </w:rPr>
        <w:t xml:space="preserve"> </w:t>
      </w:r>
      <w:r w:rsidRPr="00ED617A">
        <w:rPr>
          <w:sz w:val="24"/>
          <w:szCs w:val="24"/>
        </w:rPr>
        <w:t>construcción</w:t>
      </w:r>
      <w:r w:rsidRPr="00ED617A">
        <w:rPr>
          <w:spacing w:val="1"/>
          <w:sz w:val="24"/>
          <w:szCs w:val="24"/>
        </w:rPr>
        <w:t xml:space="preserve"> </w:t>
      </w:r>
      <w:r w:rsidRPr="00ED617A">
        <w:rPr>
          <w:sz w:val="24"/>
          <w:szCs w:val="24"/>
        </w:rPr>
        <w:t>de</w:t>
      </w:r>
      <w:r w:rsidRPr="00ED617A">
        <w:rPr>
          <w:spacing w:val="1"/>
          <w:sz w:val="24"/>
          <w:szCs w:val="24"/>
        </w:rPr>
        <w:t xml:space="preserve"> </w:t>
      </w:r>
      <w:r w:rsidRPr="00ED617A">
        <w:rPr>
          <w:sz w:val="24"/>
          <w:szCs w:val="24"/>
        </w:rPr>
        <w:t>viviendas</w:t>
      </w:r>
      <w:r w:rsidRPr="00ED617A">
        <w:rPr>
          <w:spacing w:val="1"/>
          <w:sz w:val="24"/>
          <w:szCs w:val="24"/>
        </w:rPr>
        <w:t xml:space="preserve"> </w:t>
      </w:r>
      <w:r w:rsidRPr="00ED617A">
        <w:rPr>
          <w:sz w:val="24"/>
          <w:szCs w:val="24"/>
        </w:rPr>
        <w:t>o</w:t>
      </w:r>
      <w:r w:rsidRPr="00ED617A">
        <w:rPr>
          <w:spacing w:val="1"/>
          <w:sz w:val="24"/>
          <w:szCs w:val="24"/>
        </w:rPr>
        <w:t xml:space="preserve"> </w:t>
      </w:r>
      <w:r w:rsidRPr="00ED617A">
        <w:rPr>
          <w:sz w:val="24"/>
          <w:szCs w:val="24"/>
        </w:rPr>
        <w:t>servicios</w:t>
      </w:r>
      <w:r w:rsidRPr="00ED617A">
        <w:rPr>
          <w:spacing w:val="1"/>
          <w:sz w:val="24"/>
          <w:szCs w:val="24"/>
        </w:rPr>
        <w:t xml:space="preserve"> </w:t>
      </w:r>
      <w:r w:rsidRPr="00ED617A">
        <w:rPr>
          <w:sz w:val="24"/>
          <w:szCs w:val="24"/>
        </w:rPr>
        <w:t>anexos. En este caso las eventuales deudas a favor del Banco de</w:t>
      </w:r>
      <w:r w:rsidRPr="00ED617A">
        <w:rPr>
          <w:spacing w:val="1"/>
          <w:sz w:val="24"/>
          <w:szCs w:val="24"/>
        </w:rPr>
        <w:t xml:space="preserve"> </w:t>
      </w:r>
      <w:r w:rsidRPr="00ED617A">
        <w:rPr>
          <w:sz w:val="24"/>
          <w:szCs w:val="24"/>
        </w:rPr>
        <w:t>Previsión</w:t>
      </w:r>
      <w:r w:rsidRPr="00ED617A">
        <w:rPr>
          <w:spacing w:val="1"/>
          <w:sz w:val="24"/>
          <w:szCs w:val="24"/>
        </w:rPr>
        <w:t xml:space="preserve"> </w:t>
      </w:r>
      <w:r w:rsidRPr="00ED617A">
        <w:rPr>
          <w:sz w:val="24"/>
          <w:szCs w:val="24"/>
        </w:rPr>
        <w:t>Social,</w:t>
      </w:r>
      <w:r w:rsidRPr="00ED617A">
        <w:rPr>
          <w:spacing w:val="1"/>
          <w:sz w:val="24"/>
          <w:szCs w:val="24"/>
        </w:rPr>
        <w:t xml:space="preserve"> </w:t>
      </w:r>
      <w:r w:rsidRPr="00ED617A">
        <w:rPr>
          <w:sz w:val="24"/>
          <w:szCs w:val="24"/>
        </w:rPr>
        <w:t>gravarán</w:t>
      </w:r>
      <w:r w:rsidRPr="00ED617A">
        <w:rPr>
          <w:spacing w:val="1"/>
          <w:sz w:val="24"/>
          <w:szCs w:val="24"/>
        </w:rPr>
        <w:t xml:space="preserve"> </w:t>
      </w:r>
      <w:r w:rsidRPr="00ED617A">
        <w:rPr>
          <w:sz w:val="24"/>
          <w:szCs w:val="24"/>
        </w:rPr>
        <w:t>los</w:t>
      </w:r>
      <w:r w:rsidRPr="00ED617A">
        <w:rPr>
          <w:spacing w:val="1"/>
          <w:sz w:val="24"/>
          <w:szCs w:val="24"/>
        </w:rPr>
        <w:t xml:space="preserve"> </w:t>
      </w:r>
      <w:r w:rsidRPr="00ED617A">
        <w:rPr>
          <w:sz w:val="24"/>
          <w:szCs w:val="24"/>
        </w:rPr>
        <w:t>restantes</w:t>
      </w:r>
      <w:r w:rsidRPr="00ED617A">
        <w:rPr>
          <w:spacing w:val="1"/>
          <w:sz w:val="24"/>
          <w:szCs w:val="24"/>
        </w:rPr>
        <w:t xml:space="preserve"> </w:t>
      </w:r>
      <w:r w:rsidRPr="00ED617A">
        <w:rPr>
          <w:sz w:val="24"/>
          <w:szCs w:val="24"/>
        </w:rPr>
        <w:t>inmuebles</w:t>
      </w:r>
      <w:r w:rsidRPr="00ED617A">
        <w:rPr>
          <w:spacing w:val="1"/>
          <w:sz w:val="24"/>
          <w:szCs w:val="24"/>
        </w:rPr>
        <w:t xml:space="preserve"> </w:t>
      </w:r>
      <w:r w:rsidRPr="00ED617A">
        <w:rPr>
          <w:sz w:val="24"/>
          <w:szCs w:val="24"/>
        </w:rPr>
        <w:t>del</w:t>
      </w:r>
      <w:r w:rsidRPr="00ED617A">
        <w:rPr>
          <w:spacing w:val="1"/>
          <w:sz w:val="24"/>
          <w:szCs w:val="24"/>
        </w:rPr>
        <w:t xml:space="preserve"> </w:t>
      </w:r>
      <w:r w:rsidRPr="00ED617A">
        <w:rPr>
          <w:sz w:val="24"/>
          <w:szCs w:val="24"/>
        </w:rPr>
        <w:t>enajenante.</w:t>
      </w:r>
      <w:r w:rsidRPr="00ED617A">
        <w:rPr>
          <w:spacing w:val="1"/>
          <w:sz w:val="24"/>
          <w:szCs w:val="24"/>
        </w:rPr>
        <w:t xml:space="preserve"> </w:t>
      </w:r>
      <w:r w:rsidRPr="00ED617A">
        <w:rPr>
          <w:sz w:val="24"/>
          <w:szCs w:val="24"/>
        </w:rPr>
        <w:t>Tampoco</w:t>
      </w:r>
      <w:r w:rsidRPr="00ED617A">
        <w:rPr>
          <w:spacing w:val="1"/>
          <w:sz w:val="24"/>
          <w:szCs w:val="24"/>
        </w:rPr>
        <w:t xml:space="preserve"> </w:t>
      </w:r>
      <w:r w:rsidRPr="00ED617A">
        <w:rPr>
          <w:sz w:val="24"/>
          <w:szCs w:val="24"/>
        </w:rPr>
        <w:t>serán</w:t>
      </w:r>
      <w:r w:rsidRPr="00ED617A">
        <w:rPr>
          <w:spacing w:val="1"/>
          <w:sz w:val="24"/>
          <w:szCs w:val="24"/>
        </w:rPr>
        <w:t xml:space="preserve"> </w:t>
      </w:r>
      <w:r w:rsidRPr="00ED617A">
        <w:rPr>
          <w:sz w:val="24"/>
          <w:szCs w:val="24"/>
        </w:rPr>
        <w:t>exigibles</w:t>
      </w:r>
      <w:r w:rsidRPr="00ED617A">
        <w:rPr>
          <w:spacing w:val="1"/>
          <w:sz w:val="24"/>
          <w:szCs w:val="24"/>
        </w:rPr>
        <w:t xml:space="preserve"> </w:t>
      </w:r>
      <w:r w:rsidRPr="00ED617A">
        <w:rPr>
          <w:sz w:val="24"/>
          <w:szCs w:val="24"/>
        </w:rPr>
        <w:t>dichos</w:t>
      </w:r>
      <w:r w:rsidRPr="00ED617A">
        <w:rPr>
          <w:spacing w:val="1"/>
          <w:sz w:val="24"/>
          <w:szCs w:val="24"/>
        </w:rPr>
        <w:t xml:space="preserve"> </w:t>
      </w:r>
      <w:r w:rsidRPr="00ED617A">
        <w:rPr>
          <w:sz w:val="24"/>
          <w:szCs w:val="24"/>
        </w:rPr>
        <w:t>certificados</w:t>
      </w:r>
      <w:r w:rsidRPr="00ED617A">
        <w:rPr>
          <w:spacing w:val="1"/>
          <w:sz w:val="24"/>
          <w:szCs w:val="24"/>
        </w:rPr>
        <w:t xml:space="preserve"> </w:t>
      </w:r>
      <w:r w:rsidRPr="00ED617A">
        <w:rPr>
          <w:sz w:val="24"/>
          <w:szCs w:val="24"/>
        </w:rPr>
        <w:t>cuando</w:t>
      </w:r>
      <w:r w:rsidRPr="00ED617A">
        <w:rPr>
          <w:spacing w:val="1"/>
          <w:sz w:val="24"/>
          <w:szCs w:val="24"/>
        </w:rPr>
        <w:t xml:space="preserve"> </w:t>
      </w:r>
      <w:r w:rsidRPr="00ED617A">
        <w:rPr>
          <w:sz w:val="24"/>
          <w:szCs w:val="24"/>
        </w:rPr>
        <w:t>la</w:t>
      </w:r>
      <w:r w:rsidRPr="00ED617A">
        <w:rPr>
          <w:spacing w:val="1"/>
          <w:sz w:val="24"/>
          <w:szCs w:val="24"/>
        </w:rPr>
        <w:t xml:space="preserve"> </w:t>
      </w:r>
      <w:r w:rsidRPr="00ED617A">
        <w:rPr>
          <w:sz w:val="24"/>
          <w:szCs w:val="24"/>
        </w:rPr>
        <w:t>Comisión</w:t>
      </w:r>
      <w:r w:rsidRPr="00ED617A">
        <w:rPr>
          <w:spacing w:val="1"/>
          <w:sz w:val="24"/>
          <w:szCs w:val="24"/>
        </w:rPr>
        <w:t xml:space="preserve"> </w:t>
      </w:r>
      <w:r w:rsidRPr="00ED617A">
        <w:rPr>
          <w:sz w:val="24"/>
          <w:szCs w:val="24"/>
        </w:rPr>
        <w:t>Honoraria</w:t>
      </w:r>
      <w:r w:rsidRPr="00ED617A">
        <w:rPr>
          <w:spacing w:val="-2"/>
          <w:sz w:val="24"/>
          <w:szCs w:val="24"/>
        </w:rPr>
        <w:t xml:space="preserve"> </w:t>
      </w:r>
      <w:r w:rsidRPr="00ED617A">
        <w:rPr>
          <w:sz w:val="24"/>
          <w:szCs w:val="24"/>
        </w:rPr>
        <w:t>antes</w:t>
      </w:r>
      <w:r w:rsidRPr="00ED617A">
        <w:rPr>
          <w:spacing w:val="1"/>
          <w:sz w:val="24"/>
          <w:szCs w:val="24"/>
        </w:rPr>
        <w:t xml:space="preserve"> </w:t>
      </w:r>
      <w:r w:rsidRPr="00ED617A">
        <w:rPr>
          <w:sz w:val="24"/>
          <w:szCs w:val="24"/>
        </w:rPr>
        <w:t>referida</w:t>
      </w:r>
      <w:r w:rsidRPr="00ED617A">
        <w:rPr>
          <w:spacing w:val="1"/>
          <w:sz w:val="24"/>
          <w:szCs w:val="24"/>
        </w:rPr>
        <w:t xml:space="preserve"> </w:t>
      </w:r>
      <w:r w:rsidRPr="00ED617A">
        <w:rPr>
          <w:sz w:val="24"/>
          <w:szCs w:val="24"/>
        </w:rPr>
        <w:t>enajene sus</w:t>
      </w:r>
      <w:r w:rsidRPr="00ED617A">
        <w:rPr>
          <w:spacing w:val="-1"/>
          <w:sz w:val="24"/>
          <w:szCs w:val="24"/>
        </w:rPr>
        <w:t xml:space="preserve"> </w:t>
      </w:r>
      <w:r w:rsidRPr="00ED617A">
        <w:rPr>
          <w:sz w:val="24"/>
          <w:szCs w:val="24"/>
        </w:rPr>
        <w:t>inmuebles.</w:t>
      </w:r>
    </w:p>
    <w:p w:rsidR="006508B1" w:rsidRPr="00ED617A" w:rsidRDefault="006508B1" w:rsidP="00ED617A">
      <w:pPr>
        <w:pStyle w:val="Textoindependiente"/>
        <w:spacing w:before="1" w:line="276" w:lineRule="auto"/>
        <w:rPr>
          <w:sz w:val="24"/>
          <w:szCs w:val="24"/>
        </w:rPr>
      </w:pPr>
    </w:p>
    <w:p w:rsidR="006508B1" w:rsidRPr="00ED617A" w:rsidRDefault="008469EB" w:rsidP="00ED617A">
      <w:pPr>
        <w:pStyle w:val="Textoindependiente"/>
        <w:spacing w:line="276" w:lineRule="auto"/>
        <w:ind w:left="363" w:right="723" w:firstLine="300"/>
        <w:jc w:val="both"/>
        <w:rPr>
          <w:sz w:val="24"/>
          <w:szCs w:val="24"/>
        </w:rPr>
      </w:pPr>
      <w:r w:rsidRPr="00ED617A">
        <w:rPr>
          <w:sz w:val="24"/>
          <w:szCs w:val="24"/>
        </w:rPr>
        <w:t>En todos los casos previstos en el presente artículo no serán de</w:t>
      </w:r>
      <w:r w:rsidRPr="00ED617A">
        <w:rPr>
          <w:spacing w:val="-70"/>
          <w:sz w:val="24"/>
          <w:szCs w:val="24"/>
        </w:rPr>
        <w:t xml:space="preserve"> </w:t>
      </w:r>
      <w:r w:rsidRPr="00ED617A">
        <w:rPr>
          <w:sz w:val="24"/>
          <w:szCs w:val="24"/>
        </w:rPr>
        <w:t xml:space="preserve">aplicación de los </w:t>
      </w:r>
      <w:r w:rsidRPr="00ED617A">
        <w:rPr>
          <w:color w:val="006599"/>
          <w:sz w:val="24"/>
          <w:szCs w:val="24"/>
        </w:rPr>
        <w:t xml:space="preserve">artículos 667 </w:t>
      </w:r>
      <w:r w:rsidRPr="00ED617A">
        <w:rPr>
          <w:sz w:val="24"/>
          <w:szCs w:val="24"/>
        </w:rPr>
        <w:t xml:space="preserve">y </w:t>
      </w:r>
      <w:r w:rsidRPr="00ED617A">
        <w:rPr>
          <w:color w:val="006599"/>
          <w:sz w:val="24"/>
          <w:szCs w:val="24"/>
        </w:rPr>
        <w:t>668 de la Ley Nº 16.170</w:t>
      </w:r>
      <w:r w:rsidRPr="00ED617A">
        <w:rPr>
          <w:sz w:val="24"/>
          <w:szCs w:val="24"/>
        </w:rPr>
        <w:t>, de 28 de</w:t>
      </w:r>
      <w:r w:rsidRPr="00ED617A">
        <w:rPr>
          <w:spacing w:val="-70"/>
          <w:sz w:val="24"/>
          <w:szCs w:val="24"/>
        </w:rPr>
        <w:t xml:space="preserve"> </w:t>
      </w:r>
      <w:r w:rsidRPr="00ED617A">
        <w:rPr>
          <w:sz w:val="24"/>
          <w:szCs w:val="24"/>
        </w:rPr>
        <w:t>diciembre</w:t>
      </w:r>
      <w:r w:rsidRPr="00ED617A">
        <w:rPr>
          <w:spacing w:val="-2"/>
          <w:sz w:val="24"/>
          <w:szCs w:val="24"/>
        </w:rPr>
        <w:t xml:space="preserve"> </w:t>
      </w:r>
      <w:r w:rsidRPr="00ED617A">
        <w:rPr>
          <w:sz w:val="24"/>
          <w:szCs w:val="24"/>
        </w:rPr>
        <w:t>de</w:t>
      </w:r>
      <w:r w:rsidRPr="00ED617A">
        <w:rPr>
          <w:spacing w:val="1"/>
          <w:sz w:val="24"/>
          <w:szCs w:val="24"/>
        </w:rPr>
        <w:t xml:space="preserve"> </w:t>
      </w:r>
      <w:r w:rsidRPr="00ED617A">
        <w:rPr>
          <w:sz w:val="24"/>
          <w:szCs w:val="24"/>
        </w:rPr>
        <w:t>1990".</w:t>
      </w:r>
    </w:p>
    <w:p w:rsidR="006508B1" w:rsidRPr="00ED617A" w:rsidRDefault="006508B1" w:rsidP="00ED617A">
      <w:pPr>
        <w:pStyle w:val="Textoindependiente"/>
        <w:spacing w:line="276" w:lineRule="auto"/>
        <w:rPr>
          <w:sz w:val="24"/>
          <w:szCs w:val="24"/>
        </w:rPr>
      </w:pPr>
    </w:p>
    <w:p w:rsidR="006508B1" w:rsidRPr="00ED617A" w:rsidRDefault="008469EB" w:rsidP="00ED617A">
      <w:pPr>
        <w:pStyle w:val="Textoindependiente"/>
        <w:spacing w:line="276" w:lineRule="auto"/>
        <w:ind w:left="103" w:right="301" w:firstLine="300"/>
        <w:rPr>
          <w:sz w:val="24"/>
          <w:szCs w:val="24"/>
        </w:rPr>
      </w:pPr>
      <w:r w:rsidRPr="00ED617A">
        <w:rPr>
          <w:sz w:val="24"/>
          <w:szCs w:val="24"/>
        </w:rPr>
        <w:t>Sala de Sesiones de la Cámara de Senadores, en Montevideo, a 3 de</w:t>
      </w:r>
      <w:r w:rsidRPr="00ED617A">
        <w:rPr>
          <w:spacing w:val="-70"/>
          <w:sz w:val="24"/>
          <w:szCs w:val="24"/>
        </w:rPr>
        <w:t xml:space="preserve"> </w:t>
      </w:r>
      <w:r w:rsidRPr="00ED617A">
        <w:rPr>
          <w:sz w:val="24"/>
          <w:szCs w:val="24"/>
        </w:rPr>
        <w:t>junio de</w:t>
      </w:r>
      <w:r w:rsidRPr="00ED617A">
        <w:rPr>
          <w:spacing w:val="-1"/>
          <w:sz w:val="24"/>
          <w:szCs w:val="24"/>
        </w:rPr>
        <w:t xml:space="preserve"> </w:t>
      </w:r>
      <w:r w:rsidRPr="00ED617A">
        <w:rPr>
          <w:sz w:val="24"/>
          <w:szCs w:val="24"/>
        </w:rPr>
        <w:t>1998.</w:t>
      </w:r>
    </w:p>
    <w:p w:rsidR="006508B1" w:rsidRDefault="006508B1"/>
    <w:p w:rsidR="00ED617A" w:rsidRDefault="00ED617A"/>
    <w:p w:rsidR="006508B1" w:rsidRDefault="008469EB" w:rsidP="004374B4">
      <w:pPr>
        <w:pStyle w:val="Textoindependiente"/>
        <w:spacing w:before="80"/>
        <w:ind w:left="103"/>
        <w:jc w:val="center"/>
        <w:rPr>
          <w:b/>
        </w:rPr>
      </w:pPr>
      <w:r w:rsidRPr="004374B4">
        <w:rPr>
          <w:b/>
        </w:rPr>
        <w:t>CERTIFICADO</w:t>
      </w:r>
      <w:r w:rsidRPr="004374B4">
        <w:rPr>
          <w:b/>
          <w:spacing w:val="-7"/>
        </w:rPr>
        <w:t xml:space="preserve"> </w:t>
      </w:r>
      <w:r w:rsidRPr="004374B4">
        <w:rPr>
          <w:b/>
        </w:rPr>
        <w:t>DE</w:t>
      </w:r>
      <w:r w:rsidRPr="004374B4">
        <w:rPr>
          <w:b/>
          <w:spacing w:val="-4"/>
        </w:rPr>
        <w:t xml:space="preserve"> </w:t>
      </w:r>
      <w:r w:rsidRPr="004374B4">
        <w:rPr>
          <w:b/>
        </w:rPr>
        <w:t>LA</w:t>
      </w:r>
      <w:r w:rsidRPr="004374B4">
        <w:rPr>
          <w:b/>
          <w:spacing w:val="-18"/>
        </w:rPr>
        <w:t xml:space="preserve"> </w:t>
      </w:r>
      <w:r w:rsidRPr="004374B4">
        <w:rPr>
          <w:b/>
        </w:rPr>
        <w:t>DGI</w:t>
      </w:r>
      <w:r w:rsidRPr="004374B4">
        <w:rPr>
          <w:b/>
          <w:spacing w:val="-7"/>
        </w:rPr>
        <w:t xml:space="preserve"> </w:t>
      </w:r>
      <w:r w:rsidRPr="004374B4">
        <w:rPr>
          <w:b/>
        </w:rPr>
        <w:t>POR</w:t>
      </w:r>
      <w:r w:rsidRPr="004374B4">
        <w:rPr>
          <w:b/>
          <w:spacing w:val="-18"/>
        </w:rPr>
        <w:t xml:space="preserve"> </w:t>
      </w:r>
      <w:r w:rsidRPr="004374B4">
        <w:rPr>
          <w:b/>
        </w:rPr>
        <w:t>AGREGACION</w:t>
      </w:r>
      <w:r w:rsidRPr="004374B4">
        <w:rPr>
          <w:b/>
          <w:spacing w:val="-6"/>
        </w:rPr>
        <w:t xml:space="preserve"> </w:t>
      </w:r>
      <w:r w:rsidRPr="004374B4">
        <w:rPr>
          <w:b/>
        </w:rPr>
        <w:t>DE</w:t>
      </w:r>
      <w:r w:rsidRPr="004374B4">
        <w:rPr>
          <w:b/>
          <w:spacing w:val="-4"/>
        </w:rPr>
        <w:t xml:space="preserve"> </w:t>
      </w:r>
      <w:r w:rsidRPr="004374B4">
        <w:rPr>
          <w:b/>
        </w:rPr>
        <w:t>VALOR</w:t>
      </w:r>
      <w:r w:rsidRPr="004374B4">
        <w:rPr>
          <w:b/>
          <w:spacing w:val="-7"/>
        </w:rPr>
        <w:t xml:space="preserve"> </w:t>
      </w:r>
      <w:r w:rsidRPr="004374B4">
        <w:rPr>
          <w:b/>
        </w:rPr>
        <w:t>EN</w:t>
      </w:r>
      <w:r w:rsidRPr="004374B4">
        <w:rPr>
          <w:b/>
          <w:spacing w:val="-4"/>
        </w:rPr>
        <w:t xml:space="preserve"> </w:t>
      </w:r>
      <w:r w:rsidRPr="004374B4">
        <w:rPr>
          <w:b/>
        </w:rPr>
        <w:t>LA</w:t>
      </w:r>
      <w:r w:rsidRPr="004374B4">
        <w:rPr>
          <w:b/>
          <w:spacing w:val="-69"/>
        </w:rPr>
        <w:t xml:space="preserve"> </w:t>
      </w:r>
      <w:r w:rsidRPr="004374B4">
        <w:rPr>
          <w:b/>
        </w:rPr>
        <w:t>CONSTRUCCION</w:t>
      </w:r>
      <w:r w:rsidRPr="004374B4">
        <w:rPr>
          <w:b/>
          <w:spacing w:val="1"/>
        </w:rPr>
        <w:t xml:space="preserve"> </w:t>
      </w:r>
      <w:r w:rsidRPr="004374B4">
        <w:rPr>
          <w:b/>
        </w:rPr>
        <w:t>SOBRE</w:t>
      </w:r>
      <w:r w:rsidRPr="004374B4">
        <w:rPr>
          <w:b/>
          <w:spacing w:val="-1"/>
        </w:rPr>
        <w:t xml:space="preserve"> </w:t>
      </w:r>
      <w:r w:rsidRPr="004374B4">
        <w:rPr>
          <w:b/>
        </w:rPr>
        <w:t>INMUEBLES</w:t>
      </w:r>
    </w:p>
    <w:p w:rsidR="004374B4" w:rsidRPr="004374B4" w:rsidRDefault="004374B4" w:rsidP="004374B4">
      <w:pPr>
        <w:pStyle w:val="Textoindependiente"/>
        <w:spacing w:before="80"/>
        <w:ind w:left="103"/>
        <w:jc w:val="center"/>
        <w:rPr>
          <w:b/>
        </w:rPr>
      </w:pPr>
    </w:p>
    <w:p w:rsidR="006508B1" w:rsidRPr="004374B4" w:rsidRDefault="008469EB" w:rsidP="004374B4">
      <w:pPr>
        <w:pStyle w:val="Textoindependiente"/>
        <w:spacing w:before="2"/>
        <w:ind w:left="176"/>
        <w:jc w:val="center"/>
        <w:rPr>
          <w:b/>
        </w:rPr>
      </w:pPr>
      <w:r w:rsidRPr="004374B4">
        <w:rPr>
          <w:b/>
        </w:rPr>
        <w:t>Ley</w:t>
      </w:r>
      <w:r w:rsidRPr="004374B4">
        <w:rPr>
          <w:b/>
          <w:spacing w:val="-5"/>
        </w:rPr>
        <w:t xml:space="preserve"> </w:t>
      </w:r>
      <w:r w:rsidRPr="004374B4">
        <w:rPr>
          <w:b/>
        </w:rPr>
        <w:t>18083-</w:t>
      </w:r>
      <w:r w:rsidRPr="004374B4">
        <w:rPr>
          <w:b/>
          <w:spacing w:val="-1"/>
        </w:rPr>
        <w:t xml:space="preserve"> </w:t>
      </w:r>
      <w:r w:rsidRPr="004374B4">
        <w:rPr>
          <w:b/>
        </w:rPr>
        <w:t>vigencia</w:t>
      </w:r>
      <w:r w:rsidRPr="004374B4">
        <w:rPr>
          <w:b/>
          <w:spacing w:val="-3"/>
        </w:rPr>
        <w:t xml:space="preserve"> </w:t>
      </w:r>
      <w:r w:rsidRPr="004374B4">
        <w:rPr>
          <w:b/>
        </w:rPr>
        <w:t>1º</w:t>
      </w:r>
      <w:r w:rsidRPr="004374B4">
        <w:rPr>
          <w:b/>
          <w:spacing w:val="-3"/>
        </w:rPr>
        <w:t xml:space="preserve"> </w:t>
      </w:r>
      <w:r w:rsidRPr="004374B4">
        <w:rPr>
          <w:b/>
        </w:rPr>
        <w:t>julio</w:t>
      </w:r>
      <w:r w:rsidRPr="004374B4">
        <w:rPr>
          <w:b/>
          <w:spacing w:val="-4"/>
        </w:rPr>
        <w:t xml:space="preserve"> </w:t>
      </w:r>
      <w:r w:rsidRPr="004374B4">
        <w:rPr>
          <w:b/>
        </w:rPr>
        <w:t>2007-</w:t>
      </w:r>
    </w:p>
    <w:p w:rsidR="006508B1" w:rsidRDefault="006508B1">
      <w:pPr>
        <w:pStyle w:val="Textoindependiente"/>
        <w:rPr>
          <w:sz w:val="28"/>
        </w:rPr>
      </w:pPr>
    </w:p>
    <w:p w:rsidR="006508B1" w:rsidRDefault="006508B1">
      <w:pPr>
        <w:pStyle w:val="Textoindependiente"/>
        <w:spacing w:before="7"/>
        <w:rPr>
          <w:sz w:val="22"/>
        </w:rPr>
      </w:pPr>
    </w:p>
    <w:p w:rsidR="006508B1" w:rsidRPr="00ED617A" w:rsidRDefault="008469EB" w:rsidP="00ED617A">
      <w:pPr>
        <w:pStyle w:val="Textoindependiente"/>
        <w:spacing w:line="276" w:lineRule="auto"/>
        <w:ind w:left="103" w:right="168" w:firstLine="299"/>
        <w:rPr>
          <w:sz w:val="24"/>
          <w:szCs w:val="24"/>
        </w:rPr>
      </w:pPr>
      <w:r w:rsidRPr="00ED617A">
        <w:rPr>
          <w:sz w:val="24"/>
          <w:szCs w:val="24"/>
          <w:u w:val="single"/>
        </w:rPr>
        <w:t>Artículo</w:t>
      </w:r>
      <w:r w:rsidRPr="00ED617A">
        <w:rPr>
          <w:spacing w:val="-6"/>
          <w:sz w:val="24"/>
          <w:szCs w:val="24"/>
          <w:u w:val="single"/>
        </w:rPr>
        <w:t xml:space="preserve"> </w:t>
      </w:r>
      <w:r w:rsidRPr="00ED617A">
        <w:rPr>
          <w:sz w:val="24"/>
          <w:szCs w:val="24"/>
          <w:u w:val="single"/>
        </w:rPr>
        <w:t>14</w:t>
      </w:r>
      <w:r w:rsidRPr="00ED617A">
        <w:rPr>
          <w:sz w:val="24"/>
          <w:szCs w:val="24"/>
        </w:rPr>
        <w:t>.</w:t>
      </w:r>
      <w:r w:rsidRPr="00ED617A">
        <w:rPr>
          <w:spacing w:val="-6"/>
          <w:sz w:val="24"/>
          <w:szCs w:val="24"/>
        </w:rPr>
        <w:t xml:space="preserve"> </w:t>
      </w:r>
      <w:proofErr w:type="spellStart"/>
      <w:r w:rsidRPr="00ED617A">
        <w:rPr>
          <w:sz w:val="24"/>
          <w:szCs w:val="24"/>
        </w:rPr>
        <w:t>Sustitúyese</w:t>
      </w:r>
      <w:proofErr w:type="spellEnd"/>
      <w:r w:rsidRPr="00ED617A">
        <w:rPr>
          <w:spacing w:val="-4"/>
          <w:sz w:val="24"/>
          <w:szCs w:val="24"/>
        </w:rPr>
        <w:t xml:space="preserve"> </w:t>
      </w:r>
      <w:r w:rsidRPr="00ED617A">
        <w:rPr>
          <w:sz w:val="24"/>
          <w:szCs w:val="24"/>
        </w:rPr>
        <w:t>el</w:t>
      </w:r>
      <w:r w:rsidRPr="00ED617A">
        <w:rPr>
          <w:spacing w:val="-6"/>
          <w:sz w:val="24"/>
          <w:szCs w:val="24"/>
        </w:rPr>
        <w:t xml:space="preserve"> </w:t>
      </w:r>
      <w:r w:rsidRPr="00ED617A">
        <w:rPr>
          <w:sz w:val="24"/>
          <w:szCs w:val="24"/>
        </w:rPr>
        <w:t>artículo</w:t>
      </w:r>
      <w:r w:rsidRPr="00ED617A">
        <w:rPr>
          <w:spacing w:val="-6"/>
          <w:sz w:val="24"/>
          <w:szCs w:val="24"/>
        </w:rPr>
        <w:t xml:space="preserve"> </w:t>
      </w:r>
      <w:r w:rsidRPr="00ED617A">
        <w:rPr>
          <w:sz w:val="24"/>
          <w:szCs w:val="24"/>
        </w:rPr>
        <w:t>1º</w:t>
      </w:r>
      <w:r w:rsidRPr="00ED617A">
        <w:rPr>
          <w:spacing w:val="-4"/>
          <w:sz w:val="24"/>
          <w:szCs w:val="24"/>
        </w:rPr>
        <w:t xml:space="preserve"> </w:t>
      </w:r>
      <w:r w:rsidRPr="00ED617A">
        <w:rPr>
          <w:sz w:val="24"/>
          <w:szCs w:val="24"/>
        </w:rPr>
        <w:t>del</w:t>
      </w:r>
      <w:r w:rsidRPr="00ED617A">
        <w:rPr>
          <w:spacing w:val="-8"/>
          <w:sz w:val="24"/>
          <w:szCs w:val="24"/>
        </w:rPr>
        <w:t xml:space="preserve"> </w:t>
      </w:r>
      <w:r w:rsidRPr="00ED617A">
        <w:rPr>
          <w:sz w:val="24"/>
          <w:szCs w:val="24"/>
        </w:rPr>
        <w:t>Título</w:t>
      </w:r>
      <w:r w:rsidRPr="00ED617A">
        <w:rPr>
          <w:spacing w:val="-4"/>
          <w:sz w:val="24"/>
          <w:szCs w:val="24"/>
        </w:rPr>
        <w:t xml:space="preserve"> </w:t>
      </w:r>
      <w:r w:rsidRPr="00ED617A">
        <w:rPr>
          <w:sz w:val="24"/>
          <w:szCs w:val="24"/>
        </w:rPr>
        <w:t>10</w:t>
      </w:r>
      <w:r w:rsidRPr="00ED617A">
        <w:rPr>
          <w:spacing w:val="-6"/>
          <w:sz w:val="24"/>
          <w:szCs w:val="24"/>
        </w:rPr>
        <w:t xml:space="preserve"> </w:t>
      </w:r>
      <w:r w:rsidRPr="00ED617A">
        <w:rPr>
          <w:sz w:val="24"/>
          <w:szCs w:val="24"/>
        </w:rPr>
        <w:t>del</w:t>
      </w:r>
      <w:r w:rsidRPr="00ED617A">
        <w:rPr>
          <w:spacing w:val="-10"/>
          <w:sz w:val="24"/>
          <w:szCs w:val="24"/>
        </w:rPr>
        <w:t xml:space="preserve"> </w:t>
      </w:r>
      <w:r w:rsidRPr="00ED617A">
        <w:rPr>
          <w:sz w:val="24"/>
          <w:szCs w:val="24"/>
        </w:rPr>
        <w:t>Texto</w:t>
      </w:r>
      <w:r w:rsidRPr="00ED617A">
        <w:rPr>
          <w:spacing w:val="-6"/>
          <w:sz w:val="24"/>
          <w:szCs w:val="24"/>
        </w:rPr>
        <w:t xml:space="preserve"> </w:t>
      </w:r>
      <w:r w:rsidRPr="00ED617A">
        <w:rPr>
          <w:sz w:val="24"/>
          <w:szCs w:val="24"/>
        </w:rPr>
        <w:t>Ordenado</w:t>
      </w:r>
      <w:r w:rsidRPr="00ED617A">
        <w:rPr>
          <w:spacing w:val="-70"/>
          <w:sz w:val="24"/>
          <w:szCs w:val="24"/>
        </w:rPr>
        <w:t xml:space="preserve"> </w:t>
      </w:r>
      <w:r w:rsidRPr="00ED617A">
        <w:rPr>
          <w:sz w:val="24"/>
          <w:szCs w:val="24"/>
        </w:rPr>
        <w:t>1996,</w:t>
      </w:r>
      <w:r w:rsidRPr="00ED617A">
        <w:rPr>
          <w:spacing w:val="-2"/>
          <w:sz w:val="24"/>
          <w:szCs w:val="24"/>
        </w:rPr>
        <w:t xml:space="preserve"> </w:t>
      </w:r>
      <w:r w:rsidRPr="00ED617A">
        <w:rPr>
          <w:sz w:val="24"/>
          <w:szCs w:val="24"/>
        </w:rPr>
        <w:t>por</w:t>
      </w:r>
      <w:r w:rsidRPr="00ED617A">
        <w:rPr>
          <w:spacing w:val="-1"/>
          <w:sz w:val="24"/>
          <w:szCs w:val="24"/>
        </w:rPr>
        <w:t xml:space="preserve"> </w:t>
      </w:r>
      <w:r w:rsidRPr="00ED617A">
        <w:rPr>
          <w:sz w:val="24"/>
          <w:szCs w:val="24"/>
        </w:rPr>
        <w:t>el</w:t>
      </w:r>
      <w:r w:rsidRPr="00ED617A">
        <w:rPr>
          <w:spacing w:val="2"/>
          <w:sz w:val="24"/>
          <w:szCs w:val="24"/>
        </w:rPr>
        <w:t xml:space="preserve"> </w:t>
      </w:r>
      <w:r w:rsidRPr="00ED617A">
        <w:rPr>
          <w:sz w:val="24"/>
          <w:szCs w:val="24"/>
        </w:rPr>
        <w:t>siguiente:</w:t>
      </w:r>
    </w:p>
    <w:p w:rsidR="006508B1" w:rsidRPr="00ED617A" w:rsidRDefault="006508B1" w:rsidP="00ED617A">
      <w:pPr>
        <w:pStyle w:val="Textoindependiente"/>
        <w:spacing w:before="5" w:line="276" w:lineRule="auto"/>
        <w:rPr>
          <w:sz w:val="24"/>
          <w:szCs w:val="24"/>
        </w:rPr>
      </w:pPr>
    </w:p>
    <w:p w:rsidR="006508B1" w:rsidRPr="00ED617A" w:rsidRDefault="008469EB" w:rsidP="00ED617A">
      <w:pPr>
        <w:pStyle w:val="Textoindependiente"/>
        <w:spacing w:line="276" w:lineRule="auto"/>
        <w:ind w:left="363" w:right="174"/>
        <w:jc w:val="both"/>
        <w:rPr>
          <w:sz w:val="24"/>
          <w:szCs w:val="24"/>
        </w:rPr>
      </w:pPr>
      <w:r w:rsidRPr="00ED617A">
        <w:rPr>
          <w:sz w:val="24"/>
          <w:szCs w:val="24"/>
        </w:rPr>
        <w:t>"ARTÍCULO 1º. Caracteres generales.- El Impuesto al Valor Agregado</w:t>
      </w:r>
      <w:r w:rsidRPr="00ED617A">
        <w:rPr>
          <w:spacing w:val="1"/>
          <w:sz w:val="24"/>
          <w:szCs w:val="24"/>
        </w:rPr>
        <w:t xml:space="preserve"> </w:t>
      </w:r>
      <w:r w:rsidRPr="00ED617A">
        <w:rPr>
          <w:sz w:val="24"/>
          <w:szCs w:val="24"/>
        </w:rPr>
        <w:t>gravará</w:t>
      </w:r>
      <w:r w:rsidRPr="00ED617A">
        <w:rPr>
          <w:spacing w:val="1"/>
          <w:sz w:val="24"/>
          <w:szCs w:val="24"/>
        </w:rPr>
        <w:t xml:space="preserve"> </w:t>
      </w:r>
      <w:r w:rsidRPr="00ED617A">
        <w:rPr>
          <w:sz w:val="24"/>
          <w:szCs w:val="24"/>
        </w:rPr>
        <w:t>la</w:t>
      </w:r>
      <w:r w:rsidRPr="00ED617A">
        <w:rPr>
          <w:spacing w:val="1"/>
          <w:sz w:val="24"/>
          <w:szCs w:val="24"/>
        </w:rPr>
        <w:t xml:space="preserve"> </w:t>
      </w:r>
      <w:r w:rsidRPr="00ED617A">
        <w:rPr>
          <w:sz w:val="24"/>
          <w:szCs w:val="24"/>
        </w:rPr>
        <w:t>circulación</w:t>
      </w:r>
      <w:r w:rsidRPr="00ED617A">
        <w:rPr>
          <w:spacing w:val="1"/>
          <w:sz w:val="24"/>
          <w:szCs w:val="24"/>
        </w:rPr>
        <w:t xml:space="preserve"> </w:t>
      </w:r>
      <w:r w:rsidRPr="00ED617A">
        <w:rPr>
          <w:sz w:val="24"/>
          <w:szCs w:val="24"/>
        </w:rPr>
        <w:t>interna</w:t>
      </w:r>
      <w:r w:rsidRPr="00ED617A">
        <w:rPr>
          <w:spacing w:val="1"/>
          <w:sz w:val="24"/>
          <w:szCs w:val="24"/>
        </w:rPr>
        <w:t xml:space="preserve"> </w:t>
      </w:r>
      <w:r w:rsidRPr="00ED617A">
        <w:rPr>
          <w:sz w:val="24"/>
          <w:szCs w:val="24"/>
        </w:rPr>
        <w:t>de</w:t>
      </w:r>
      <w:r w:rsidRPr="00ED617A">
        <w:rPr>
          <w:spacing w:val="1"/>
          <w:sz w:val="24"/>
          <w:szCs w:val="24"/>
        </w:rPr>
        <w:t xml:space="preserve"> </w:t>
      </w:r>
      <w:r w:rsidRPr="00ED617A">
        <w:rPr>
          <w:sz w:val="24"/>
          <w:szCs w:val="24"/>
        </w:rPr>
        <w:t>bienes,</w:t>
      </w:r>
      <w:r w:rsidRPr="00ED617A">
        <w:rPr>
          <w:spacing w:val="1"/>
          <w:sz w:val="24"/>
          <w:szCs w:val="24"/>
        </w:rPr>
        <w:t xml:space="preserve"> </w:t>
      </w:r>
      <w:r w:rsidRPr="00ED617A">
        <w:rPr>
          <w:sz w:val="24"/>
          <w:szCs w:val="24"/>
        </w:rPr>
        <w:t>la</w:t>
      </w:r>
      <w:r w:rsidRPr="00ED617A">
        <w:rPr>
          <w:spacing w:val="1"/>
          <w:sz w:val="24"/>
          <w:szCs w:val="24"/>
        </w:rPr>
        <w:t xml:space="preserve"> </w:t>
      </w:r>
      <w:r w:rsidRPr="00ED617A">
        <w:rPr>
          <w:sz w:val="24"/>
          <w:szCs w:val="24"/>
        </w:rPr>
        <w:t>prestación</w:t>
      </w:r>
      <w:r w:rsidRPr="00ED617A">
        <w:rPr>
          <w:spacing w:val="1"/>
          <w:sz w:val="24"/>
          <w:szCs w:val="24"/>
        </w:rPr>
        <w:t xml:space="preserve"> </w:t>
      </w:r>
      <w:r w:rsidRPr="00ED617A">
        <w:rPr>
          <w:sz w:val="24"/>
          <w:szCs w:val="24"/>
        </w:rPr>
        <w:t>de</w:t>
      </w:r>
      <w:r w:rsidRPr="00ED617A">
        <w:rPr>
          <w:spacing w:val="1"/>
          <w:sz w:val="24"/>
          <w:szCs w:val="24"/>
        </w:rPr>
        <w:t xml:space="preserve"> </w:t>
      </w:r>
      <w:r w:rsidRPr="00ED617A">
        <w:rPr>
          <w:sz w:val="24"/>
          <w:szCs w:val="24"/>
        </w:rPr>
        <w:t>servicios</w:t>
      </w:r>
      <w:r w:rsidRPr="00ED617A">
        <w:rPr>
          <w:spacing w:val="-70"/>
          <w:sz w:val="24"/>
          <w:szCs w:val="24"/>
        </w:rPr>
        <w:t xml:space="preserve"> </w:t>
      </w:r>
      <w:r w:rsidRPr="00ED617A">
        <w:rPr>
          <w:sz w:val="24"/>
          <w:szCs w:val="24"/>
        </w:rPr>
        <w:t>dentro del territorio nacional, la introducción de bienes al país y la</w:t>
      </w:r>
      <w:r w:rsidRPr="00ED617A">
        <w:rPr>
          <w:spacing w:val="1"/>
          <w:sz w:val="24"/>
          <w:szCs w:val="24"/>
        </w:rPr>
        <w:t xml:space="preserve"> </w:t>
      </w:r>
      <w:r w:rsidRPr="00ED617A">
        <w:rPr>
          <w:sz w:val="24"/>
          <w:szCs w:val="24"/>
        </w:rPr>
        <w:t>agregación</w:t>
      </w:r>
      <w:r w:rsidRPr="00ED617A">
        <w:rPr>
          <w:spacing w:val="1"/>
          <w:sz w:val="24"/>
          <w:szCs w:val="24"/>
        </w:rPr>
        <w:t xml:space="preserve"> </w:t>
      </w:r>
      <w:r w:rsidRPr="00ED617A">
        <w:rPr>
          <w:sz w:val="24"/>
          <w:szCs w:val="24"/>
        </w:rPr>
        <w:t>de</w:t>
      </w:r>
      <w:r w:rsidRPr="00ED617A">
        <w:rPr>
          <w:spacing w:val="1"/>
          <w:sz w:val="24"/>
          <w:szCs w:val="24"/>
        </w:rPr>
        <w:t xml:space="preserve"> </w:t>
      </w:r>
      <w:r w:rsidRPr="00ED617A">
        <w:rPr>
          <w:sz w:val="24"/>
          <w:szCs w:val="24"/>
        </w:rPr>
        <w:t>valor</w:t>
      </w:r>
      <w:r w:rsidRPr="00ED617A">
        <w:rPr>
          <w:spacing w:val="1"/>
          <w:sz w:val="24"/>
          <w:szCs w:val="24"/>
        </w:rPr>
        <w:t xml:space="preserve"> </w:t>
      </w:r>
      <w:r w:rsidRPr="00ED617A">
        <w:rPr>
          <w:sz w:val="24"/>
          <w:szCs w:val="24"/>
        </w:rPr>
        <w:t>originada</w:t>
      </w:r>
      <w:r w:rsidRPr="00ED617A">
        <w:rPr>
          <w:spacing w:val="1"/>
          <w:sz w:val="24"/>
          <w:szCs w:val="24"/>
        </w:rPr>
        <w:t xml:space="preserve"> </w:t>
      </w:r>
      <w:r w:rsidRPr="00ED617A">
        <w:rPr>
          <w:sz w:val="24"/>
          <w:szCs w:val="24"/>
        </w:rPr>
        <w:t>en</w:t>
      </w:r>
      <w:r w:rsidRPr="00ED617A">
        <w:rPr>
          <w:spacing w:val="1"/>
          <w:sz w:val="24"/>
          <w:szCs w:val="24"/>
        </w:rPr>
        <w:t xml:space="preserve"> </w:t>
      </w:r>
      <w:r w:rsidRPr="00ED617A">
        <w:rPr>
          <w:sz w:val="24"/>
          <w:szCs w:val="24"/>
        </w:rPr>
        <w:t>la</w:t>
      </w:r>
      <w:r w:rsidRPr="00ED617A">
        <w:rPr>
          <w:spacing w:val="1"/>
          <w:sz w:val="24"/>
          <w:szCs w:val="24"/>
        </w:rPr>
        <w:t xml:space="preserve"> </w:t>
      </w:r>
      <w:r w:rsidRPr="00ED617A">
        <w:rPr>
          <w:sz w:val="24"/>
          <w:szCs w:val="24"/>
        </w:rPr>
        <w:t>construcción</w:t>
      </w:r>
      <w:r w:rsidRPr="00ED617A">
        <w:rPr>
          <w:spacing w:val="1"/>
          <w:sz w:val="24"/>
          <w:szCs w:val="24"/>
        </w:rPr>
        <w:t xml:space="preserve"> </w:t>
      </w:r>
      <w:r w:rsidRPr="00ED617A">
        <w:rPr>
          <w:sz w:val="24"/>
          <w:szCs w:val="24"/>
        </w:rPr>
        <w:t>realizada</w:t>
      </w:r>
      <w:r w:rsidRPr="00ED617A">
        <w:rPr>
          <w:spacing w:val="1"/>
          <w:sz w:val="24"/>
          <w:szCs w:val="24"/>
        </w:rPr>
        <w:t xml:space="preserve"> </w:t>
      </w:r>
      <w:r w:rsidRPr="00ED617A">
        <w:rPr>
          <w:sz w:val="24"/>
          <w:szCs w:val="24"/>
        </w:rPr>
        <w:t>sobre</w:t>
      </w:r>
      <w:r w:rsidRPr="00ED617A">
        <w:rPr>
          <w:spacing w:val="1"/>
          <w:sz w:val="24"/>
          <w:szCs w:val="24"/>
        </w:rPr>
        <w:t xml:space="preserve"> </w:t>
      </w:r>
      <w:r w:rsidRPr="00ED617A">
        <w:rPr>
          <w:sz w:val="24"/>
          <w:szCs w:val="24"/>
        </w:rPr>
        <w:t>inmuebles".</w:t>
      </w:r>
    </w:p>
    <w:p w:rsidR="006508B1" w:rsidRPr="00ED617A" w:rsidRDefault="006508B1" w:rsidP="00ED617A">
      <w:pPr>
        <w:pStyle w:val="Textoindependiente"/>
        <w:spacing w:before="10" w:line="276" w:lineRule="auto"/>
        <w:rPr>
          <w:sz w:val="24"/>
          <w:szCs w:val="24"/>
        </w:rPr>
      </w:pPr>
    </w:p>
    <w:p w:rsidR="006508B1" w:rsidRPr="00ED617A" w:rsidRDefault="008469EB" w:rsidP="00ED617A">
      <w:pPr>
        <w:pStyle w:val="Textoindependiente"/>
        <w:spacing w:line="276" w:lineRule="auto"/>
        <w:ind w:left="103" w:firstLine="299"/>
        <w:rPr>
          <w:sz w:val="24"/>
          <w:szCs w:val="24"/>
        </w:rPr>
      </w:pPr>
      <w:r w:rsidRPr="00ED617A">
        <w:rPr>
          <w:sz w:val="24"/>
          <w:szCs w:val="24"/>
          <w:u w:val="single"/>
        </w:rPr>
        <w:t>Artículo</w:t>
      </w:r>
      <w:r w:rsidRPr="00ED617A">
        <w:rPr>
          <w:spacing w:val="-6"/>
          <w:sz w:val="24"/>
          <w:szCs w:val="24"/>
          <w:u w:val="single"/>
        </w:rPr>
        <w:t xml:space="preserve"> </w:t>
      </w:r>
      <w:r w:rsidRPr="00ED617A">
        <w:rPr>
          <w:sz w:val="24"/>
          <w:szCs w:val="24"/>
          <w:u w:val="single"/>
        </w:rPr>
        <w:t>15</w:t>
      </w:r>
      <w:r w:rsidRPr="00ED617A">
        <w:rPr>
          <w:sz w:val="24"/>
          <w:szCs w:val="24"/>
        </w:rPr>
        <w:t>.-</w:t>
      </w:r>
      <w:r w:rsidRPr="00ED617A">
        <w:rPr>
          <w:spacing w:val="-6"/>
          <w:sz w:val="24"/>
          <w:szCs w:val="24"/>
        </w:rPr>
        <w:t xml:space="preserve"> </w:t>
      </w:r>
      <w:proofErr w:type="spellStart"/>
      <w:r w:rsidRPr="00ED617A">
        <w:rPr>
          <w:sz w:val="24"/>
          <w:szCs w:val="24"/>
        </w:rPr>
        <w:t>Agrégase</w:t>
      </w:r>
      <w:proofErr w:type="spellEnd"/>
      <w:r w:rsidRPr="00ED617A">
        <w:rPr>
          <w:spacing w:val="-4"/>
          <w:sz w:val="24"/>
          <w:szCs w:val="24"/>
        </w:rPr>
        <w:t xml:space="preserve"> </w:t>
      </w:r>
      <w:r w:rsidRPr="00ED617A">
        <w:rPr>
          <w:sz w:val="24"/>
          <w:szCs w:val="24"/>
        </w:rPr>
        <w:t>al</w:t>
      </w:r>
      <w:r w:rsidRPr="00ED617A">
        <w:rPr>
          <w:spacing w:val="-6"/>
          <w:sz w:val="24"/>
          <w:szCs w:val="24"/>
        </w:rPr>
        <w:t xml:space="preserve"> </w:t>
      </w:r>
      <w:r w:rsidRPr="00ED617A">
        <w:rPr>
          <w:sz w:val="24"/>
          <w:szCs w:val="24"/>
        </w:rPr>
        <w:t>artículo</w:t>
      </w:r>
      <w:r w:rsidRPr="00ED617A">
        <w:rPr>
          <w:spacing w:val="-4"/>
          <w:sz w:val="24"/>
          <w:szCs w:val="24"/>
        </w:rPr>
        <w:t xml:space="preserve"> </w:t>
      </w:r>
      <w:r w:rsidRPr="00ED617A">
        <w:rPr>
          <w:sz w:val="24"/>
          <w:szCs w:val="24"/>
        </w:rPr>
        <w:t>2º</w:t>
      </w:r>
      <w:r w:rsidRPr="00ED617A">
        <w:rPr>
          <w:spacing w:val="-7"/>
          <w:sz w:val="24"/>
          <w:szCs w:val="24"/>
        </w:rPr>
        <w:t xml:space="preserve"> </w:t>
      </w:r>
      <w:r w:rsidRPr="00ED617A">
        <w:rPr>
          <w:sz w:val="24"/>
          <w:szCs w:val="24"/>
        </w:rPr>
        <w:t>del</w:t>
      </w:r>
      <w:r w:rsidRPr="00ED617A">
        <w:rPr>
          <w:spacing w:val="-10"/>
          <w:sz w:val="24"/>
          <w:szCs w:val="24"/>
        </w:rPr>
        <w:t xml:space="preserve"> </w:t>
      </w:r>
      <w:r w:rsidRPr="00ED617A">
        <w:rPr>
          <w:sz w:val="24"/>
          <w:szCs w:val="24"/>
        </w:rPr>
        <w:t>Título</w:t>
      </w:r>
      <w:r w:rsidRPr="00ED617A">
        <w:rPr>
          <w:spacing w:val="-6"/>
          <w:sz w:val="24"/>
          <w:szCs w:val="24"/>
        </w:rPr>
        <w:t xml:space="preserve"> </w:t>
      </w:r>
      <w:r w:rsidRPr="00ED617A">
        <w:rPr>
          <w:sz w:val="24"/>
          <w:szCs w:val="24"/>
        </w:rPr>
        <w:t>10</w:t>
      </w:r>
      <w:r w:rsidRPr="00ED617A">
        <w:rPr>
          <w:spacing w:val="-4"/>
          <w:sz w:val="24"/>
          <w:szCs w:val="24"/>
        </w:rPr>
        <w:t xml:space="preserve"> </w:t>
      </w:r>
      <w:r w:rsidRPr="00ED617A">
        <w:rPr>
          <w:sz w:val="24"/>
          <w:szCs w:val="24"/>
        </w:rPr>
        <w:t>del</w:t>
      </w:r>
      <w:r w:rsidRPr="00ED617A">
        <w:rPr>
          <w:spacing w:val="-8"/>
          <w:sz w:val="24"/>
          <w:szCs w:val="24"/>
        </w:rPr>
        <w:t xml:space="preserve"> </w:t>
      </w:r>
      <w:r w:rsidRPr="00ED617A">
        <w:rPr>
          <w:sz w:val="24"/>
          <w:szCs w:val="24"/>
        </w:rPr>
        <w:t>Texto</w:t>
      </w:r>
      <w:r w:rsidRPr="00ED617A">
        <w:rPr>
          <w:spacing w:val="-3"/>
          <w:sz w:val="24"/>
          <w:szCs w:val="24"/>
        </w:rPr>
        <w:t xml:space="preserve"> </w:t>
      </w:r>
      <w:r w:rsidRPr="00ED617A">
        <w:rPr>
          <w:sz w:val="24"/>
          <w:szCs w:val="24"/>
        </w:rPr>
        <w:t>Ordenado</w:t>
      </w:r>
      <w:r w:rsidRPr="00ED617A">
        <w:rPr>
          <w:spacing w:val="-69"/>
          <w:sz w:val="24"/>
          <w:szCs w:val="24"/>
        </w:rPr>
        <w:t xml:space="preserve"> </w:t>
      </w:r>
      <w:r w:rsidRPr="00ED617A">
        <w:rPr>
          <w:sz w:val="24"/>
          <w:szCs w:val="24"/>
        </w:rPr>
        <w:t>1996,</w:t>
      </w:r>
      <w:r w:rsidRPr="00ED617A">
        <w:rPr>
          <w:spacing w:val="-2"/>
          <w:sz w:val="24"/>
          <w:szCs w:val="24"/>
        </w:rPr>
        <w:t xml:space="preserve"> </w:t>
      </w:r>
      <w:r w:rsidRPr="00ED617A">
        <w:rPr>
          <w:sz w:val="24"/>
          <w:szCs w:val="24"/>
        </w:rPr>
        <w:t>el</w:t>
      </w:r>
      <w:r w:rsidRPr="00ED617A">
        <w:rPr>
          <w:spacing w:val="-1"/>
          <w:sz w:val="24"/>
          <w:szCs w:val="24"/>
        </w:rPr>
        <w:t xml:space="preserve"> </w:t>
      </w:r>
      <w:r w:rsidRPr="00ED617A">
        <w:rPr>
          <w:sz w:val="24"/>
          <w:szCs w:val="24"/>
        </w:rPr>
        <w:lastRenderedPageBreak/>
        <w:t>siguiente</w:t>
      </w:r>
      <w:r w:rsidRPr="00ED617A">
        <w:rPr>
          <w:spacing w:val="-1"/>
          <w:sz w:val="24"/>
          <w:szCs w:val="24"/>
        </w:rPr>
        <w:t xml:space="preserve"> </w:t>
      </w:r>
      <w:r w:rsidRPr="00ED617A">
        <w:rPr>
          <w:sz w:val="24"/>
          <w:szCs w:val="24"/>
        </w:rPr>
        <w:t>literal:</w:t>
      </w:r>
    </w:p>
    <w:p w:rsidR="006508B1" w:rsidRPr="00ED617A" w:rsidRDefault="006508B1" w:rsidP="00ED617A">
      <w:pPr>
        <w:pStyle w:val="Textoindependiente"/>
        <w:spacing w:before="7" w:line="276" w:lineRule="auto"/>
        <w:rPr>
          <w:sz w:val="24"/>
          <w:szCs w:val="24"/>
        </w:rPr>
      </w:pPr>
    </w:p>
    <w:p w:rsidR="006508B1" w:rsidRPr="00ED617A" w:rsidRDefault="008469EB" w:rsidP="00ED617A">
      <w:pPr>
        <w:pStyle w:val="Textoindependiente"/>
        <w:spacing w:before="91" w:line="276" w:lineRule="auto"/>
        <w:ind w:left="579"/>
        <w:jc w:val="both"/>
        <w:rPr>
          <w:sz w:val="24"/>
          <w:szCs w:val="24"/>
        </w:rPr>
      </w:pPr>
      <w:r w:rsidRPr="00ED617A">
        <w:rPr>
          <w:sz w:val="24"/>
          <w:szCs w:val="24"/>
        </w:rPr>
        <w:t>"D</w:t>
      </w:r>
      <w:r w:rsidR="00891EEB" w:rsidRPr="00ED617A">
        <w:rPr>
          <w:sz w:val="24"/>
          <w:szCs w:val="24"/>
        </w:rPr>
        <w:t>)</w:t>
      </w:r>
      <w:r w:rsidRPr="00ED617A">
        <w:rPr>
          <w:spacing w:val="44"/>
          <w:sz w:val="24"/>
          <w:szCs w:val="24"/>
        </w:rPr>
        <w:t xml:space="preserve"> </w:t>
      </w:r>
      <w:r w:rsidRPr="00ED617A">
        <w:rPr>
          <w:sz w:val="24"/>
          <w:szCs w:val="24"/>
        </w:rPr>
        <w:t>Por</w:t>
      </w:r>
      <w:r w:rsidRPr="00ED617A">
        <w:rPr>
          <w:spacing w:val="37"/>
          <w:sz w:val="24"/>
          <w:szCs w:val="24"/>
        </w:rPr>
        <w:t xml:space="preserve"> </w:t>
      </w:r>
      <w:r w:rsidRPr="00ED617A">
        <w:rPr>
          <w:sz w:val="24"/>
          <w:szCs w:val="24"/>
        </w:rPr>
        <w:t>agregación</w:t>
      </w:r>
      <w:r w:rsidRPr="00ED617A">
        <w:rPr>
          <w:spacing w:val="39"/>
          <w:sz w:val="24"/>
          <w:szCs w:val="24"/>
        </w:rPr>
        <w:t xml:space="preserve"> </w:t>
      </w:r>
      <w:r w:rsidRPr="00ED617A">
        <w:rPr>
          <w:sz w:val="24"/>
          <w:szCs w:val="24"/>
        </w:rPr>
        <w:t>de</w:t>
      </w:r>
      <w:r w:rsidRPr="00ED617A">
        <w:rPr>
          <w:spacing w:val="40"/>
          <w:sz w:val="24"/>
          <w:szCs w:val="24"/>
        </w:rPr>
        <w:t xml:space="preserve"> </w:t>
      </w:r>
      <w:r w:rsidRPr="00ED617A">
        <w:rPr>
          <w:sz w:val="24"/>
          <w:szCs w:val="24"/>
        </w:rPr>
        <w:t>valor</w:t>
      </w:r>
      <w:r w:rsidRPr="00ED617A">
        <w:rPr>
          <w:spacing w:val="37"/>
          <w:sz w:val="24"/>
          <w:szCs w:val="24"/>
        </w:rPr>
        <w:t xml:space="preserve"> </w:t>
      </w:r>
      <w:r w:rsidRPr="00ED617A">
        <w:rPr>
          <w:sz w:val="24"/>
          <w:szCs w:val="24"/>
        </w:rPr>
        <w:t>en</w:t>
      </w:r>
      <w:r w:rsidRPr="00ED617A">
        <w:rPr>
          <w:spacing w:val="37"/>
          <w:sz w:val="24"/>
          <w:szCs w:val="24"/>
        </w:rPr>
        <w:t xml:space="preserve"> </w:t>
      </w:r>
      <w:r w:rsidRPr="00ED617A">
        <w:rPr>
          <w:sz w:val="24"/>
          <w:szCs w:val="24"/>
        </w:rPr>
        <w:t>la</w:t>
      </w:r>
      <w:r w:rsidRPr="00ED617A">
        <w:rPr>
          <w:spacing w:val="40"/>
          <w:sz w:val="24"/>
          <w:szCs w:val="24"/>
        </w:rPr>
        <w:t xml:space="preserve"> </w:t>
      </w:r>
      <w:r w:rsidRPr="00ED617A">
        <w:rPr>
          <w:sz w:val="24"/>
          <w:szCs w:val="24"/>
        </w:rPr>
        <w:t>construcción</w:t>
      </w:r>
      <w:r w:rsidRPr="00ED617A">
        <w:rPr>
          <w:spacing w:val="39"/>
          <w:sz w:val="24"/>
          <w:szCs w:val="24"/>
        </w:rPr>
        <w:t xml:space="preserve"> </w:t>
      </w:r>
      <w:r w:rsidRPr="00ED617A">
        <w:rPr>
          <w:sz w:val="24"/>
          <w:szCs w:val="24"/>
        </w:rPr>
        <w:t>sobre</w:t>
      </w:r>
      <w:r w:rsidRPr="00ED617A">
        <w:rPr>
          <w:spacing w:val="37"/>
          <w:sz w:val="24"/>
          <w:szCs w:val="24"/>
        </w:rPr>
        <w:t xml:space="preserve"> </w:t>
      </w:r>
      <w:r w:rsidRPr="00ED617A">
        <w:rPr>
          <w:sz w:val="24"/>
          <w:szCs w:val="24"/>
        </w:rPr>
        <w:t>inmuebles</w:t>
      </w:r>
      <w:r w:rsidRPr="00ED617A">
        <w:rPr>
          <w:spacing w:val="38"/>
          <w:sz w:val="24"/>
          <w:szCs w:val="24"/>
        </w:rPr>
        <w:t xml:space="preserve"> </w:t>
      </w:r>
      <w:r w:rsidRPr="00ED617A">
        <w:rPr>
          <w:sz w:val="24"/>
          <w:szCs w:val="24"/>
        </w:rPr>
        <w:t>se</w:t>
      </w:r>
    </w:p>
    <w:p w:rsidR="006508B1" w:rsidRPr="00ED617A" w:rsidRDefault="00891EEB" w:rsidP="00ED617A">
      <w:pPr>
        <w:pStyle w:val="Textoindependiente"/>
        <w:spacing w:before="1" w:line="276" w:lineRule="auto"/>
        <w:ind w:left="979" w:right="176" w:hanging="207"/>
        <w:jc w:val="both"/>
        <w:rPr>
          <w:sz w:val="24"/>
          <w:szCs w:val="24"/>
        </w:rPr>
      </w:pPr>
      <w:r w:rsidRPr="00ED617A">
        <w:rPr>
          <w:sz w:val="24"/>
          <w:szCs w:val="24"/>
        </w:rPr>
        <w:t xml:space="preserve">  </w:t>
      </w:r>
      <w:r w:rsidR="008469EB" w:rsidRPr="00ED617A">
        <w:rPr>
          <w:sz w:val="24"/>
          <w:szCs w:val="24"/>
        </w:rPr>
        <w:t xml:space="preserve"> </w:t>
      </w:r>
      <w:proofErr w:type="gramStart"/>
      <w:r w:rsidR="008469EB" w:rsidRPr="00ED617A">
        <w:rPr>
          <w:sz w:val="24"/>
          <w:szCs w:val="24"/>
        </w:rPr>
        <w:t>entenderá</w:t>
      </w:r>
      <w:proofErr w:type="gramEnd"/>
      <w:r w:rsidR="008469EB" w:rsidRPr="00ED617A">
        <w:rPr>
          <w:spacing w:val="1"/>
          <w:sz w:val="24"/>
          <w:szCs w:val="24"/>
        </w:rPr>
        <w:t xml:space="preserve"> </w:t>
      </w:r>
      <w:r w:rsidR="008469EB" w:rsidRPr="00ED617A">
        <w:rPr>
          <w:sz w:val="24"/>
          <w:szCs w:val="24"/>
        </w:rPr>
        <w:t>la</w:t>
      </w:r>
      <w:r w:rsidR="008469EB" w:rsidRPr="00ED617A">
        <w:rPr>
          <w:spacing w:val="1"/>
          <w:sz w:val="24"/>
          <w:szCs w:val="24"/>
        </w:rPr>
        <w:t xml:space="preserve"> </w:t>
      </w:r>
      <w:r w:rsidR="008469EB" w:rsidRPr="00ED617A">
        <w:rPr>
          <w:sz w:val="24"/>
          <w:szCs w:val="24"/>
        </w:rPr>
        <w:t>realización</w:t>
      </w:r>
      <w:r w:rsidR="008469EB" w:rsidRPr="00ED617A">
        <w:rPr>
          <w:spacing w:val="1"/>
          <w:sz w:val="24"/>
          <w:szCs w:val="24"/>
        </w:rPr>
        <w:t xml:space="preserve"> </w:t>
      </w:r>
      <w:r w:rsidR="008469EB" w:rsidRPr="00ED617A">
        <w:rPr>
          <w:sz w:val="24"/>
          <w:szCs w:val="24"/>
        </w:rPr>
        <w:t>de</w:t>
      </w:r>
      <w:r w:rsidR="008469EB" w:rsidRPr="00ED617A">
        <w:rPr>
          <w:spacing w:val="1"/>
          <w:sz w:val="24"/>
          <w:szCs w:val="24"/>
        </w:rPr>
        <w:t xml:space="preserve"> </w:t>
      </w:r>
      <w:r w:rsidR="008469EB" w:rsidRPr="00ED617A">
        <w:rPr>
          <w:sz w:val="24"/>
          <w:szCs w:val="24"/>
        </w:rPr>
        <w:t>obras</w:t>
      </w:r>
      <w:r w:rsidR="008469EB" w:rsidRPr="00ED617A">
        <w:rPr>
          <w:spacing w:val="1"/>
          <w:sz w:val="24"/>
          <w:szCs w:val="24"/>
        </w:rPr>
        <w:t xml:space="preserve"> </w:t>
      </w:r>
      <w:r w:rsidR="008469EB" w:rsidRPr="00ED617A">
        <w:rPr>
          <w:sz w:val="24"/>
          <w:szCs w:val="24"/>
        </w:rPr>
        <w:t>bajo</w:t>
      </w:r>
      <w:r w:rsidR="008469EB" w:rsidRPr="00ED617A">
        <w:rPr>
          <w:spacing w:val="1"/>
          <w:sz w:val="24"/>
          <w:szCs w:val="24"/>
        </w:rPr>
        <w:t xml:space="preserve"> </w:t>
      </w:r>
      <w:r w:rsidR="008469EB" w:rsidRPr="00ED617A">
        <w:rPr>
          <w:sz w:val="24"/>
          <w:szCs w:val="24"/>
        </w:rPr>
        <w:t>la</w:t>
      </w:r>
      <w:r w:rsidR="008469EB" w:rsidRPr="00ED617A">
        <w:rPr>
          <w:spacing w:val="1"/>
          <w:sz w:val="24"/>
          <w:szCs w:val="24"/>
        </w:rPr>
        <w:t xml:space="preserve"> </w:t>
      </w:r>
      <w:r w:rsidR="008469EB" w:rsidRPr="00ED617A">
        <w:rPr>
          <w:sz w:val="24"/>
          <w:szCs w:val="24"/>
        </w:rPr>
        <w:t>modalidad</w:t>
      </w:r>
      <w:r w:rsidR="008469EB" w:rsidRPr="00ED617A">
        <w:rPr>
          <w:spacing w:val="1"/>
          <w:sz w:val="24"/>
          <w:szCs w:val="24"/>
        </w:rPr>
        <w:t xml:space="preserve"> </w:t>
      </w:r>
      <w:r w:rsidR="008469EB" w:rsidRPr="00ED617A">
        <w:rPr>
          <w:sz w:val="24"/>
          <w:szCs w:val="24"/>
        </w:rPr>
        <w:t>de</w:t>
      </w:r>
      <w:r w:rsidR="008469EB" w:rsidRPr="00ED617A">
        <w:rPr>
          <w:spacing w:val="1"/>
          <w:sz w:val="24"/>
          <w:szCs w:val="24"/>
        </w:rPr>
        <w:t xml:space="preserve"> </w:t>
      </w:r>
      <w:r w:rsidR="008469EB" w:rsidRPr="00ED617A">
        <w:rPr>
          <w:sz w:val="24"/>
          <w:szCs w:val="24"/>
        </w:rPr>
        <w:t>administración, cuando tales inmuebles no se hallen afectados a</w:t>
      </w:r>
      <w:r w:rsidR="008469EB" w:rsidRPr="00ED617A">
        <w:rPr>
          <w:spacing w:val="1"/>
          <w:sz w:val="24"/>
          <w:szCs w:val="24"/>
        </w:rPr>
        <w:t xml:space="preserve"> </w:t>
      </w:r>
      <w:r w:rsidR="008469EB" w:rsidRPr="00ED617A">
        <w:rPr>
          <w:sz w:val="24"/>
          <w:szCs w:val="24"/>
        </w:rPr>
        <w:t>la</w:t>
      </w:r>
      <w:r w:rsidR="008469EB" w:rsidRPr="00ED617A">
        <w:rPr>
          <w:spacing w:val="18"/>
          <w:sz w:val="24"/>
          <w:szCs w:val="24"/>
        </w:rPr>
        <w:t xml:space="preserve"> </w:t>
      </w:r>
      <w:r w:rsidR="008469EB" w:rsidRPr="00ED617A">
        <w:rPr>
          <w:sz w:val="24"/>
          <w:szCs w:val="24"/>
        </w:rPr>
        <w:t>realización</w:t>
      </w:r>
      <w:r w:rsidR="008469EB" w:rsidRPr="00ED617A">
        <w:rPr>
          <w:spacing w:val="19"/>
          <w:sz w:val="24"/>
          <w:szCs w:val="24"/>
        </w:rPr>
        <w:t xml:space="preserve"> </w:t>
      </w:r>
      <w:r w:rsidR="008469EB" w:rsidRPr="00ED617A">
        <w:rPr>
          <w:sz w:val="24"/>
          <w:szCs w:val="24"/>
        </w:rPr>
        <w:t>de</w:t>
      </w:r>
      <w:r w:rsidR="008469EB" w:rsidRPr="00ED617A">
        <w:rPr>
          <w:spacing w:val="21"/>
          <w:sz w:val="24"/>
          <w:szCs w:val="24"/>
        </w:rPr>
        <w:t xml:space="preserve"> </w:t>
      </w:r>
      <w:r w:rsidR="008469EB" w:rsidRPr="00ED617A">
        <w:rPr>
          <w:sz w:val="24"/>
          <w:szCs w:val="24"/>
        </w:rPr>
        <w:t>actividades</w:t>
      </w:r>
      <w:r w:rsidR="008469EB" w:rsidRPr="00ED617A">
        <w:rPr>
          <w:spacing w:val="21"/>
          <w:sz w:val="24"/>
          <w:szCs w:val="24"/>
        </w:rPr>
        <w:t xml:space="preserve"> </w:t>
      </w:r>
      <w:r w:rsidR="008469EB" w:rsidRPr="00ED617A">
        <w:rPr>
          <w:sz w:val="24"/>
          <w:szCs w:val="24"/>
        </w:rPr>
        <w:t>que</w:t>
      </w:r>
      <w:r w:rsidR="008469EB" w:rsidRPr="00ED617A">
        <w:rPr>
          <w:spacing w:val="21"/>
          <w:sz w:val="24"/>
          <w:szCs w:val="24"/>
        </w:rPr>
        <w:t xml:space="preserve"> </w:t>
      </w:r>
      <w:r w:rsidR="008469EB" w:rsidRPr="00ED617A">
        <w:rPr>
          <w:sz w:val="24"/>
          <w:szCs w:val="24"/>
        </w:rPr>
        <w:t>generen</w:t>
      </w:r>
      <w:r w:rsidR="008469EB" w:rsidRPr="00ED617A">
        <w:rPr>
          <w:spacing w:val="21"/>
          <w:sz w:val="24"/>
          <w:szCs w:val="24"/>
        </w:rPr>
        <w:t xml:space="preserve"> </w:t>
      </w:r>
      <w:r w:rsidR="008469EB" w:rsidRPr="00ED617A">
        <w:rPr>
          <w:sz w:val="24"/>
          <w:szCs w:val="24"/>
        </w:rPr>
        <w:t>ingresos</w:t>
      </w:r>
      <w:r w:rsidR="008469EB" w:rsidRPr="00ED617A">
        <w:rPr>
          <w:spacing w:val="20"/>
          <w:sz w:val="24"/>
          <w:szCs w:val="24"/>
        </w:rPr>
        <w:t xml:space="preserve"> </w:t>
      </w:r>
      <w:r w:rsidR="008469EB" w:rsidRPr="00ED617A">
        <w:rPr>
          <w:sz w:val="24"/>
          <w:szCs w:val="24"/>
        </w:rPr>
        <w:t>gravados</w:t>
      </w:r>
      <w:r w:rsidR="008469EB" w:rsidRPr="00ED617A">
        <w:rPr>
          <w:spacing w:val="18"/>
          <w:sz w:val="24"/>
          <w:szCs w:val="24"/>
        </w:rPr>
        <w:t xml:space="preserve"> </w:t>
      </w:r>
      <w:r w:rsidR="008469EB" w:rsidRPr="00ED617A">
        <w:rPr>
          <w:sz w:val="24"/>
          <w:szCs w:val="24"/>
        </w:rPr>
        <w:t>por</w:t>
      </w:r>
      <w:r w:rsidR="008469EB" w:rsidRPr="00ED617A">
        <w:rPr>
          <w:spacing w:val="-70"/>
          <w:sz w:val="24"/>
          <w:szCs w:val="24"/>
        </w:rPr>
        <w:t xml:space="preserve"> </w:t>
      </w:r>
      <w:r w:rsidR="008469EB" w:rsidRPr="00ED617A">
        <w:rPr>
          <w:sz w:val="24"/>
          <w:szCs w:val="24"/>
        </w:rPr>
        <w:t>el</w:t>
      </w:r>
      <w:r w:rsidR="008469EB" w:rsidRPr="00ED617A">
        <w:rPr>
          <w:spacing w:val="1"/>
          <w:sz w:val="24"/>
          <w:szCs w:val="24"/>
        </w:rPr>
        <w:t xml:space="preserve"> </w:t>
      </w:r>
      <w:r w:rsidR="008469EB" w:rsidRPr="00ED617A">
        <w:rPr>
          <w:sz w:val="24"/>
          <w:szCs w:val="24"/>
        </w:rPr>
        <w:t>Impuesto</w:t>
      </w:r>
      <w:r w:rsidR="008469EB" w:rsidRPr="00ED617A">
        <w:rPr>
          <w:spacing w:val="1"/>
          <w:sz w:val="24"/>
          <w:szCs w:val="24"/>
        </w:rPr>
        <w:t xml:space="preserve"> </w:t>
      </w:r>
      <w:r w:rsidR="008469EB" w:rsidRPr="00ED617A">
        <w:rPr>
          <w:sz w:val="24"/>
          <w:szCs w:val="24"/>
        </w:rPr>
        <w:t>al</w:t>
      </w:r>
      <w:r w:rsidR="008469EB" w:rsidRPr="00ED617A">
        <w:rPr>
          <w:spacing w:val="1"/>
          <w:sz w:val="24"/>
          <w:szCs w:val="24"/>
        </w:rPr>
        <w:t xml:space="preserve"> </w:t>
      </w:r>
      <w:r w:rsidR="008469EB" w:rsidRPr="00ED617A">
        <w:rPr>
          <w:sz w:val="24"/>
          <w:szCs w:val="24"/>
        </w:rPr>
        <w:t>Valor Agregado</w:t>
      </w:r>
      <w:r w:rsidR="008469EB" w:rsidRPr="00ED617A">
        <w:rPr>
          <w:spacing w:val="1"/>
          <w:sz w:val="24"/>
          <w:szCs w:val="24"/>
        </w:rPr>
        <w:t xml:space="preserve"> </w:t>
      </w:r>
      <w:r w:rsidR="008469EB" w:rsidRPr="00ED617A">
        <w:rPr>
          <w:sz w:val="24"/>
          <w:szCs w:val="24"/>
        </w:rPr>
        <w:t>ni</w:t>
      </w:r>
      <w:r w:rsidR="008469EB" w:rsidRPr="00ED617A">
        <w:rPr>
          <w:spacing w:val="1"/>
          <w:sz w:val="24"/>
          <w:szCs w:val="24"/>
        </w:rPr>
        <w:t xml:space="preserve"> </w:t>
      </w:r>
      <w:r w:rsidR="008469EB" w:rsidRPr="00ED617A">
        <w:rPr>
          <w:sz w:val="24"/>
          <w:szCs w:val="24"/>
        </w:rPr>
        <w:t>rentas</w:t>
      </w:r>
      <w:r w:rsidR="008469EB" w:rsidRPr="00ED617A">
        <w:rPr>
          <w:spacing w:val="1"/>
          <w:sz w:val="24"/>
          <w:szCs w:val="24"/>
        </w:rPr>
        <w:t xml:space="preserve"> </w:t>
      </w:r>
      <w:r w:rsidR="008469EB" w:rsidRPr="00ED617A">
        <w:rPr>
          <w:sz w:val="24"/>
          <w:szCs w:val="24"/>
        </w:rPr>
        <w:t>computables</w:t>
      </w:r>
      <w:r w:rsidR="008469EB" w:rsidRPr="00ED617A">
        <w:rPr>
          <w:spacing w:val="1"/>
          <w:sz w:val="24"/>
          <w:szCs w:val="24"/>
        </w:rPr>
        <w:t xml:space="preserve"> </w:t>
      </w:r>
      <w:r w:rsidR="008469EB" w:rsidRPr="00ED617A">
        <w:rPr>
          <w:sz w:val="24"/>
          <w:szCs w:val="24"/>
        </w:rPr>
        <w:t>para</w:t>
      </w:r>
      <w:r w:rsidR="008469EB" w:rsidRPr="00ED617A">
        <w:rPr>
          <w:spacing w:val="1"/>
          <w:sz w:val="24"/>
          <w:szCs w:val="24"/>
        </w:rPr>
        <w:t xml:space="preserve"> </w:t>
      </w:r>
      <w:r w:rsidR="008469EB" w:rsidRPr="00ED617A">
        <w:rPr>
          <w:sz w:val="24"/>
          <w:szCs w:val="24"/>
        </w:rPr>
        <w:t>el</w:t>
      </w:r>
      <w:r w:rsidR="008469EB" w:rsidRPr="00ED617A">
        <w:rPr>
          <w:spacing w:val="1"/>
          <w:sz w:val="24"/>
          <w:szCs w:val="24"/>
        </w:rPr>
        <w:t xml:space="preserve"> </w:t>
      </w:r>
      <w:r w:rsidR="008469EB" w:rsidRPr="00ED617A">
        <w:rPr>
          <w:sz w:val="24"/>
          <w:szCs w:val="24"/>
        </w:rPr>
        <w:t>Impuesto a las Rentas de las Actividades Económicas (IRAE) y el</w:t>
      </w:r>
      <w:r w:rsidR="008469EB" w:rsidRPr="00ED617A">
        <w:rPr>
          <w:spacing w:val="-70"/>
          <w:sz w:val="24"/>
          <w:szCs w:val="24"/>
        </w:rPr>
        <w:t xml:space="preserve"> </w:t>
      </w:r>
      <w:r w:rsidR="008469EB" w:rsidRPr="00ED617A">
        <w:rPr>
          <w:sz w:val="24"/>
          <w:szCs w:val="24"/>
        </w:rPr>
        <w:t>Impuesto a la Enajenación de Bienes Agropecuarios (IMEBA) por</w:t>
      </w:r>
      <w:r w:rsidR="008469EB" w:rsidRPr="00ED617A">
        <w:rPr>
          <w:spacing w:val="1"/>
          <w:sz w:val="24"/>
          <w:szCs w:val="24"/>
        </w:rPr>
        <w:t xml:space="preserve"> </w:t>
      </w:r>
      <w:r w:rsidR="008469EB" w:rsidRPr="00ED617A">
        <w:rPr>
          <w:sz w:val="24"/>
          <w:szCs w:val="24"/>
        </w:rPr>
        <w:t>parte del</w:t>
      </w:r>
      <w:r w:rsidR="008469EB" w:rsidRPr="00ED617A">
        <w:rPr>
          <w:spacing w:val="-1"/>
          <w:sz w:val="24"/>
          <w:szCs w:val="24"/>
        </w:rPr>
        <w:t xml:space="preserve"> </w:t>
      </w:r>
      <w:r w:rsidR="008469EB" w:rsidRPr="00ED617A">
        <w:rPr>
          <w:sz w:val="24"/>
          <w:szCs w:val="24"/>
        </w:rPr>
        <w:t>titular</w:t>
      </w:r>
      <w:r w:rsidR="008469EB" w:rsidRPr="00ED617A">
        <w:rPr>
          <w:spacing w:val="-1"/>
          <w:sz w:val="24"/>
          <w:szCs w:val="24"/>
        </w:rPr>
        <w:t xml:space="preserve"> </w:t>
      </w:r>
      <w:r w:rsidR="008469EB" w:rsidRPr="00ED617A">
        <w:rPr>
          <w:sz w:val="24"/>
          <w:szCs w:val="24"/>
        </w:rPr>
        <w:t>de</w:t>
      </w:r>
      <w:r w:rsidR="008469EB" w:rsidRPr="00ED617A">
        <w:rPr>
          <w:spacing w:val="-1"/>
          <w:sz w:val="24"/>
          <w:szCs w:val="24"/>
        </w:rPr>
        <w:t xml:space="preserve"> </w:t>
      </w:r>
      <w:r w:rsidR="008469EB" w:rsidRPr="00ED617A">
        <w:rPr>
          <w:sz w:val="24"/>
          <w:szCs w:val="24"/>
        </w:rPr>
        <w:t>la</w:t>
      </w:r>
      <w:r w:rsidR="008469EB" w:rsidRPr="00ED617A">
        <w:rPr>
          <w:spacing w:val="-1"/>
          <w:sz w:val="24"/>
          <w:szCs w:val="24"/>
        </w:rPr>
        <w:t xml:space="preserve"> </w:t>
      </w:r>
      <w:r w:rsidR="008469EB" w:rsidRPr="00ED617A">
        <w:rPr>
          <w:sz w:val="24"/>
          <w:szCs w:val="24"/>
        </w:rPr>
        <w:t>obra".</w:t>
      </w:r>
    </w:p>
    <w:p w:rsidR="006508B1" w:rsidRPr="00ED617A" w:rsidRDefault="006508B1" w:rsidP="00ED617A">
      <w:pPr>
        <w:pStyle w:val="Textoindependiente"/>
        <w:spacing w:line="276" w:lineRule="auto"/>
        <w:rPr>
          <w:sz w:val="24"/>
          <w:szCs w:val="24"/>
        </w:rPr>
      </w:pPr>
    </w:p>
    <w:p w:rsidR="006508B1" w:rsidRPr="00ED617A" w:rsidRDefault="006508B1" w:rsidP="00ED617A">
      <w:pPr>
        <w:pStyle w:val="Textoindependiente"/>
        <w:spacing w:before="5" w:line="276" w:lineRule="auto"/>
        <w:rPr>
          <w:sz w:val="24"/>
          <w:szCs w:val="24"/>
        </w:rPr>
      </w:pPr>
    </w:p>
    <w:p w:rsidR="006508B1" w:rsidRPr="00ED617A" w:rsidRDefault="008469EB" w:rsidP="00ED617A">
      <w:pPr>
        <w:pStyle w:val="Textoindependiente"/>
        <w:spacing w:line="276" w:lineRule="auto"/>
        <w:ind w:left="104" w:firstLine="299"/>
        <w:rPr>
          <w:sz w:val="24"/>
          <w:szCs w:val="24"/>
        </w:rPr>
      </w:pPr>
      <w:r w:rsidRPr="00ED617A">
        <w:rPr>
          <w:sz w:val="24"/>
          <w:szCs w:val="24"/>
          <w:u w:val="single"/>
        </w:rPr>
        <w:t>Artículo</w:t>
      </w:r>
      <w:r w:rsidRPr="00ED617A">
        <w:rPr>
          <w:spacing w:val="-6"/>
          <w:sz w:val="24"/>
          <w:szCs w:val="24"/>
          <w:u w:val="single"/>
        </w:rPr>
        <w:t xml:space="preserve"> </w:t>
      </w:r>
      <w:r w:rsidRPr="00ED617A">
        <w:rPr>
          <w:sz w:val="24"/>
          <w:szCs w:val="24"/>
          <w:u w:val="single"/>
        </w:rPr>
        <w:t>18</w:t>
      </w:r>
      <w:r w:rsidRPr="00ED617A">
        <w:rPr>
          <w:spacing w:val="-4"/>
          <w:sz w:val="24"/>
          <w:szCs w:val="24"/>
        </w:rPr>
        <w:t xml:space="preserve"> </w:t>
      </w:r>
      <w:r w:rsidRPr="00ED617A">
        <w:rPr>
          <w:sz w:val="24"/>
          <w:szCs w:val="24"/>
        </w:rPr>
        <w:t>-</w:t>
      </w:r>
      <w:r w:rsidRPr="00ED617A">
        <w:rPr>
          <w:spacing w:val="-3"/>
          <w:sz w:val="24"/>
          <w:szCs w:val="24"/>
        </w:rPr>
        <w:t xml:space="preserve"> </w:t>
      </w:r>
      <w:proofErr w:type="spellStart"/>
      <w:r w:rsidRPr="00ED617A">
        <w:rPr>
          <w:sz w:val="24"/>
          <w:szCs w:val="24"/>
        </w:rPr>
        <w:t>Sustitúyese</w:t>
      </w:r>
      <w:proofErr w:type="spellEnd"/>
      <w:r w:rsidRPr="00ED617A">
        <w:rPr>
          <w:spacing w:val="-4"/>
          <w:sz w:val="24"/>
          <w:szCs w:val="24"/>
        </w:rPr>
        <w:t xml:space="preserve"> </w:t>
      </w:r>
      <w:r w:rsidRPr="00ED617A">
        <w:rPr>
          <w:sz w:val="24"/>
          <w:szCs w:val="24"/>
        </w:rPr>
        <w:t>el</w:t>
      </w:r>
      <w:r w:rsidRPr="00ED617A">
        <w:rPr>
          <w:spacing w:val="-8"/>
          <w:sz w:val="24"/>
          <w:szCs w:val="24"/>
        </w:rPr>
        <w:t xml:space="preserve"> </w:t>
      </w:r>
      <w:r w:rsidRPr="00ED617A">
        <w:rPr>
          <w:sz w:val="24"/>
          <w:szCs w:val="24"/>
        </w:rPr>
        <w:t>artículo</w:t>
      </w:r>
      <w:r w:rsidRPr="00ED617A">
        <w:rPr>
          <w:spacing w:val="-4"/>
          <w:sz w:val="24"/>
          <w:szCs w:val="24"/>
        </w:rPr>
        <w:t xml:space="preserve"> </w:t>
      </w:r>
      <w:r w:rsidRPr="00ED617A">
        <w:rPr>
          <w:sz w:val="24"/>
          <w:szCs w:val="24"/>
        </w:rPr>
        <w:t>6º</w:t>
      </w:r>
      <w:r w:rsidRPr="00ED617A">
        <w:rPr>
          <w:spacing w:val="-4"/>
          <w:sz w:val="24"/>
          <w:szCs w:val="24"/>
        </w:rPr>
        <w:t xml:space="preserve"> </w:t>
      </w:r>
      <w:r w:rsidRPr="00ED617A">
        <w:rPr>
          <w:sz w:val="24"/>
          <w:szCs w:val="24"/>
        </w:rPr>
        <w:t>del</w:t>
      </w:r>
      <w:r w:rsidRPr="00ED617A">
        <w:rPr>
          <w:spacing w:val="-8"/>
          <w:sz w:val="24"/>
          <w:szCs w:val="24"/>
        </w:rPr>
        <w:t xml:space="preserve"> </w:t>
      </w:r>
      <w:r w:rsidRPr="00ED617A">
        <w:rPr>
          <w:sz w:val="24"/>
          <w:szCs w:val="24"/>
        </w:rPr>
        <w:t>Título</w:t>
      </w:r>
      <w:r w:rsidRPr="00ED617A">
        <w:rPr>
          <w:spacing w:val="-6"/>
          <w:sz w:val="24"/>
          <w:szCs w:val="24"/>
        </w:rPr>
        <w:t xml:space="preserve"> </w:t>
      </w:r>
      <w:r w:rsidRPr="00ED617A">
        <w:rPr>
          <w:sz w:val="24"/>
          <w:szCs w:val="24"/>
        </w:rPr>
        <w:t>10</w:t>
      </w:r>
      <w:r w:rsidRPr="00ED617A">
        <w:rPr>
          <w:spacing w:val="-4"/>
          <w:sz w:val="24"/>
          <w:szCs w:val="24"/>
        </w:rPr>
        <w:t xml:space="preserve"> </w:t>
      </w:r>
      <w:r w:rsidRPr="00ED617A">
        <w:rPr>
          <w:sz w:val="24"/>
          <w:szCs w:val="24"/>
        </w:rPr>
        <w:t>del</w:t>
      </w:r>
      <w:r w:rsidRPr="00ED617A">
        <w:rPr>
          <w:spacing w:val="-10"/>
          <w:sz w:val="24"/>
          <w:szCs w:val="24"/>
        </w:rPr>
        <w:t xml:space="preserve"> </w:t>
      </w:r>
      <w:r w:rsidRPr="00ED617A">
        <w:rPr>
          <w:sz w:val="24"/>
          <w:szCs w:val="24"/>
        </w:rPr>
        <w:t>Texto</w:t>
      </w:r>
      <w:r w:rsidRPr="00ED617A">
        <w:rPr>
          <w:spacing w:val="-6"/>
          <w:sz w:val="24"/>
          <w:szCs w:val="24"/>
        </w:rPr>
        <w:t xml:space="preserve"> </w:t>
      </w:r>
      <w:r w:rsidRPr="00ED617A">
        <w:rPr>
          <w:sz w:val="24"/>
          <w:szCs w:val="24"/>
        </w:rPr>
        <w:t>Ordenado</w:t>
      </w:r>
      <w:r w:rsidRPr="00ED617A">
        <w:rPr>
          <w:spacing w:val="-70"/>
          <w:sz w:val="24"/>
          <w:szCs w:val="24"/>
        </w:rPr>
        <w:t xml:space="preserve"> </w:t>
      </w:r>
      <w:r w:rsidRPr="00ED617A">
        <w:rPr>
          <w:sz w:val="24"/>
          <w:szCs w:val="24"/>
        </w:rPr>
        <w:t>1996,</w:t>
      </w:r>
      <w:r w:rsidRPr="00ED617A">
        <w:rPr>
          <w:spacing w:val="-2"/>
          <w:sz w:val="24"/>
          <w:szCs w:val="24"/>
        </w:rPr>
        <w:t xml:space="preserve"> </w:t>
      </w:r>
      <w:r w:rsidRPr="00ED617A">
        <w:rPr>
          <w:sz w:val="24"/>
          <w:szCs w:val="24"/>
        </w:rPr>
        <w:t>por</w:t>
      </w:r>
      <w:r w:rsidRPr="00ED617A">
        <w:rPr>
          <w:spacing w:val="-1"/>
          <w:sz w:val="24"/>
          <w:szCs w:val="24"/>
        </w:rPr>
        <w:t xml:space="preserve"> </w:t>
      </w:r>
      <w:r w:rsidRPr="00ED617A">
        <w:rPr>
          <w:sz w:val="24"/>
          <w:szCs w:val="24"/>
        </w:rPr>
        <w:t>el</w:t>
      </w:r>
      <w:r w:rsidRPr="00ED617A">
        <w:rPr>
          <w:spacing w:val="2"/>
          <w:sz w:val="24"/>
          <w:szCs w:val="24"/>
        </w:rPr>
        <w:t xml:space="preserve"> </w:t>
      </w:r>
      <w:r w:rsidRPr="00ED617A">
        <w:rPr>
          <w:sz w:val="24"/>
          <w:szCs w:val="24"/>
        </w:rPr>
        <w:t>siguiente:</w:t>
      </w:r>
    </w:p>
    <w:p w:rsidR="006508B1" w:rsidRPr="00ED617A" w:rsidRDefault="006508B1" w:rsidP="00ED617A">
      <w:pPr>
        <w:pStyle w:val="Textoindependiente"/>
        <w:spacing w:before="5" w:line="276" w:lineRule="auto"/>
        <w:rPr>
          <w:sz w:val="24"/>
          <w:szCs w:val="24"/>
        </w:rPr>
      </w:pPr>
    </w:p>
    <w:p w:rsidR="006508B1" w:rsidRPr="00ED617A" w:rsidRDefault="008469EB" w:rsidP="00ED617A">
      <w:pPr>
        <w:pStyle w:val="Textoindependiente"/>
        <w:spacing w:before="1" w:line="276" w:lineRule="auto"/>
        <w:ind w:left="93" w:right="1782"/>
        <w:jc w:val="center"/>
        <w:rPr>
          <w:sz w:val="24"/>
          <w:szCs w:val="24"/>
        </w:rPr>
      </w:pPr>
      <w:r w:rsidRPr="00ED617A">
        <w:rPr>
          <w:sz w:val="24"/>
          <w:szCs w:val="24"/>
        </w:rPr>
        <w:t>"ARTÍCULO</w:t>
      </w:r>
      <w:r w:rsidRPr="00ED617A">
        <w:rPr>
          <w:spacing w:val="-6"/>
          <w:sz w:val="24"/>
          <w:szCs w:val="24"/>
        </w:rPr>
        <w:t xml:space="preserve"> </w:t>
      </w:r>
      <w:r w:rsidRPr="00ED617A">
        <w:rPr>
          <w:sz w:val="24"/>
          <w:szCs w:val="24"/>
        </w:rPr>
        <w:t>6º.</w:t>
      </w:r>
      <w:r w:rsidRPr="00ED617A">
        <w:rPr>
          <w:spacing w:val="-6"/>
          <w:sz w:val="24"/>
          <w:szCs w:val="24"/>
        </w:rPr>
        <w:t xml:space="preserve"> </w:t>
      </w:r>
      <w:r w:rsidRPr="00ED617A">
        <w:rPr>
          <w:sz w:val="24"/>
          <w:szCs w:val="24"/>
        </w:rPr>
        <w:t>Sujetos</w:t>
      </w:r>
      <w:r w:rsidRPr="00ED617A">
        <w:rPr>
          <w:spacing w:val="-3"/>
          <w:sz w:val="24"/>
          <w:szCs w:val="24"/>
        </w:rPr>
        <w:t xml:space="preserve"> </w:t>
      </w:r>
      <w:r w:rsidRPr="00ED617A">
        <w:rPr>
          <w:sz w:val="24"/>
          <w:szCs w:val="24"/>
        </w:rPr>
        <w:t>pasivos.-</w:t>
      </w:r>
      <w:r w:rsidRPr="00ED617A">
        <w:rPr>
          <w:spacing w:val="-6"/>
          <w:sz w:val="24"/>
          <w:szCs w:val="24"/>
        </w:rPr>
        <w:t xml:space="preserve"> </w:t>
      </w:r>
      <w:r w:rsidRPr="00ED617A">
        <w:rPr>
          <w:sz w:val="24"/>
          <w:szCs w:val="24"/>
        </w:rPr>
        <w:t>Serán</w:t>
      </w:r>
      <w:r w:rsidRPr="00ED617A">
        <w:rPr>
          <w:spacing w:val="-4"/>
          <w:sz w:val="24"/>
          <w:szCs w:val="24"/>
        </w:rPr>
        <w:t xml:space="preserve"> </w:t>
      </w:r>
      <w:r w:rsidRPr="00ED617A">
        <w:rPr>
          <w:sz w:val="24"/>
          <w:szCs w:val="24"/>
        </w:rPr>
        <w:t>contribuyentes</w:t>
      </w:r>
    </w:p>
    <w:p w:rsidR="006508B1" w:rsidRPr="00ED617A" w:rsidRDefault="006508B1" w:rsidP="00ED617A">
      <w:pPr>
        <w:pStyle w:val="Textoindependiente"/>
        <w:spacing w:before="6" w:line="276" w:lineRule="auto"/>
        <w:rPr>
          <w:sz w:val="24"/>
          <w:szCs w:val="24"/>
        </w:rPr>
      </w:pPr>
    </w:p>
    <w:p w:rsidR="006508B1" w:rsidRPr="00ED617A" w:rsidRDefault="008469EB" w:rsidP="00ED617A">
      <w:pPr>
        <w:pStyle w:val="Textoindependiente"/>
        <w:spacing w:before="1" w:line="276" w:lineRule="auto"/>
        <w:ind w:left="557" w:hanging="423"/>
        <w:rPr>
          <w:sz w:val="24"/>
          <w:szCs w:val="24"/>
        </w:rPr>
      </w:pPr>
      <w:r w:rsidRPr="00ED617A">
        <w:rPr>
          <w:sz w:val="24"/>
          <w:szCs w:val="24"/>
        </w:rPr>
        <w:t>M)</w:t>
      </w:r>
      <w:r w:rsidRPr="00ED617A">
        <w:rPr>
          <w:spacing w:val="46"/>
          <w:sz w:val="24"/>
          <w:szCs w:val="24"/>
        </w:rPr>
        <w:t xml:space="preserve"> </w:t>
      </w:r>
      <w:r w:rsidRPr="00ED617A">
        <w:rPr>
          <w:sz w:val="24"/>
          <w:szCs w:val="24"/>
        </w:rPr>
        <w:t>Quienes</w:t>
      </w:r>
      <w:r w:rsidRPr="00ED617A">
        <w:rPr>
          <w:spacing w:val="55"/>
          <w:sz w:val="24"/>
          <w:szCs w:val="24"/>
        </w:rPr>
        <w:t xml:space="preserve"> </w:t>
      </w:r>
      <w:r w:rsidRPr="00ED617A">
        <w:rPr>
          <w:sz w:val="24"/>
          <w:szCs w:val="24"/>
        </w:rPr>
        <w:t>realicen</w:t>
      </w:r>
      <w:r w:rsidRPr="00ED617A">
        <w:rPr>
          <w:spacing w:val="56"/>
          <w:sz w:val="24"/>
          <w:szCs w:val="24"/>
        </w:rPr>
        <w:t xml:space="preserve"> </w:t>
      </w:r>
      <w:r w:rsidRPr="00ED617A">
        <w:rPr>
          <w:sz w:val="24"/>
          <w:szCs w:val="24"/>
        </w:rPr>
        <w:t>los</w:t>
      </w:r>
      <w:r w:rsidRPr="00ED617A">
        <w:rPr>
          <w:spacing w:val="58"/>
          <w:sz w:val="24"/>
          <w:szCs w:val="24"/>
        </w:rPr>
        <w:t xml:space="preserve"> </w:t>
      </w:r>
      <w:r w:rsidRPr="00ED617A">
        <w:rPr>
          <w:sz w:val="24"/>
          <w:szCs w:val="24"/>
        </w:rPr>
        <w:t>actos</w:t>
      </w:r>
      <w:r w:rsidRPr="00ED617A">
        <w:rPr>
          <w:spacing w:val="56"/>
          <w:sz w:val="24"/>
          <w:szCs w:val="24"/>
        </w:rPr>
        <w:t xml:space="preserve"> </w:t>
      </w:r>
      <w:r w:rsidRPr="00ED617A">
        <w:rPr>
          <w:sz w:val="24"/>
          <w:szCs w:val="24"/>
        </w:rPr>
        <w:t>gravados</w:t>
      </w:r>
      <w:r w:rsidRPr="00ED617A">
        <w:rPr>
          <w:spacing w:val="56"/>
          <w:sz w:val="24"/>
          <w:szCs w:val="24"/>
        </w:rPr>
        <w:t xml:space="preserve"> </w:t>
      </w:r>
      <w:r w:rsidRPr="00ED617A">
        <w:rPr>
          <w:sz w:val="24"/>
          <w:szCs w:val="24"/>
        </w:rPr>
        <w:t>a</w:t>
      </w:r>
      <w:r w:rsidRPr="00ED617A">
        <w:rPr>
          <w:spacing w:val="55"/>
          <w:sz w:val="24"/>
          <w:szCs w:val="24"/>
        </w:rPr>
        <w:t xml:space="preserve"> </w:t>
      </w:r>
      <w:r w:rsidRPr="00ED617A">
        <w:rPr>
          <w:sz w:val="24"/>
          <w:szCs w:val="24"/>
        </w:rPr>
        <w:t>que</w:t>
      </w:r>
      <w:r w:rsidRPr="00ED617A">
        <w:rPr>
          <w:spacing w:val="56"/>
          <w:sz w:val="24"/>
          <w:szCs w:val="24"/>
        </w:rPr>
        <w:t xml:space="preserve"> </w:t>
      </w:r>
      <w:r w:rsidRPr="00ED617A">
        <w:rPr>
          <w:sz w:val="24"/>
          <w:szCs w:val="24"/>
        </w:rPr>
        <w:t>refiere</w:t>
      </w:r>
      <w:r w:rsidRPr="00ED617A">
        <w:rPr>
          <w:spacing w:val="57"/>
          <w:sz w:val="24"/>
          <w:szCs w:val="24"/>
        </w:rPr>
        <w:t xml:space="preserve"> </w:t>
      </w:r>
      <w:r w:rsidRPr="00ED617A">
        <w:rPr>
          <w:sz w:val="24"/>
          <w:szCs w:val="24"/>
        </w:rPr>
        <w:t>el</w:t>
      </w:r>
      <w:r w:rsidRPr="00ED617A">
        <w:rPr>
          <w:spacing w:val="58"/>
          <w:sz w:val="24"/>
          <w:szCs w:val="24"/>
        </w:rPr>
        <w:t xml:space="preserve"> </w:t>
      </w:r>
      <w:r w:rsidRPr="00ED617A">
        <w:rPr>
          <w:sz w:val="24"/>
          <w:szCs w:val="24"/>
        </w:rPr>
        <w:t>literal D)</w:t>
      </w:r>
      <w:r w:rsidRPr="00ED617A">
        <w:rPr>
          <w:spacing w:val="56"/>
          <w:sz w:val="24"/>
          <w:szCs w:val="24"/>
        </w:rPr>
        <w:t xml:space="preserve"> </w:t>
      </w:r>
      <w:r w:rsidRPr="00ED617A">
        <w:rPr>
          <w:sz w:val="24"/>
          <w:szCs w:val="24"/>
        </w:rPr>
        <w:t>del</w:t>
      </w:r>
      <w:r w:rsidRPr="00ED617A">
        <w:rPr>
          <w:spacing w:val="-70"/>
          <w:sz w:val="24"/>
          <w:szCs w:val="24"/>
        </w:rPr>
        <w:t xml:space="preserve"> </w:t>
      </w:r>
      <w:r w:rsidRPr="00ED617A">
        <w:rPr>
          <w:sz w:val="24"/>
          <w:szCs w:val="24"/>
        </w:rPr>
        <w:t>artículo</w:t>
      </w:r>
      <w:r w:rsidRPr="00ED617A">
        <w:rPr>
          <w:spacing w:val="-2"/>
          <w:sz w:val="24"/>
          <w:szCs w:val="24"/>
        </w:rPr>
        <w:t xml:space="preserve"> </w:t>
      </w:r>
      <w:r w:rsidRPr="00ED617A">
        <w:rPr>
          <w:sz w:val="24"/>
          <w:szCs w:val="24"/>
        </w:rPr>
        <w:t>2º</w:t>
      </w:r>
      <w:r w:rsidRPr="00ED617A">
        <w:rPr>
          <w:spacing w:val="-2"/>
          <w:sz w:val="24"/>
          <w:szCs w:val="24"/>
        </w:rPr>
        <w:t xml:space="preserve"> </w:t>
      </w:r>
      <w:r w:rsidRPr="00ED617A">
        <w:rPr>
          <w:sz w:val="24"/>
          <w:szCs w:val="24"/>
        </w:rPr>
        <w:t>de</w:t>
      </w:r>
      <w:r w:rsidRPr="00ED617A">
        <w:rPr>
          <w:spacing w:val="1"/>
          <w:sz w:val="24"/>
          <w:szCs w:val="24"/>
        </w:rPr>
        <w:t xml:space="preserve"> </w:t>
      </w:r>
      <w:r w:rsidRPr="00ED617A">
        <w:rPr>
          <w:sz w:val="24"/>
          <w:szCs w:val="24"/>
        </w:rPr>
        <w:t>este</w:t>
      </w:r>
      <w:r w:rsidRPr="00ED617A">
        <w:rPr>
          <w:spacing w:val="-6"/>
          <w:sz w:val="24"/>
          <w:szCs w:val="24"/>
        </w:rPr>
        <w:t xml:space="preserve"> </w:t>
      </w:r>
      <w:r w:rsidRPr="00ED617A">
        <w:rPr>
          <w:sz w:val="24"/>
          <w:szCs w:val="24"/>
        </w:rPr>
        <w:t>Título.</w:t>
      </w:r>
    </w:p>
    <w:p w:rsidR="006508B1" w:rsidRDefault="006508B1">
      <w:pPr>
        <w:pStyle w:val="Textoindependiente"/>
        <w:rPr>
          <w:sz w:val="28"/>
        </w:rPr>
      </w:pPr>
    </w:p>
    <w:p w:rsidR="006508B1" w:rsidRDefault="006508B1">
      <w:pPr>
        <w:pStyle w:val="Textoindependiente"/>
        <w:rPr>
          <w:sz w:val="28"/>
        </w:rPr>
      </w:pPr>
    </w:p>
    <w:p w:rsidR="006508B1" w:rsidRDefault="006508B1">
      <w:pPr>
        <w:pStyle w:val="Textoindependiente"/>
        <w:spacing w:before="5"/>
        <w:rPr>
          <w:sz w:val="22"/>
        </w:rPr>
      </w:pPr>
    </w:p>
    <w:p w:rsidR="006508B1" w:rsidRDefault="008469EB">
      <w:pPr>
        <w:pStyle w:val="Heading1"/>
        <w:ind w:left="93" w:right="1842"/>
        <w:jc w:val="center"/>
      </w:pPr>
      <w:r>
        <w:t>AGREGACIÓN</w:t>
      </w:r>
      <w:r>
        <w:rPr>
          <w:spacing w:val="-6"/>
        </w:rPr>
        <w:t xml:space="preserve"> </w:t>
      </w:r>
      <w:r>
        <w:t>DE</w:t>
      </w:r>
      <w:r>
        <w:rPr>
          <w:spacing w:val="-6"/>
        </w:rPr>
        <w:t xml:space="preserve"> </w:t>
      </w:r>
      <w:r>
        <w:t>VALOR</w:t>
      </w:r>
      <w:r>
        <w:rPr>
          <w:spacing w:val="-5"/>
        </w:rPr>
        <w:t xml:space="preserve"> </w:t>
      </w:r>
      <w:r>
        <w:t>SOBRE</w:t>
      </w:r>
      <w:r>
        <w:rPr>
          <w:spacing w:val="-8"/>
        </w:rPr>
        <w:t xml:space="preserve"> </w:t>
      </w:r>
      <w:r>
        <w:t>BIENES</w:t>
      </w:r>
      <w:r>
        <w:rPr>
          <w:spacing w:val="-8"/>
        </w:rPr>
        <w:t xml:space="preserve"> </w:t>
      </w:r>
      <w:r>
        <w:t>INMUEBLES</w:t>
      </w:r>
    </w:p>
    <w:p w:rsidR="009F3E70" w:rsidRDefault="009F3E70">
      <w:pPr>
        <w:pStyle w:val="Heading1"/>
        <w:ind w:left="93" w:right="1842"/>
        <w:jc w:val="center"/>
      </w:pPr>
    </w:p>
    <w:p w:rsidR="006508B1" w:rsidRPr="00ED617A" w:rsidRDefault="008469EB" w:rsidP="00ED617A">
      <w:pPr>
        <w:spacing w:before="1" w:line="276" w:lineRule="auto"/>
        <w:ind w:left="104" w:right="226" w:hanging="1"/>
        <w:rPr>
          <w:sz w:val="24"/>
          <w:szCs w:val="24"/>
        </w:rPr>
      </w:pPr>
      <w:r w:rsidRPr="00ED617A">
        <w:rPr>
          <w:rFonts w:ascii="Arial" w:hAnsi="Arial"/>
          <w:b/>
          <w:i/>
          <w:sz w:val="24"/>
          <w:szCs w:val="24"/>
        </w:rPr>
        <w:t>Artículo</w:t>
      </w:r>
      <w:r w:rsidRPr="00ED617A">
        <w:rPr>
          <w:rFonts w:ascii="Arial" w:hAnsi="Arial"/>
          <w:b/>
          <w:i/>
          <w:spacing w:val="-3"/>
          <w:sz w:val="24"/>
          <w:szCs w:val="24"/>
        </w:rPr>
        <w:t xml:space="preserve"> </w:t>
      </w:r>
      <w:r w:rsidRPr="00ED617A">
        <w:rPr>
          <w:rFonts w:ascii="Arial" w:hAnsi="Arial"/>
          <w:b/>
          <w:sz w:val="24"/>
          <w:szCs w:val="24"/>
        </w:rPr>
        <w:t>44º.-</w:t>
      </w:r>
      <w:r w:rsidRPr="00ED617A">
        <w:rPr>
          <w:rFonts w:ascii="Arial" w:hAnsi="Arial"/>
          <w:b/>
          <w:spacing w:val="-6"/>
          <w:sz w:val="24"/>
          <w:szCs w:val="24"/>
        </w:rPr>
        <w:t xml:space="preserve"> </w:t>
      </w:r>
      <w:r w:rsidRPr="00ED617A">
        <w:rPr>
          <w:rFonts w:ascii="Arial" w:hAnsi="Arial"/>
          <w:b/>
          <w:sz w:val="24"/>
          <w:szCs w:val="24"/>
        </w:rPr>
        <w:t>Hecho</w:t>
      </w:r>
      <w:r w:rsidRPr="00ED617A">
        <w:rPr>
          <w:rFonts w:ascii="Arial" w:hAnsi="Arial"/>
          <w:b/>
          <w:spacing w:val="-5"/>
          <w:sz w:val="24"/>
          <w:szCs w:val="24"/>
        </w:rPr>
        <w:t xml:space="preserve"> </w:t>
      </w:r>
      <w:r w:rsidRPr="00ED617A">
        <w:rPr>
          <w:rFonts w:ascii="Arial" w:hAnsi="Arial"/>
          <w:b/>
          <w:sz w:val="24"/>
          <w:szCs w:val="24"/>
        </w:rPr>
        <w:t>generador.-</w:t>
      </w:r>
      <w:r w:rsidRPr="00ED617A">
        <w:rPr>
          <w:rFonts w:ascii="Arial" w:hAnsi="Arial"/>
          <w:b/>
          <w:spacing w:val="-12"/>
          <w:sz w:val="24"/>
          <w:szCs w:val="24"/>
        </w:rPr>
        <w:t xml:space="preserve"> </w:t>
      </w:r>
      <w:r w:rsidRPr="00ED617A">
        <w:rPr>
          <w:sz w:val="24"/>
          <w:szCs w:val="24"/>
        </w:rPr>
        <w:t>A</w:t>
      </w:r>
      <w:r w:rsidRPr="00ED617A">
        <w:rPr>
          <w:spacing w:val="-17"/>
          <w:sz w:val="24"/>
          <w:szCs w:val="24"/>
        </w:rPr>
        <w:t xml:space="preserve"> </w:t>
      </w:r>
      <w:r w:rsidRPr="00ED617A">
        <w:rPr>
          <w:sz w:val="24"/>
          <w:szCs w:val="24"/>
        </w:rPr>
        <w:t>los</w:t>
      </w:r>
      <w:r w:rsidRPr="00ED617A">
        <w:rPr>
          <w:spacing w:val="-5"/>
          <w:sz w:val="24"/>
          <w:szCs w:val="24"/>
        </w:rPr>
        <w:t xml:space="preserve"> </w:t>
      </w:r>
      <w:r w:rsidRPr="00ED617A">
        <w:rPr>
          <w:sz w:val="24"/>
          <w:szCs w:val="24"/>
        </w:rPr>
        <w:t>efectos</w:t>
      </w:r>
      <w:r w:rsidRPr="00ED617A">
        <w:rPr>
          <w:spacing w:val="-3"/>
          <w:sz w:val="24"/>
          <w:szCs w:val="24"/>
        </w:rPr>
        <w:t xml:space="preserve"> </w:t>
      </w:r>
      <w:r w:rsidRPr="00ED617A">
        <w:rPr>
          <w:sz w:val="24"/>
          <w:szCs w:val="24"/>
        </w:rPr>
        <w:t>del</w:t>
      </w:r>
      <w:r w:rsidRPr="00ED617A">
        <w:rPr>
          <w:spacing w:val="-2"/>
          <w:sz w:val="24"/>
          <w:szCs w:val="24"/>
        </w:rPr>
        <w:t xml:space="preserve"> </w:t>
      </w:r>
      <w:r w:rsidRPr="00ED617A">
        <w:rPr>
          <w:sz w:val="24"/>
          <w:szCs w:val="24"/>
        </w:rPr>
        <w:t>literal</w:t>
      </w:r>
      <w:r w:rsidRPr="00ED617A">
        <w:rPr>
          <w:spacing w:val="-3"/>
          <w:sz w:val="24"/>
          <w:szCs w:val="24"/>
        </w:rPr>
        <w:t xml:space="preserve"> </w:t>
      </w:r>
      <w:r w:rsidRPr="00ED617A">
        <w:rPr>
          <w:sz w:val="24"/>
          <w:szCs w:val="24"/>
        </w:rPr>
        <w:t>D)</w:t>
      </w:r>
      <w:r w:rsidRPr="00ED617A">
        <w:rPr>
          <w:spacing w:val="-6"/>
          <w:sz w:val="24"/>
          <w:szCs w:val="24"/>
        </w:rPr>
        <w:t xml:space="preserve"> </w:t>
      </w:r>
      <w:r w:rsidRPr="00ED617A">
        <w:rPr>
          <w:sz w:val="24"/>
          <w:szCs w:val="24"/>
        </w:rPr>
        <w:t>del</w:t>
      </w:r>
      <w:r w:rsidRPr="00ED617A">
        <w:rPr>
          <w:spacing w:val="-2"/>
          <w:sz w:val="24"/>
          <w:szCs w:val="24"/>
        </w:rPr>
        <w:t xml:space="preserve"> </w:t>
      </w:r>
      <w:r w:rsidRPr="00ED617A">
        <w:rPr>
          <w:sz w:val="24"/>
          <w:szCs w:val="24"/>
        </w:rPr>
        <w:t>artículo</w:t>
      </w:r>
      <w:r w:rsidRPr="00ED617A">
        <w:rPr>
          <w:spacing w:val="-69"/>
          <w:sz w:val="24"/>
          <w:szCs w:val="24"/>
        </w:rPr>
        <w:t xml:space="preserve"> </w:t>
      </w:r>
      <w:r w:rsidRPr="00ED617A">
        <w:rPr>
          <w:sz w:val="24"/>
          <w:szCs w:val="24"/>
        </w:rPr>
        <w:t>2º</w:t>
      </w:r>
      <w:r w:rsidRPr="00ED617A">
        <w:rPr>
          <w:spacing w:val="-8"/>
          <w:sz w:val="24"/>
          <w:szCs w:val="24"/>
        </w:rPr>
        <w:t xml:space="preserve"> </w:t>
      </w:r>
      <w:r w:rsidRPr="00ED617A">
        <w:rPr>
          <w:sz w:val="24"/>
          <w:szCs w:val="24"/>
        </w:rPr>
        <w:t>Título</w:t>
      </w:r>
      <w:r w:rsidRPr="00ED617A">
        <w:rPr>
          <w:spacing w:val="1"/>
          <w:sz w:val="24"/>
          <w:szCs w:val="24"/>
        </w:rPr>
        <w:t xml:space="preserve"> </w:t>
      </w:r>
      <w:r w:rsidRPr="00ED617A">
        <w:rPr>
          <w:sz w:val="24"/>
          <w:szCs w:val="24"/>
        </w:rPr>
        <w:t>10</w:t>
      </w:r>
      <w:r w:rsidRPr="00ED617A">
        <w:rPr>
          <w:spacing w:val="-2"/>
          <w:sz w:val="24"/>
          <w:szCs w:val="24"/>
        </w:rPr>
        <w:t xml:space="preserve"> </w:t>
      </w:r>
      <w:r w:rsidRPr="00ED617A">
        <w:rPr>
          <w:sz w:val="24"/>
          <w:szCs w:val="24"/>
        </w:rPr>
        <w:t>del</w:t>
      </w:r>
      <w:r w:rsidRPr="00ED617A">
        <w:rPr>
          <w:spacing w:val="-6"/>
          <w:sz w:val="24"/>
          <w:szCs w:val="24"/>
        </w:rPr>
        <w:t xml:space="preserve"> </w:t>
      </w:r>
      <w:r w:rsidRPr="00ED617A">
        <w:rPr>
          <w:sz w:val="24"/>
          <w:szCs w:val="24"/>
        </w:rPr>
        <w:t>Texto</w:t>
      </w:r>
    </w:p>
    <w:p w:rsidR="006508B1" w:rsidRPr="00ED617A" w:rsidRDefault="008469EB" w:rsidP="00ED617A">
      <w:pPr>
        <w:pStyle w:val="Textoindependiente"/>
        <w:spacing w:before="2" w:line="276" w:lineRule="auto"/>
        <w:ind w:left="104" w:right="412"/>
        <w:rPr>
          <w:sz w:val="24"/>
          <w:szCs w:val="24"/>
        </w:rPr>
      </w:pPr>
      <w:r w:rsidRPr="00ED617A">
        <w:rPr>
          <w:sz w:val="24"/>
          <w:szCs w:val="24"/>
        </w:rPr>
        <w:t>Ordenado 1996, se entiende por realización de obras bajo la modalidad</w:t>
      </w:r>
      <w:r w:rsidRPr="00ED617A">
        <w:rPr>
          <w:spacing w:val="-70"/>
          <w:sz w:val="24"/>
          <w:szCs w:val="24"/>
        </w:rPr>
        <w:t xml:space="preserve"> </w:t>
      </w:r>
      <w:r w:rsidRPr="00ED617A">
        <w:rPr>
          <w:sz w:val="24"/>
          <w:szCs w:val="24"/>
        </w:rPr>
        <w:t>de sistema de administración, a todos aquellos contratos que cumplan</w:t>
      </w:r>
      <w:r w:rsidRPr="00ED617A">
        <w:rPr>
          <w:spacing w:val="1"/>
          <w:sz w:val="24"/>
          <w:szCs w:val="24"/>
        </w:rPr>
        <w:t xml:space="preserve"> </w:t>
      </w:r>
      <w:r w:rsidRPr="00ED617A">
        <w:rPr>
          <w:sz w:val="24"/>
          <w:szCs w:val="24"/>
        </w:rPr>
        <w:t>simultáneamente con las</w:t>
      </w:r>
      <w:r w:rsidRPr="00ED617A">
        <w:rPr>
          <w:spacing w:val="-2"/>
          <w:sz w:val="24"/>
          <w:szCs w:val="24"/>
        </w:rPr>
        <w:t xml:space="preserve"> </w:t>
      </w:r>
      <w:r w:rsidRPr="00ED617A">
        <w:rPr>
          <w:sz w:val="24"/>
          <w:szCs w:val="24"/>
        </w:rPr>
        <w:t>siguientes</w:t>
      </w:r>
      <w:r w:rsidRPr="00ED617A">
        <w:rPr>
          <w:spacing w:val="-1"/>
          <w:sz w:val="24"/>
          <w:szCs w:val="24"/>
        </w:rPr>
        <w:t xml:space="preserve"> </w:t>
      </w:r>
      <w:r w:rsidRPr="00ED617A">
        <w:rPr>
          <w:sz w:val="24"/>
          <w:szCs w:val="24"/>
        </w:rPr>
        <w:t>condiciones:</w:t>
      </w:r>
    </w:p>
    <w:p w:rsidR="006508B1" w:rsidRPr="00ED617A" w:rsidRDefault="006508B1" w:rsidP="00ED617A">
      <w:pPr>
        <w:spacing w:line="276" w:lineRule="auto"/>
        <w:rPr>
          <w:sz w:val="24"/>
          <w:szCs w:val="24"/>
        </w:rPr>
      </w:pPr>
    </w:p>
    <w:p w:rsidR="006508B1" w:rsidRPr="00ED617A" w:rsidRDefault="008469EB" w:rsidP="00ED617A">
      <w:pPr>
        <w:pStyle w:val="Prrafodelista"/>
        <w:numPr>
          <w:ilvl w:val="0"/>
          <w:numId w:val="6"/>
        </w:numPr>
        <w:tabs>
          <w:tab w:val="left" w:pos="407"/>
        </w:tabs>
        <w:spacing w:before="80" w:line="276" w:lineRule="auto"/>
        <w:ind w:left="103" w:right="1093" w:firstLine="0"/>
        <w:rPr>
          <w:sz w:val="24"/>
          <w:szCs w:val="24"/>
        </w:rPr>
      </w:pPr>
      <w:r w:rsidRPr="00ED617A">
        <w:rPr>
          <w:sz w:val="24"/>
          <w:szCs w:val="24"/>
        </w:rPr>
        <w:t>El</w:t>
      </w:r>
      <w:r w:rsidRPr="00ED617A">
        <w:rPr>
          <w:spacing w:val="-4"/>
          <w:sz w:val="24"/>
          <w:szCs w:val="24"/>
        </w:rPr>
        <w:t xml:space="preserve"> </w:t>
      </w:r>
      <w:r w:rsidRPr="00ED617A">
        <w:rPr>
          <w:sz w:val="24"/>
          <w:szCs w:val="24"/>
        </w:rPr>
        <w:t>titular</w:t>
      </w:r>
      <w:r w:rsidRPr="00ED617A">
        <w:rPr>
          <w:spacing w:val="-3"/>
          <w:sz w:val="24"/>
          <w:szCs w:val="24"/>
        </w:rPr>
        <w:t xml:space="preserve"> </w:t>
      </w:r>
      <w:r w:rsidRPr="00ED617A">
        <w:rPr>
          <w:sz w:val="24"/>
          <w:szCs w:val="24"/>
        </w:rPr>
        <w:t>de</w:t>
      </w:r>
      <w:r w:rsidRPr="00ED617A">
        <w:rPr>
          <w:spacing w:val="-1"/>
          <w:sz w:val="24"/>
          <w:szCs w:val="24"/>
        </w:rPr>
        <w:t xml:space="preserve"> </w:t>
      </w:r>
      <w:r w:rsidRPr="00ED617A">
        <w:rPr>
          <w:sz w:val="24"/>
          <w:szCs w:val="24"/>
        </w:rPr>
        <w:t>la</w:t>
      </w:r>
      <w:r w:rsidRPr="00ED617A">
        <w:rPr>
          <w:spacing w:val="-4"/>
          <w:sz w:val="24"/>
          <w:szCs w:val="24"/>
        </w:rPr>
        <w:t xml:space="preserve"> </w:t>
      </w:r>
      <w:r w:rsidRPr="00ED617A">
        <w:rPr>
          <w:sz w:val="24"/>
          <w:szCs w:val="24"/>
        </w:rPr>
        <w:t>obra</w:t>
      </w:r>
      <w:r w:rsidRPr="00ED617A">
        <w:rPr>
          <w:spacing w:val="-3"/>
          <w:sz w:val="24"/>
          <w:szCs w:val="24"/>
        </w:rPr>
        <w:t xml:space="preserve"> </w:t>
      </w:r>
      <w:r w:rsidRPr="00ED617A">
        <w:rPr>
          <w:sz w:val="24"/>
          <w:szCs w:val="24"/>
        </w:rPr>
        <w:t>sea</w:t>
      </w:r>
      <w:r w:rsidRPr="00ED617A">
        <w:rPr>
          <w:spacing w:val="-3"/>
          <w:sz w:val="24"/>
          <w:szCs w:val="24"/>
        </w:rPr>
        <w:t xml:space="preserve"> </w:t>
      </w:r>
      <w:r w:rsidRPr="00ED617A">
        <w:rPr>
          <w:sz w:val="24"/>
          <w:szCs w:val="24"/>
        </w:rPr>
        <w:t>sujeto</w:t>
      </w:r>
      <w:r w:rsidRPr="00ED617A">
        <w:rPr>
          <w:spacing w:val="-3"/>
          <w:sz w:val="24"/>
          <w:szCs w:val="24"/>
        </w:rPr>
        <w:t xml:space="preserve"> </w:t>
      </w:r>
      <w:r w:rsidRPr="00ED617A">
        <w:rPr>
          <w:sz w:val="24"/>
          <w:szCs w:val="24"/>
        </w:rPr>
        <w:t>pasivo</w:t>
      </w:r>
      <w:r w:rsidRPr="00ED617A">
        <w:rPr>
          <w:spacing w:val="-2"/>
          <w:sz w:val="24"/>
          <w:szCs w:val="24"/>
        </w:rPr>
        <w:t xml:space="preserve"> </w:t>
      </w:r>
      <w:r w:rsidRPr="00ED617A">
        <w:rPr>
          <w:sz w:val="24"/>
          <w:szCs w:val="24"/>
        </w:rPr>
        <w:t>del</w:t>
      </w:r>
      <w:r w:rsidRPr="00ED617A">
        <w:rPr>
          <w:spacing w:val="-17"/>
          <w:sz w:val="24"/>
          <w:szCs w:val="24"/>
        </w:rPr>
        <w:t xml:space="preserve"> </w:t>
      </w:r>
      <w:r w:rsidRPr="00ED617A">
        <w:rPr>
          <w:sz w:val="24"/>
          <w:szCs w:val="24"/>
        </w:rPr>
        <w:t>Aporte Unificado</w:t>
      </w:r>
      <w:r w:rsidRPr="00ED617A">
        <w:rPr>
          <w:spacing w:val="-1"/>
          <w:sz w:val="24"/>
          <w:szCs w:val="24"/>
        </w:rPr>
        <w:t xml:space="preserve"> </w:t>
      </w:r>
      <w:r w:rsidRPr="00ED617A">
        <w:rPr>
          <w:sz w:val="24"/>
          <w:szCs w:val="24"/>
        </w:rPr>
        <w:t>de</w:t>
      </w:r>
      <w:r w:rsidRPr="00ED617A">
        <w:rPr>
          <w:spacing w:val="-4"/>
          <w:sz w:val="24"/>
          <w:szCs w:val="24"/>
        </w:rPr>
        <w:t xml:space="preserve"> </w:t>
      </w:r>
      <w:r w:rsidRPr="00ED617A">
        <w:rPr>
          <w:sz w:val="24"/>
          <w:szCs w:val="24"/>
        </w:rPr>
        <w:t>la</w:t>
      </w:r>
      <w:r w:rsidRPr="00ED617A">
        <w:rPr>
          <w:spacing w:val="-69"/>
          <w:sz w:val="24"/>
          <w:szCs w:val="24"/>
        </w:rPr>
        <w:t xml:space="preserve"> </w:t>
      </w:r>
      <w:r w:rsidRPr="00ED617A">
        <w:rPr>
          <w:sz w:val="24"/>
          <w:szCs w:val="24"/>
        </w:rPr>
        <w:t>Construcción</w:t>
      </w:r>
      <w:r w:rsidRPr="00ED617A">
        <w:rPr>
          <w:spacing w:val="-5"/>
          <w:sz w:val="24"/>
          <w:szCs w:val="24"/>
        </w:rPr>
        <w:t xml:space="preserve"> </w:t>
      </w:r>
      <w:r w:rsidRPr="00ED617A">
        <w:rPr>
          <w:sz w:val="24"/>
          <w:szCs w:val="24"/>
        </w:rPr>
        <w:t>por</w:t>
      </w:r>
      <w:r w:rsidRPr="00ED617A">
        <w:rPr>
          <w:spacing w:val="-2"/>
          <w:sz w:val="24"/>
          <w:szCs w:val="24"/>
        </w:rPr>
        <w:t xml:space="preserve"> </w:t>
      </w:r>
      <w:r w:rsidRPr="00ED617A">
        <w:rPr>
          <w:sz w:val="24"/>
          <w:szCs w:val="24"/>
        </w:rPr>
        <w:t>los</w:t>
      </w:r>
      <w:r w:rsidRPr="00ED617A">
        <w:rPr>
          <w:spacing w:val="-4"/>
          <w:sz w:val="24"/>
          <w:szCs w:val="24"/>
        </w:rPr>
        <w:t xml:space="preserve"> </w:t>
      </w:r>
      <w:r w:rsidRPr="00ED617A">
        <w:rPr>
          <w:sz w:val="24"/>
          <w:szCs w:val="24"/>
        </w:rPr>
        <w:t>servicios</w:t>
      </w:r>
      <w:r w:rsidRPr="00ED617A">
        <w:rPr>
          <w:spacing w:val="-5"/>
          <w:sz w:val="24"/>
          <w:szCs w:val="24"/>
        </w:rPr>
        <w:t xml:space="preserve"> </w:t>
      </w:r>
      <w:r w:rsidRPr="00ED617A">
        <w:rPr>
          <w:sz w:val="24"/>
          <w:szCs w:val="24"/>
        </w:rPr>
        <w:t>personales</w:t>
      </w:r>
      <w:r w:rsidRPr="00ED617A">
        <w:rPr>
          <w:spacing w:val="-4"/>
          <w:sz w:val="24"/>
          <w:szCs w:val="24"/>
        </w:rPr>
        <w:t xml:space="preserve"> </w:t>
      </w:r>
      <w:r w:rsidRPr="00ED617A">
        <w:rPr>
          <w:sz w:val="24"/>
          <w:szCs w:val="24"/>
        </w:rPr>
        <w:t>vinculados</w:t>
      </w:r>
      <w:r w:rsidRPr="00ED617A">
        <w:rPr>
          <w:spacing w:val="-5"/>
          <w:sz w:val="24"/>
          <w:szCs w:val="24"/>
        </w:rPr>
        <w:t xml:space="preserve"> </w:t>
      </w:r>
      <w:r w:rsidRPr="00ED617A">
        <w:rPr>
          <w:sz w:val="24"/>
          <w:szCs w:val="24"/>
        </w:rPr>
        <w:t>a</w:t>
      </w:r>
      <w:r w:rsidRPr="00ED617A">
        <w:rPr>
          <w:spacing w:val="-2"/>
          <w:sz w:val="24"/>
          <w:szCs w:val="24"/>
        </w:rPr>
        <w:t xml:space="preserve"> </w:t>
      </w:r>
      <w:r w:rsidRPr="00ED617A">
        <w:rPr>
          <w:sz w:val="24"/>
          <w:szCs w:val="24"/>
        </w:rPr>
        <w:t>la</w:t>
      </w:r>
      <w:r w:rsidRPr="00ED617A">
        <w:rPr>
          <w:spacing w:val="-5"/>
          <w:sz w:val="24"/>
          <w:szCs w:val="24"/>
        </w:rPr>
        <w:t xml:space="preserve"> </w:t>
      </w:r>
      <w:r w:rsidRPr="00ED617A">
        <w:rPr>
          <w:sz w:val="24"/>
          <w:szCs w:val="24"/>
        </w:rPr>
        <w:t>misma.</w:t>
      </w:r>
    </w:p>
    <w:p w:rsidR="006508B1" w:rsidRPr="00ED617A" w:rsidRDefault="008469EB" w:rsidP="00ED617A">
      <w:pPr>
        <w:pStyle w:val="Prrafodelista"/>
        <w:numPr>
          <w:ilvl w:val="0"/>
          <w:numId w:val="6"/>
        </w:numPr>
        <w:tabs>
          <w:tab w:val="left" w:pos="421"/>
        </w:tabs>
        <w:spacing w:before="2" w:line="276" w:lineRule="auto"/>
        <w:ind w:right="339" w:firstLine="0"/>
        <w:rPr>
          <w:sz w:val="24"/>
          <w:szCs w:val="24"/>
        </w:rPr>
      </w:pPr>
      <w:r w:rsidRPr="00ED617A">
        <w:rPr>
          <w:sz w:val="24"/>
          <w:szCs w:val="24"/>
        </w:rPr>
        <w:t>La obra no califique dentro del sistema de contratación. Se entenderá</w:t>
      </w:r>
      <w:r w:rsidRPr="00ED617A">
        <w:rPr>
          <w:spacing w:val="-70"/>
          <w:sz w:val="24"/>
          <w:szCs w:val="24"/>
        </w:rPr>
        <w:t xml:space="preserve"> </w:t>
      </w:r>
      <w:r w:rsidRPr="00ED617A">
        <w:rPr>
          <w:sz w:val="24"/>
          <w:szCs w:val="24"/>
        </w:rPr>
        <w:t>por sistema de contratación a aquel mediante el cual la empresa</w:t>
      </w:r>
      <w:r w:rsidRPr="00ED617A">
        <w:rPr>
          <w:spacing w:val="1"/>
          <w:sz w:val="24"/>
          <w:szCs w:val="24"/>
        </w:rPr>
        <w:t xml:space="preserve"> </w:t>
      </w:r>
      <w:r w:rsidRPr="00ED617A">
        <w:rPr>
          <w:sz w:val="24"/>
          <w:szCs w:val="24"/>
        </w:rPr>
        <w:t>constructora suministra la totalidad de los materiales de la obra y presta</w:t>
      </w:r>
      <w:r w:rsidRPr="00ED617A">
        <w:rPr>
          <w:spacing w:val="-70"/>
          <w:sz w:val="24"/>
          <w:szCs w:val="24"/>
        </w:rPr>
        <w:t xml:space="preserve"> </w:t>
      </w:r>
      <w:r w:rsidRPr="00ED617A">
        <w:rPr>
          <w:sz w:val="24"/>
          <w:szCs w:val="24"/>
        </w:rPr>
        <w:t>la</w:t>
      </w:r>
      <w:r w:rsidRPr="00ED617A">
        <w:rPr>
          <w:spacing w:val="-2"/>
          <w:sz w:val="24"/>
          <w:szCs w:val="24"/>
        </w:rPr>
        <w:t xml:space="preserve"> </w:t>
      </w:r>
      <w:r w:rsidRPr="00ED617A">
        <w:rPr>
          <w:sz w:val="24"/>
          <w:szCs w:val="24"/>
        </w:rPr>
        <w:t>totalidad de</w:t>
      </w:r>
      <w:r w:rsidRPr="00ED617A">
        <w:rPr>
          <w:spacing w:val="1"/>
          <w:sz w:val="24"/>
          <w:szCs w:val="24"/>
        </w:rPr>
        <w:t xml:space="preserve"> </w:t>
      </w:r>
      <w:r w:rsidRPr="00ED617A">
        <w:rPr>
          <w:sz w:val="24"/>
          <w:szCs w:val="24"/>
        </w:rPr>
        <w:t>los</w:t>
      </w:r>
      <w:r w:rsidRPr="00ED617A">
        <w:rPr>
          <w:spacing w:val="1"/>
          <w:sz w:val="24"/>
          <w:szCs w:val="24"/>
        </w:rPr>
        <w:t xml:space="preserve"> </w:t>
      </w:r>
      <w:r w:rsidRPr="00ED617A">
        <w:rPr>
          <w:sz w:val="24"/>
          <w:szCs w:val="24"/>
        </w:rPr>
        <w:t>servicios</w:t>
      </w:r>
      <w:r w:rsidRPr="00ED617A">
        <w:rPr>
          <w:spacing w:val="2"/>
          <w:sz w:val="24"/>
          <w:szCs w:val="24"/>
        </w:rPr>
        <w:t xml:space="preserve"> </w:t>
      </w:r>
      <w:r w:rsidRPr="00ED617A">
        <w:rPr>
          <w:sz w:val="24"/>
          <w:szCs w:val="24"/>
        </w:rPr>
        <w:t>de</w:t>
      </w:r>
      <w:r w:rsidRPr="00ED617A">
        <w:rPr>
          <w:spacing w:val="-2"/>
          <w:sz w:val="24"/>
          <w:szCs w:val="24"/>
        </w:rPr>
        <w:t xml:space="preserve"> </w:t>
      </w:r>
      <w:r w:rsidRPr="00ED617A">
        <w:rPr>
          <w:sz w:val="24"/>
          <w:szCs w:val="24"/>
        </w:rPr>
        <w:t>construcción.</w:t>
      </w:r>
    </w:p>
    <w:p w:rsidR="006508B1" w:rsidRPr="00ED617A" w:rsidRDefault="008469EB" w:rsidP="00ED617A">
      <w:pPr>
        <w:pStyle w:val="Textoindependiente"/>
        <w:spacing w:before="4" w:line="276" w:lineRule="auto"/>
        <w:ind w:left="104" w:right="312"/>
        <w:rPr>
          <w:sz w:val="24"/>
          <w:szCs w:val="24"/>
        </w:rPr>
      </w:pPr>
      <w:r w:rsidRPr="00ED617A">
        <w:rPr>
          <w:sz w:val="24"/>
          <w:szCs w:val="24"/>
        </w:rPr>
        <w:t>El sistema de administración comprende el arrendamiento de obra con y</w:t>
      </w:r>
      <w:r w:rsidRPr="00ED617A">
        <w:rPr>
          <w:spacing w:val="-70"/>
          <w:sz w:val="24"/>
          <w:szCs w:val="24"/>
        </w:rPr>
        <w:t xml:space="preserve"> </w:t>
      </w:r>
      <w:r w:rsidRPr="00ED617A">
        <w:rPr>
          <w:sz w:val="24"/>
          <w:szCs w:val="24"/>
        </w:rPr>
        <w:t>sin</w:t>
      </w:r>
      <w:r w:rsidRPr="00ED617A">
        <w:rPr>
          <w:spacing w:val="-2"/>
          <w:sz w:val="24"/>
          <w:szCs w:val="24"/>
        </w:rPr>
        <w:t xml:space="preserve"> </w:t>
      </w:r>
      <w:r w:rsidRPr="00ED617A">
        <w:rPr>
          <w:sz w:val="24"/>
          <w:szCs w:val="24"/>
        </w:rPr>
        <w:t>entrega de</w:t>
      </w:r>
      <w:r w:rsidRPr="00ED617A">
        <w:rPr>
          <w:spacing w:val="-2"/>
          <w:sz w:val="24"/>
          <w:szCs w:val="24"/>
        </w:rPr>
        <w:t xml:space="preserve"> </w:t>
      </w:r>
      <w:r w:rsidRPr="00ED617A">
        <w:rPr>
          <w:sz w:val="24"/>
          <w:szCs w:val="24"/>
        </w:rPr>
        <w:t>materiales</w:t>
      </w:r>
      <w:r w:rsidRPr="00ED617A">
        <w:rPr>
          <w:spacing w:val="-2"/>
          <w:sz w:val="24"/>
          <w:szCs w:val="24"/>
        </w:rPr>
        <w:t xml:space="preserve"> </w:t>
      </w:r>
      <w:r w:rsidRPr="00ED617A">
        <w:rPr>
          <w:sz w:val="24"/>
          <w:szCs w:val="24"/>
        </w:rPr>
        <w:t>y</w:t>
      </w:r>
      <w:r w:rsidRPr="00ED617A">
        <w:rPr>
          <w:spacing w:val="-2"/>
          <w:sz w:val="24"/>
          <w:szCs w:val="24"/>
        </w:rPr>
        <w:t xml:space="preserve"> </w:t>
      </w:r>
      <w:r w:rsidRPr="00ED617A">
        <w:rPr>
          <w:sz w:val="24"/>
          <w:szCs w:val="24"/>
        </w:rPr>
        <w:t>al</w:t>
      </w:r>
      <w:r w:rsidRPr="00ED617A">
        <w:rPr>
          <w:spacing w:val="1"/>
          <w:sz w:val="24"/>
          <w:szCs w:val="24"/>
        </w:rPr>
        <w:t xml:space="preserve"> </w:t>
      </w:r>
      <w:r w:rsidRPr="00ED617A">
        <w:rPr>
          <w:sz w:val="24"/>
          <w:szCs w:val="24"/>
        </w:rPr>
        <w:t>arrendamiento de</w:t>
      </w:r>
      <w:r w:rsidRPr="00ED617A">
        <w:rPr>
          <w:spacing w:val="-2"/>
          <w:sz w:val="24"/>
          <w:szCs w:val="24"/>
        </w:rPr>
        <w:t xml:space="preserve"> </w:t>
      </w:r>
      <w:r w:rsidRPr="00ED617A">
        <w:rPr>
          <w:sz w:val="24"/>
          <w:szCs w:val="24"/>
        </w:rPr>
        <w:t>servicios.</w:t>
      </w:r>
    </w:p>
    <w:p w:rsidR="006508B1" w:rsidRPr="00ED617A" w:rsidRDefault="008469EB" w:rsidP="00ED617A">
      <w:pPr>
        <w:spacing w:before="2" w:line="276" w:lineRule="auto"/>
        <w:ind w:left="103" w:right="328" w:hanging="1"/>
        <w:rPr>
          <w:sz w:val="24"/>
          <w:szCs w:val="24"/>
        </w:rPr>
      </w:pPr>
      <w:r w:rsidRPr="00ED617A">
        <w:rPr>
          <w:rFonts w:ascii="Arial" w:hAnsi="Arial"/>
          <w:b/>
          <w:i/>
          <w:sz w:val="24"/>
          <w:szCs w:val="24"/>
        </w:rPr>
        <w:t>Artículo</w:t>
      </w:r>
      <w:r w:rsidRPr="00ED617A">
        <w:rPr>
          <w:rFonts w:ascii="Arial" w:hAnsi="Arial"/>
          <w:b/>
          <w:i/>
          <w:spacing w:val="-4"/>
          <w:sz w:val="24"/>
          <w:szCs w:val="24"/>
        </w:rPr>
        <w:t xml:space="preserve"> </w:t>
      </w:r>
      <w:r w:rsidRPr="00ED617A">
        <w:rPr>
          <w:rFonts w:ascii="Arial" w:hAnsi="Arial"/>
          <w:b/>
          <w:sz w:val="24"/>
          <w:szCs w:val="24"/>
        </w:rPr>
        <w:t>45º.-</w:t>
      </w:r>
      <w:r w:rsidRPr="00ED617A">
        <w:rPr>
          <w:rFonts w:ascii="Arial" w:hAnsi="Arial"/>
          <w:b/>
          <w:spacing w:val="-6"/>
          <w:sz w:val="24"/>
          <w:szCs w:val="24"/>
        </w:rPr>
        <w:t xml:space="preserve"> </w:t>
      </w:r>
      <w:r w:rsidRPr="00ED617A">
        <w:rPr>
          <w:rFonts w:ascii="Arial" w:hAnsi="Arial"/>
          <w:b/>
          <w:sz w:val="24"/>
          <w:szCs w:val="24"/>
        </w:rPr>
        <w:t>Configuración</w:t>
      </w:r>
      <w:r w:rsidRPr="00ED617A">
        <w:rPr>
          <w:rFonts w:ascii="Arial" w:hAnsi="Arial"/>
          <w:b/>
          <w:spacing w:val="-4"/>
          <w:sz w:val="24"/>
          <w:szCs w:val="24"/>
        </w:rPr>
        <w:t xml:space="preserve"> </w:t>
      </w:r>
      <w:r w:rsidRPr="00ED617A">
        <w:rPr>
          <w:rFonts w:ascii="Arial" w:hAnsi="Arial"/>
          <w:b/>
          <w:sz w:val="24"/>
          <w:szCs w:val="24"/>
        </w:rPr>
        <w:t>del</w:t>
      </w:r>
      <w:r w:rsidRPr="00ED617A">
        <w:rPr>
          <w:rFonts w:ascii="Arial" w:hAnsi="Arial"/>
          <w:b/>
          <w:spacing w:val="-3"/>
          <w:sz w:val="24"/>
          <w:szCs w:val="24"/>
        </w:rPr>
        <w:t xml:space="preserve"> </w:t>
      </w:r>
      <w:r w:rsidRPr="00ED617A">
        <w:rPr>
          <w:rFonts w:ascii="Arial" w:hAnsi="Arial"/>
          <w:b/>
          <w:sz w:val="24"/>
          <w:szCs w:val="24"/>
        </w:rPr>
        <w:t>hecho</w:t>
      </w:r>
      <w:r w:rsidRPr="00ED617A">
        <w:rPr>
          <w:rFonts w:ascii="Arial" w:hAnsi="Arial"/>
          <w:b/>
          <w:spacing w:val="-7"/>
          <w:sz w:val="24"/>
          <w:szCs w:val="24"/>
        </w:rPr>
        <w:t xml:space="preserve"> </w:t>
      </w:r>
      <w:r w:rsidRPr="00ED617A">
        <w:rPr>
          <w:rFonts w:ascii="Arial" w:hAnsi="Arial"/>
          <w:b/>
          <w:sz w:val="24"/>
          <w:szCs w:val="24"/>
        </w:rPr>
        <w:t>generador.-</w:t>
      </w:r>
      <w:r w:rsidRPr="00ED617A">
        <w:rPr>
          <w:rFonts w:ascii="Arial" w:hAnsi="Arial"/>
          <w:b/>
          <w:spacing w:val="-6"/>
          <w:sz w:val="24"/>
          <w:szCs w:val="24"/>
        </w:rPr>
        <w:t xml:space="preserve"> </w:t>
      </w:r>
      <w:r w:rsidRPr="00ED617A">
        <w:rPr>
          <w:sz w:val="24"/>
          <w:szCs w:val="24"/>
        </w:rPr>
        <w:t>El</w:t>
      </w:r>
      <w:r w:rsidRPr="00ED617A">
        <w:rPr>
          <w:spacing w:val="-4"/>
          <w:sz w:val="24"/>
          <w:szCs w:val="24"/>
        </w:rPr>
        <w:t xml:space="preserve"> </w:t>
      </w:r>
      <w:r w:rsidRPr="00ED617A">
        <w:rPr>
          <w:sz w:val="24"/>
          <w:szCs w:val="24"/>
        </w:rPr>
        <w:t>hecho</w:t>
      </w:r>
      <w:r w:rsidRPr="00ED617A">
        <w:rPr>
          <w:spacing w:val="-69"/>
          <w:sz w:val="24"/>
          <w:szCs w:val="24"/>
        </w:rPr>
        <w:t xml:space="preserve"> </w:t>
      </w:r>
      <w:r w:rsidRPr="00ED617A">
        <w:rPr>
          <w:sz w:val="24"/>
          <w:szCs w:val="24"/>
        </w:rPr>
        <w:t>generador se</w:t>
      </w:r>
      <w:r w:rsidRPr="00ED617A">
        <w:rPr>
          <w:spacing w:val="-3"/>
          <w:sz w:val="24"/>
          <w:szCs w:val="24"/>
        </w:rPr>
        <w:t xml:space="preserve"> </w:t>
      </w:r>
      <w:r w:rsidRPr="00ED617A">
        <w:rPr>
          <w:sz w:val="24"/>
          <w:szCs w:val="24"/>
        </w:rPr>
        <w:t>considera</w:t>
      </w:r>
      <w:r w:rsidRPr="00ED617A">
        <w:rPr>
          <w:spacing w:val="-1"/>
          <w:sz w:val="24"/>
          <w:szCs w:val="24"/>
        </w:rPr>
        <w:t xml:space="preserve"> </w:t>
      </w:r>
      <w:r w:rsidRPr="00ED617A">
        <w:rPr>
          <w:sz w:val="24"/>
          <w:szCs w:val="24"/>
        </w:rPr>
        <w:t>configurado al</w:t>
      </w:r>
      <w:r w:rsidRPr="00ED617A">
        <w:rPr>
          <w:spacing w:val="-3"/>
          <w:sz w:val="24"/>
          <w:szCs w:val="24"/>
        </w:rPr>
        <w:t xml:space="preserve"> </w:t>
      </w:r>
      <w:r w:rsidRPr="00ED617A">
        <w:rPr>
          <w:sz w:val="24"/>
          <w:szCs w:val="24"/>
        </w:rPr>
        <w:t>finalizar</w:t>
      </w:r>
      <w:r w:rsidRPr="00ED617A">
        <w:rPr>
          <w:spacing w:val="-3"/>
          <w:sz w:val="24"/>
          <w:szCs w:val="24"/>
        </w:rPr>
        <w:t xml:space="preserve"> </w:t>
      </w:r>
      <w:r w:rsidRPr="00ED617A">
        <w:rPr>
          <w:sz w:val="24"/>
          <w:szCs w:val="24"/>
        </w:rPr>
        <w:t>la obra.</w:t>
      </w:r>
    </w:p>
    <w:p w:rsidR="006508B1" w:rsidRPr="00ED617A" w:rsidRDefault="008469EB" w:rsidP="00ED617A">
      <w:pPr>
        <w:pStyle w:val="Textoindependiente"/>
        <w:spacing w:before="2" w:line="276" w:lineRule="auto"/>
        <w:ind w:left="103" w:right="213" w:hanging="1"/>
        <w:rPr>
          <w:sz w:val="24"/>
          <w:szCs w:val="24"/>
        </w:rPr>
      </w:pPr>
      <w:r w:rsidRPr="00ED617A">
        <w:rPr>
          <w:rFonts w:ascii="Arial" w:hAnsi="Arial"/>
          <w:b/>
          <w:i/>
          <w:sz w:val="24"/>
          <w:szCs w:val="24"/>
        </w:rPr>
        <w:t xml:space="preserve">Artículo </w:t>
      </w:r>
      <w:r w:rsidRPr="00ED617A">
        <w:rPr>
          <w:rFonts w:ascii="Arial" w:hAnsi="Arial"/>
          <w:b/>
          <w:sz w:val="24"/>
          <w:szCs w:val="24"/>
        </w:rPr>
        <w:t xml:space="preserve">46º.- Período de liquidación.- </w:t>
      </w:r>
      <w:r w:rsidRPr="00ED617A">
        <w:rPr>
          <w:sz w:val="24"/>
          <w:szCs w:val="24"/>
        </w:rPr>
        <w:t>Los contribuyentes</w:t>
      </w:r>
      <w:r w:rsidRPr="00ED617A">
        <w:rPr>
          <w:spacing w:val="1"/>
          <w:sz w:val="24"/>
          <w:szCs w:val="24"/>
        </w:rPr>
        <w:t xml:space="preserve"> </w:t>
      </w:r>
      <w:r w:rsidRPr="00ED617A">
        <w:rPr>
          <w:sz w:val="24"/>
          <w:szCs w:val="24"/>
        </w:rPr>
        <w:t>comprendidos en el literal m) del artículo 1º del Decreto Nº 220/998, de</w:t>
      </w:r>
      <w:r w:rsidRPr="00ED617A">
        <w:rPr>
          <w:spacing w:val="1"/>
          <w:sz w:val="24"/>
          <w:szCs w:val="24"/>
        </w:rPr>
        <w:t xml:space="preserve"> </w:t>
      </w:r>
      <w:r w:rsidRPr="00ED617A">
        <w:rPr>
          <w:sz w:val="24"/>
          <w:szCs w:val="24"/>
        </w:rPr>
        <w:t>12 de agosto de 1998, deberán liquidar el impuesto al finalizar la obra.</w:t>
      </w:r>
      <w:r w:rsidRPr="00ED617A">
        <w:rPr>
          <w:spacing w:val="1"/>
          <w:sz w:val="24"/>
          <w:szCs w:val="24"/>
        </w:rPr>
        <w:t xml:space="preserve"> </w:t>
      </w:r>
      <w:r w:rsidRPr="00ED617A">
        <w:rPr>
          <w:rFonts w:ascii="Arial" w:hAnsi="Arial"/>
          <w:b/>
          <w:i/>
          <w:sz w:val="24"/>
          <w:szCs w:val="24"/>
        </w:rPr>
        <w:t xml:space="preserve">Artículo </w:t>
      </w:r>
      <w:r w:rsidRPr="00ED617A">
        <w:rPr>
          <w:rFonts w:ascii="Arial" w:hAnsi="Arial"/>
          <w:b/>
          <w:sz w:val="24"/>
          <w:szCs w:val="24"/>
        </w:rPr>
        <w:t xml:space="preserve">47º.- Registro.- </w:t>
      </w:r>
      <w:r w:rsidRPr="00ED617A">
        <w:rPr>
          <w:sz w:val="24"/>
          <w:szCs w:val="24"/>
        </w:rPr>
        <w:t>Los contribuyentes referidos en el artículo</w:t>
      </w:r>
      <w:r w:rsidRPr="00ED617A">
        <w:rPr>
          <w:spacing w:val="1"/>
          <w:sz w:val="24"/>
          <w:szCs w:val="24"/>
        </w:rPr>
        <w:t xml:space="preserve"> </w:t>
      </w:r>
      <w:r w:rsidRPr="00ED617A">
        <w:rPr>
          <w:sz w:val="24"/>
          <w:szCs w:val="24"/>
        </w:rPr>
        <w:t>anterior,</w:t>
      </w:r>
      <w:r w:rsidRPr="00ED617A">
        <w:rPr>
          <w:spacing w:val="-7"/>
          <w:sz w:val="24"/>
          <w:szCs w:val="24"/>
        </w:rPr>
        <w:t xml:space="preserve"> </w:t>
      </w:r>
      <w:r w:rsidRPr="00ED617A">
        <w:rPr>
          <w:sz w:val="24"/>
          <w:szCs w:val="24"/>
        </w:rPr>
        <w:t>deberán</w:t>
      </w:r>
      <w:r w:rsidRPr="00ED617A">
        <w:rPr>
          <w:spacing w:val="-4"/>
          <w:sz w:val="24"/>
          <w:szCs w:val="24"/>
        </w:rPr>
        <w:t xml:space="preserve"> </w:t>
      </w:r>
      <w:r w:rsidRPr="00ED617A">
        <w:rPr>
          <w:sz w:val="24"/>
          <w:szCs w:val="24"/>
        </w:rPr>
        <w:t>inscribirse</w:t>
      </w:r>
      <w:r w:rsidRPr="00ED617A">
        <w:rPr>
          <w:spacing w:val="-4"/>
          <w:sz w:val="24"/>
          <w:szCs w:val="24"/>
        </w:rPr>
        <w:t xml:space="preserve"> </w:t>
      </w:r>
      <w:r w:rsidRPr="00ED617A">
        <w:rPr>
          <w:sz w:val="24"/>
          <w:szCs w:val="24"/>
        </w:rPr>
        <w:t>la</w:t>
      </w:r>
      <w:r w:rsidRPr="00ED617A">
        <w:rPr>
          <w:spacing w:val="-6"/>
          <w:sz w:val="24"/>
          <w:szCs w:val="24"/>
        </w:rPr>
        <w:t xml:space="preserve"> </w:t>
      </w:r>
      <w:r w:rsidRPr="00ED617A">
        <w:rPr>
          <w:sz w:val="24"/>
          <w:szCs w:val="24"/>
        </w:rPr>
        <w:t>obra</w:t>
      </w:r>
      <w:r w:rsidRPr="00ED617A">
        <w:rPr>
          <w:spacing w:val="-5"/>
          <w:sz w:val="24"/>
          <w:szCs w:val="24"/>
        </w:rPr>
        <w:t xml:space="preserve"> </w:t>
      </w:r>
      <w:r w:rsidRPr="00ED617A">
        <w:rPr>
          <w:sz w:val="24"/>
          <w:szCs w:val="24"/>
        </w:rPr>
        <w:t>en</w:t>
      </w:r>
      <w:r w:rsidRPr="00ED617A">
        <w:rPr>
          <w:spacing w:val="-4"/>
          <w:sz w:val="24"/>
          <w:szCs w:val="24"/>
        </w:rPr>
        <w:t xml:space="preserve"> </w:t>
      </w:r>
      <w:r w:rsidRPr="00ED617A">
        <w:rPr>
          <w:sz w:val="24"/>
          <w:szCs w:val="24"/>
        </w:rPr>
        <w:t>la</w:t>
      </w:r>
      <w:r w:rsidRPr="00ED617A">
        <w:rPr>
          <w:spacing w:val="-4"/>
          <w:sz w:val="24"/>
          <w:szCs w:val="24"/>
        </w:rPr>
        <w:t xml:space="preserve"> </w:t>
      </w:r>
      <w:r w:rsidRPr="00ED617A">
        <w:rPr>
          <w:sz w:val="24"/>
          <w:szCs w:val="24"/>
        </w:rPr>
        <w:t>Dirección</w:t>
      </w:r>
      <w:r w:rsidRPr="00ED617A">
        <w:rPr>
          <w:spacing w:val="-6"/>
          <w:sz w:val="24"/>
          <w:szCs w:val="24"/>
        </w:rPr>
        <w:t xml:space="preserve"> </w:t>
      </w:r>
      <w:r w:rsidRPr="00ED617A">
        <w:rPr>
          <w:sz w:val="24"/>
          <w:szCs w:val="24"/>
        </w:rPr>
        <w:t>General</w:t>
      </w:r>
      <w:r w:rsidRPr="00ED617A">
        <w:rPr>
          <w:spacing w:val="-7"/>
          <w:sz w:val="24"/>
          <w:szCs w:val="24"/>
        </w:rPr>
        <w:t xml:space="preserve"> </w:t>
      </w:r>
      <w:r w:rsidRPr="00ED617A">
        <w:rPr>
          <w:sz w:val="24"/>
          <w:szCs w:val="24"/>
        </w:rPr>
        <w:t>Impositiva</w:t>
      </w:r>
      <w:r w:rsidRPr="00ED617A">
        <w:rPr>
          <w:spacing w:val="-4"/>
          <w:sz w:val="24"/>
          <w:szCs w:val="24"/>
        </w:rPr>
        <w:t xml:space="preserve"> </w:t>
      </w:r>
      <w:r w:rsidRPr="00ED617A">
        <w:rPr>
          <w:sz w:val="24"/>
          <w:szCs w:val="24"/>
        </w:rPr>
        <w:t>en</w:t>
      </w:r>
      <w:r w:rsidRPr="00ED617A">
        <w:rPr>
          <w:spacing w:val="-69"/>
          <w:sz w:val="24"/>
          <w:szCs w:val="24"/>
        </w:rPr>
        <w:t xml:space="preserve"> </w:t>
      </w:r>
      <w:r w:rsidRPr="00ED617A">
        <w:rPr>
          <w:sz w:val="24"/>
          <w:szCs w:val="24"/>
        </w:rPr>
        <w:t>forma previa</w:t>
      </w:r>
      <w:r w:rsidRPr="00ED617A">
        <w:rPr>
          <w:spacing w:val="1"/>
          <w:sz w:val="24"/>
          <w:szCs w:val="24"/>
        </w:rPr>
        <w:t xml:space="preserve"> </w:t>
      </w:r>
      <w:r w:rsidRPr="00ED617A">
        <w:rPr>
          <w:sz w:val="24"/>
          <w:szCs w:val="24"/>
        </w:rPr>
        <w:t>al</w:t>
      </w:r>
      <w:r w:rsidRPr="00ED617A">
        <w:rPr>
          <w:spacing w:val="-1"/>
          <w:sz w:val="24"/>
          <w:szCs w:val="24"/>
        </w:rPr>
        <w:t xml:space="preserve"> </w:t>
      </w:r>
      <w:r w:rsidRPr="00ED617A">
        <w:rPr>
          <w:sz w:val="24"/>
          <w:szCs w:val="24"/>
        </w:rPr>
        <w:t>comienzo.</w:t>
      </w:r>
    </w:p>
    <w:p w:rsidR="006508B1" w:rsidRPr="00ED617A" w:rsidRDefault="008469EB" w:rsidP="00ED617A">
      <w:pPr>
        <w:spacing w:before="6" w:line="276" w:lineRule="auto"/>
        <w:ind w:left="103" w:right="605"/>
        <w:rPr>
          <w:rFonts w:ascii="Arial" w:hAnsi="Arial"/>
          <w:b/>
          <w:i/>
          <w:sz w:val="24"/>
          <w:szCs w:val="24"/>
        </w:rPr>
      </w:pPr>
      <w:r w:rsidRPr="00ED617A">
        <w:rPr>
          <w:rFonts w:ascii="Arial" w:hAnsi="Arial"/>
          <w:b/>
          <w:i/>
          <w:sz w:val="24"/>
          <w:szCs w:val="24"/>
        </w:rPr>
        <w:t>Artículo 48º.- Determinación del débito fiscal.- El débito fiscal se</w:t>
      </w:r>
      <w:r w:rsidRPr="00ED617A">
        <w:rPr>
          <w:rFonts w:ascii="Arial" w:hAnsi="Arial"/>
          <w:b/>
          <w:i/>
          <w:spacing w:val="1"/>
          <w:sz w:val="24"/>
          <w:szCs w:val="24"/>
        </w:rPr>
        <w:t xml:space="preserve"> </w:t>
      </w:r>
      <w:r w:rsidRPr="00ED617A">
        <w:rPr>
          <w:rFonts w:ascii="Arial" w:hAnsi="Arial"/>
          <w:b/>
          <w:i/>
          <w:sz w:val="24"/>
          <w:szCs w:val="24"/>
        </w:rPr>
        <w:t>determinará aplicando la tasa básica del Impuesto al Valor</w:t>
      </w:r>
      <w:r w:rsidRPr="00ED617A">
        <w:rPr>
          <w:rFonts w:ascii="Arial" w:hAnsi="Arial"/>
          <w:b/>
          <w:i/>
          <w:spacing w:val="1"/>
          <w:sz w:val="24"/>
          <w:szCs w:val="24"/>
        </w:rPr>
        <w:t xml:space="preserve"> </w:t>
      </w:r>
      <w:r w:rsidRPr="00ED617A">
        <w:rPr>
          <w:rFonts w:ascii="Arial" w:hAnsi="Arial"/>
          <w:b/>
          <w:i/>
          <w:sz w:val="24"/>
          <w:szCs w:val="24"/>
        </w:rPr>
        <w:t>Agregado al monto que surja de multiplicar la base imponible del</w:t>
      </w:r>
      <w:r w:rsidRPr="00ED617A">
        <w:rPr>
          <w:rFonts w:ascii="Arial" w:hAnsi="Arial"/>
          <w:b/>
          <w:i/>
          <w:spacing w:val="-70"/>
          <w:sz w:val="24"/>
          <w:szCs w:val="24"/>
        </w:rPr>
        <w:t xml:space="preserve"> </w:t>
      </w:r>
      <w:r w:rsidRPr="00ED617A">
        <w:rPr>
          <w:rFonts w:ascii="Arial" w:hAnsi="Arial"/>
          <w:b/>
          <w:i/>
          <w:sz w:val="24"/>
          <w:szCs w:val="24"/>
        </w:rPr>
        <w:t xml:space="preserve">Aporte </w:t>
      </w:r>
      <w:r w:rsidRPr="00ED617A">
        <w:rPr>
          <w:rFonts w:ascii="Arial" w:hAnsi="Arial"/>
          <w:b/>
          <w:i/>
          <w:sz w:val="24"/>
          <w:szCs w:val="24"/>
        </w:rPr>
        <w:lastRenderedPageBreak/>
        <w:t>Unificado de la Construcción por el 60% (sesenta por</w:t>
      </w:r>
      <w:r w:rsidRPr="00ED617A">
        <w:rPr>
          <w:rFonts w:ascii="Arial" w:hAnsi="Arial"/>
          <w:b/>
          <w:i/>
          <w:spacing w:val="1"/>
          <w:sz w:val="24"/>
          <w:szCs w:val="24"/>
        </w:rPr>
        <w:t xml:space="preserve"> </w:t>
      </w:r>
      <w:r w:rsidRPr="00ED617A">
        <w:rPr>
          <w:rFonts w:ascii="Arial" w:hAnsi="Arial"/>
          <w:b/>
          <w:i/>
          <w:sz w:val="24"/>
          <w:szCs w:val="24"/>
        </w:rPr>
        <w:t>ciento).</w:t>
      </w:r>
    </w:p>
    <w:p w:rsidR="006508B1" w:rsidRDefault="008469EB" w:rsidP="00ED617A">
      <w:pPr>
        <w:pStyle w:val="Textoindependiente"/>
        <w:spacing w:before="5" w:line="276" w:lineRule="auto"/>
        <w:ind w:left="104" w:right="376"/>
        <w:rPr>
          <w:sz w:val="24"/>
          <w:szCs w:val="24"/>
        </w:rPr>
      </w:pPr>
      <w:r w:rsidRPr="00ED617A">
        <w:rPr>
          <w:rFonts w:ascii="Arial" w:hAnsi="Arial"/>
          <w:b/>
          <w:sz w:val="24"/>
          <w:szCs w:val="24"/>
        </w:rPr>
        <w:t xml:space="preserve">Nota: </w:t>
      </w:r>
      <w:r w:rsidRPr="00ED617A">
        <w:rPr>
          <w:sz w:val="24"/>
          <w:szCs w:val="24"/>
        </w:rPr>
        <w:t>Este artículo fue sustituido por Dto. 240/007 de 02.07.007, art. 2º.</w:t>
      </w:r>
      <w:r w:rsidRPr="00ED617A">
        <w:rPr>
          <w:spacing w:val="-70"/>
          <w:sz w:val="24"/>
          <w:szCs w:val="24"/>
        </w:rPr>
        <w:t xml:space="preserve"> </w:t>
      </w:r>
      <w:r w:rsidRPr="00ED617A">
        <w:rPr>
          <w:sz w:val="24"/>
          <w:szCs w:val="24"/>
        </w:rPr>
        <w:t>(D.Of.09.07.007)</w:t>
      </w:r>
    </w:p>
    <w:p w:rsidR="00ED617A" w:rsidRPr="00ED617A" w:rsidRDefault="00ED617A" w:rsidP="00ED617A">
      <w:pPr>
        <w:pStyle w:val="Textoindependiente"/>
        <w:spacing w:before="5" w:line="276" w:lineRule="auto"/>
        <w:ind w:left="104" w:right="376"/>
        <w:rPr>
          <w:sz w:val="24"/>
          <w:szCs w:val="24"/>
        </w:rPr>
      </w:pPr>
    </w:p>
    <w:p w:rsidR="006508B1" w:rsidRDefault="008469EB" w:rsidP="00ED617A">
      <w:pPr>
        <w:pStyle w:val="Textoindependiente"/>
        <w:spacing w:before="2" w:line="276" w:lineRule="auto"/>
        <w:ind w:left="104" w:hanging="1"/>
        <w:rPr>
          <w:sz w:val="24"/>
          <w:szCs w:val="24"/>
        </w:rPr>
      </w:pPr>
      <w:r w:rsidRPr="00ED617A">
        <w:rPr>
          <w:rFonts w:ascii="Arial" w:hAnsi="Arial"/>
          <w:b/>
          <w:i/>
          <w:sz w:val="24"/>
          <w:szCs w:val="24"/>
        </w:rPr>
        <w:t xml:space="preserve">Artículo </w:t>
      </w:r>
      <w:r w:rsidRPr="00ED617A">
        <w:rPr>
          <w:rFonts w:ascii="Arial" w:hAnsi="Arial"/>
          <w:b/>
          <w:sz w:val="24"/>
          <w:szCs w:val="24"/>
        </w:rPr>
        <w:t xml:space="preserve">49º.- Deducción.- </w:t>
      </w:r>
      <w:r w:rsidRPr="00ED617A">
        <w:rPr>
          <w:sz w:val="24"/>
          <w:szCs w:val="24"/>
        </w:rPr>
        <w:t>Del monto calculado de acuerdo al artículo</w:t>
      </w:r>
      <w:r w:rsidRPr="00ED617A">
        <w:rPr>
          <w:spacing w:val="1"/>
          <w:sz w:val="24"/>
          <w:szCs w:val="24"/>
        </w:rPr>
        <w:t xml:space="preserve"> </w:t>
      </w:r>
      <w:r w:rsidRPr="00ED617A">
        <w:rPr>
          <w:sz w:val="24"/>
          <w:szCs w:val="24"/>
        </w:rPr>
        <w:t>anterior,</w:t>
      </w:r>
      <w:r w:rsidRPr="00ED617A">
        <w:rPr>
          <w:spacing w:val="-6"/>
          <w:sz w:val="24"/>
          <w:szCs w:val="24"/>
        </w:rPr>
        <w:t xml:space="preserve"> </w:t>
      </w:r>
      <w:r w:rsidRPr="00ED617A">
        <w:rPr>
          <w:sz w:val="24"/>
          <w:szCs w:val="24"/>
        </w:rPr>
        <w:t>podrá</w:t>
      </w:r>
      <w:r w:rsidRPr="00ED617A">
        <w:rPr>
          <w:spacing w:val="-6"/>
          <w:sz w:val="24"/>
          <w:szCs w:val="24"/>
        </w:rPr>
        <w:t xml:space="preserve"> </w:t>
      </w:r>
      <w:r w:rsidRPr="00ED617A">
        <w:rPr>
          <w:sz w:val="24"/>
          <w:szCs w:val="24"/>
        </w:rPr>
        <w:t>deducirse</w:t>
      </w:r>
      <w:r w:rsidRPr="00ED617A">
        <w:rPr>
          <w:spacing w:val="-5"/>
          <w:sz w:val="24"/>
          <w:szCs w:val="24"/>
        </w:rPr>
        <w:t xml:space="preserve"> </w:t>
      </w:r>
      <w:r w:rsidRPr="00ED617A">
        <w:rPr>
          <w:sz w:val="24"/>
          <w:szCs w:val="24"/>
        </w:rPr>
        <w:t>el</w:t>
      </w:r>
      <w:r w:rsidRPr="00ED617A">
        <w:rPr>
          <w:spacing w:val="-3"/>
          <w:sz w:val="24"/>
          <w:szCs w:val="24"/>
        </w:rPr>
        <w:t xml:space="preserve"> </w:t>
      </w:r>
      <w:r w:rsidRPr="00ED617A">
        <w:rPr>
          <w:sz w:val="24"/>
          <w:szCs w:val="24"/>
        </w:rPr>
        <w:t>impuesto</w:t>
      </w:r>
      <w:r w:rsidRPr="00ED617A">
        <w:rPr>
          <w:spacing w:val="-6"/>
          <w:sz w:val="24"/>
          <w:szCs w:val="24"/>
        </w:rPr>
        <w:t xml:space="preserve"> </w:t>
      </w:r>
      <w:r w:rsidRPr="00ED617A">
        <w:rPr>
          <w:sz w:val="24"/>
          <w:szCs w:val="24"/>
        </w:rPr>
        <w:t>incluido</w:t>
      </w:r>
      <w:r w:rsidRPr="00ED617A">
        <w:rPr>
          <w:spacing w:val="-5"/>
          <w:sz w:val="24"/>
          <w:szCs w:val="24"/>
        </w:rPr>
        <w:t xml:space="preserve"> </w:t>
      </w:r>
      <w:r w:rsidRPr="00ED617A">
        <w:rPr>
          <w:sz w:val="24"/>
          <w:szCs w:val="24"/>
        </w:rPr>
        <w:t>en</w:t>
      </w:r>
      <w:r w:rsidRPr="00ED617A">
        <w:rPr>
          <w:spacing w:val="-4"/>
          <w:sz w:val="24"/>
          <w:szCs w:val="24"/>
        </w:rPr>
        <w:t xml:space="preserve"> </w:t>
      </w:r>
      <w:r w:rsidRPr="00ED617A">
        <w:rPr>
          <w:sz w:val="24"/>
          <w:szCs w:val="24"/>
        </w:rPr>
        <w:t>la</w:t>
      </w:r>
      <w:r w:rsidRPr="00ED617A">
        <w:rPr>
          <w:spacing w:val="-6"/>
          <w:sz w:val="24"/>
          <w:szCs w:val="24"/>
        </w:rPr>
        <w:t xml:space="preserve"> </w:t>
      </w:r>
      <w:r w:rsidRPr="00ED617A">
        <w:rPr>
          <w:sz w:val="24"/>
          <w:szCs w:val="24"/>
        </w:rPr>
        <w:t>documentación</w:t>
      </w:r>
      <w:r w:rsidRPr="00ED617A">
        <w:rPr>
          <w:spacing w:val="-5"/>
          <w:sz w:val="24"/>
          <w:szCs w:val="24"/>
        </w:rPr>
        <w:t xml:space="preserve"> </w:t>
      </w:r>
      <w:r w:rsidRPr="00ED617A">
        <w:rPr>
          <w:sz w:val="24"/>
          <w:szCs w:val="24"/>
        </w:rPr>
        <w:t>de</w:t>
      </w:r>
      <w:r w:rsidRPr="00ED617A">
        <w:rPr>
          <w:spacing w:val="-4"/>
          <w:sz w:val="24"/>
          <w:szCs w:val="24"/>
        </w:rPr>
        <w:t xml:space="preserve"> </w:t>
      </w:r>
      <w:r w:rsidRPr="00ED617A">
        <w:rPr>
          <w:sz w:val="24"/>
          <w:szCs w:val="24"/>
        </w:rPr>
        <w:t>las</w:t>
      </w:r>
      <w:r w:rsidRPr="00ED617A">
        <w:rPr>
          <w:spacing w:val="-69"/>
          <w:sz w:val="24"/>
          <w:szCs w:val="24"/>
        </w:rPr>
        <w:t xml:space="preserve"> </w:t>
      </w:r>
      <w:r w:rsidRPr="00ED617A">
        <w:rPr>
          <w:sz w:val="24"/>
          <w:szCs w:val="24"/>
        </w:rPr>
        <w:t>adquisiciones gravadas que integren directamente el costo de la obra, en</w:t>
      </w:r>
      <w:r w:rsidRPr="00ED617A">
        <w:rPr>
          <w:spacing w:val="-70"/>
          <w:sz w:val="24"/>
          <w:szCs w:val="24"/>
        </w:rPr>
        <w:t xml:space="preserve"> </w:t>
      </w:r>
      <w:r w:rsidRPr="00ED617A">
        <w:rPr>
          <w:sz w:val="24"/>
          <w:szCs w:val="24"/>
        </w:rPr>
        <w:t>las</w:t>
      </w:r>
      <w:r w:rsidRPr="00ED617A">
        <w:rPr>
          <w:spacing w:val="-2"/>
          <w:sz w:val="24"/>
          <w:szCs w:val="24"/>
        </w:rPr>
        <w:t xml:space="preserve"> </w:t>
      </w:r>
      <w:r w:rsidRPr="00ED617A">
        <w:rPr>
          <w:sz w:val="24"/>
          <w:szCs w:val="24"/>
        </w:rPr>
        <w:t>condiciones</w:t>
      </w:r>
      <w:r w:rsidRPr="00ED617A">
        <w:rPr>
          <w:spacing w:val="2"/>
          <w:sz w:val="24"/>
          <w:szCs w:val="24"/>
        </w:rPr>
        <w:t xml:space="preserve"> </w:t>
      </w:r>
      <w:r w:rsidRPr="00ED617A">
        <w:rPr>
          <w:sz w:val="24"/>
          <w:szCs w:val="24"/>
        </w:rPr>
        <w:t>generales</w:t>
      </w:r>
      <w:r w:rsidRPr="00ED617A">
        <w:rPr>
          <w:spacing w:val="1"/>
          <w:sz w:val="24"/>
          <w:szCs w:val="24"/>
        </w:rPr>
        <w:t xml:space="preserve"> </w:t>
      </w:r>
      <w:r w:rsidRPr="00ED617A">
        <w:rPr>
          <w:sz w:val="24"/>
          <w:szCs w:val="24"/>
        </w:rPr>
        <w:t>del</w:t>
      </w:r>
      <w:r w:rsidRPr="00ED617A">
        <w:rPr>
          <w:spacing w:val="-1"/>
          <w:sz w:val="24"/>
          <w:szCs w:val="24"/>
        </w:rPr>
        <w:t xml:space="preserve"> </w:t>
      </w:r>
      <w:r w:rsidRPr="00ED617A">
        <w:rPr>
          <w:sz w:val="24"/>
          <w:szCs w:val="24"/>
        </w:rPr>
        <w:t>impuesto.</w:t>
      </w:r>
    </w:p>
    <w:p w:rsidR="00ED617A" w:rsidRPr="00ED617A" w:rsidRDefault="00ED617A" w:rsidP="00ED617A">
      <w:pPr>
        <w:pStyle w:val="Textoindependiente"/>
        <w:spacing w:before="2" w:line="276" w:lineRule="auto"/>
        <w:ind w:left="104" w:hanging="1"/>
        <w:rPr>
          <w:sz w:val="24"/>
          <w:szCs w:val="24"/>
        </w:rPr>
      </w:pPr>
    </w:p>
    <w:p w:rsidR="00ED617A" w:rsidRDefault="008469EB" w:rsidP="00ED617A">
      <w:pPr>
        <w:spacing w:before="5" w:line="276" w:lineRule="auto"/>
        <w:ind w:left="103" w:right="299"/>
        <w:rPr>
          <w:sz w:val="24"/>
          <w:szCs w:val="24"/>
        </w:rPr>
      </w:pPr>
      <w:r w:rsidRPr="00ED617A">
        <w:rPr>
          <w:rFonts w:ascii="Arial" w:hAnsi="Arial"/>
          <w:b/>
          <w:i/>
          <w:sz w:val="24"/>
          <w:szCs w:val="24"/>
        </w:rPr>
        <w:t xml:space="preserve">Artículo </w:t>
      </w:r>
      <w:r w:rsidRPr="00ED617A">
        <w:rPr>
          <w:rFonts w:ascii="Arial" w:hAnsi="Arial"/>
          <w:b/>
          <w:sz w:val="24"/>
          <w:szCs w:val="24"/>
        </w:rPr>
        <w:t xml:space="preserve">50º.- Liquidación y pago.- </w:t>
      </w:r>
      <w:r w:rsidRPr="00ED617A">
        <w:rPr>
          <w:sz w:val="24"/>
          <w:szCs w:val="24"/>
        </w:rPr>
        <w:t>El impuesto se liquidará al finalizar</w:t>
      </w:r>
      <w:r w:rsidRPr="00ED617A">
        <w:rPr>
          <w:spacing w:val="1"/>
          <w:sz w:val="24"/>
          <w:szCs w:val="24"/>
        </w:rPr>
        <w:t xml:space="preserve"> </w:t>
      </w:r>
      <w:r w:rsidRPr="00ED617A">
        <w:rPr>
          <w:sz w:val="24"/>
          <w:szCs w:val="24"/>
        </w:rPr>
        <w:t>la obra a través de la declaración jurada correspondiente y se pagará en</w:t>
      </w:r>
      <w:r w:rsidRPr="00ED617A">
        <w:rPr>
          <w:spacing w:val="-70"/>
          <w:sz w:val="24"/>
          <w:szCs w:val="24"/>
        </w:rPr>
        <w:t xml:space="preserve"> </w:t>
      </w:r>
      <w:r w:rsidRPr="00ED617A">
        <w:rPr>
          <w:sz w:val="24"/>
          <w:szCs w:val="24"/>
        </w:rPr>
        <w:t>los plazos y condiciones que establezca la Dirección General Impositiva.</w:t>
      </w:r>
    </w:p>
    <w:p w:rsidR="00ED617A" w:rsidRDefault="00ED617A" w:rsidP="00ED617A">
      <w:pPr>
        <w:spacing w:before="5" w:line="276" w:lineRule="auto"/>
        <w:ind w:left="103" w:right="299"/>
        <w:rPr>
          <w:sz w:val="24"/>
          <w:szCs w:val="24"/>
        </w:rPr>
      </w:pPr>
    </w:p>
    <w:p w:rsidR="006508B1" w:rsidRDefault="008469EB" w:rsidP="00ED617A">
      <w:pPr>
        <w:spacing w:before="5" w:line="276" w:lineRule="auto"/>
        <w:ind w:left="103" w:right="299"/>
        <w:rPr>
          <w:sz w:val="24"/>
          <w:szCs w:val="24"/>
        </w:rPr>
      </w:pPr>
      <w:r w:rsidRPr="00ED617A">
        <w:rPr>
          <w:spacing w:val="-70"/>
          <w:sz w:val="24"/>
          <w:szCs w:val="24"/>
        </w:rPr>
        <w:t xml:space="preserve"> </w:t>
      </w:r>
      <w:r w:rsidRPr="00ED617A">
        <w:rPr>
          <w:rFonts w:ascii="Arial" w:hAnsi="Arial"/>
          <w:b/>
          <w:i/>
          <w:sz w:val="24"/>
          <w:szCs w:val="24"/>
        </w:rPr>
        <w:t xml:space="preserve">Artículo </w:t>
      </w:r>
      <w:r w:rsidRPr="00ED617A">
        <w:rPr>
          <w:rFonts w:ascii="Arial" w:hAnsi="Arial"/>
          <w:b/>
          <w:sz w:val="24"/>
          <w:szCs w:val="24"/>
        </w:rPr>
        <w:t xml:space="preserve">51º.- Clausura.- </w:t>
      </w:r>
      <w:r w:rsidRPr="00ED617A">
        <w:rPr>
          <w:sz w:val="24"/>
          <w:szCs w:val="24"/>
        </w:rPr>
        <w:t>Presentada la declaración jurada y efectuado</w:t>
      </w:r>
      <w:r w:rsidRPr="00ED617A">
        <w:rPr>
          <w:spacing w:val="1"/>
          <w:sz w:val="24"/>
          <w:szCs w:val="24"/>
        </w:rPr>
        <w:t xml:space="preserve"> </w:t>
      </w:r>
      <w:r w:rsidRPr="00ED617A">
        <w:rPr>
          <w:sz w:val="24"/>
          <w:szCs w:val="24"/>
        </w:rPr>
        <w:t>el</w:t>
      </w:r>
      <w:r w:rsidRPr="00ED617A">
        <w:rPr>
          <w:spacing w:val="-2"/>
          <w:sz w:val="24"/>
          <w:szCs w:val="24"/>
        </w:rPr>
        <w:t xml:space="preserve"> </w:t>
      </w:r>
      <w:r w:rsidRPr="00ED617A">
        <w:rPr>
          <w:sz w:val="24"/>
          <w:szCs w:val="24"/>
        </w:rPr>
        <w:t>pago</w:t>
      </w:r>
      <w:r w:rsidR="00ED617A">
        <w:rPr>
          <w:sz w:val="24"/>
          <w:szCs w:val="24"/>
        </w:rPr>
        <w:t xml:space="preserve"> </w:t>
      </w:r>
      <w:r w:rsidRPr="00ED617A">
        <w:rPr>
          <w:sz w:val="24"/>
          <w:szCs w:val="24"/>
        </w:rPr>
        <w:t>correspondiente, el contribuyente deberá clausurar la obra ante la</w:t>
      </w:r>
      <w:r w:rsidRPr="00ED617A">
        <w:rPr>
          <w:spacing w:val="-70"/>
          <w:sz w:val="24"/>
          <w:szCs w:val="24"/>
        </w:rPr>
        <w:t xml:space="preserve"> </w:t>
      </w:r>
      <w:r w:rsidRPr="00ED617A">
        <w:rPr>
          <w:sz w:val="24"/>
          <w:szCs w:val="24"/>
        </w:rPr>
        <w:t>Dirección</w:t>
      </w:r>
      <w:r w:rsidRPr="00ED617A">
        <w:rPr>
          <w:spacing w:val="-2"/>
          <w:sz w:val="24"/>
          <w:szCs w:val="24"/>
        </w:rPr>
        <w:t xml:space="preserve"> </w:t>
      </w:r>
      <w:r w:rsidRPr="00ED617A">
        <w:rPr>
          <w:sz w:val="24"/>
          <w:szCs w:val="24"/>
        </w:rPr>
        <w:t>General</w:t>
      </w:r>
      <w:r w:rsidRPr="00ED617A">
        <w:rPr>
          <w:spacing w:val="2"/>
          <w:sz w:val="24"/>
          <w:szCs w:val="24"/>
        </w:rPr>
        <w:t xml:space="preserve"> </w:t>
      </w:r>
      <w:r w:rsidRPr="00ED617A">
        <w:rPr>
          <w:sz w:val="24"/>
          <w:szCs w:val="24"/>
        </w:rPr>
        <w:t>Impositiva.</w:t>
      </w:r>
    </w:p>
    <w:p w:rsidR="00ED617A" w:rsidRPr="00ED617A" w:rsidRDefault="00ED617A" w:rsidP="00ED617A">
      <w:pPr>
        <w:spacing w:before="5" w:line="276" w:lineRule="auto"/>
        <w:ind w:left="103" w:right="299"/>
        <w:rPr>
          <w:sz w:val="24"/>
          <w:szCs w:val="24"/>
        </w:rPr>
      </w:pPr>
    </w:p>
    <w:p w:rsidR="006508B1" w:rsidRPr="00ED617A" w:rsidRDefault="008469EB" w:rsidP="00ED617A">
      <w:pPr>
        <w:pStyle w:val="Textoindependiente"/>
        <w:spacing w:before="2" w:line="276" w:lineRule="auto"/>
        <w:ind w:left="104" w:hanging="1"/>
        <w:rPr>
          <w:sz w:val="24"/>
          <w:szCs w:val="24"/>
        </w:rPr>
      </w:pPr>
      <w:r w:rsidRPr="00ED617A">
        <w:rPr>
          <w:rFonts w:ascii="Arial" w:hAnsi="Arial"/>
          <w:b/>
          <w:i/>
          <w:sz w:val="24"/>
          <w:szCs w:val="24"/>
        </w:rPr>
        <w:t xml:space="preserve">Artículo </w:t>
      </w:r>
      <w:r w:rsidRPr="00ED617A">
        <w:rPr>
          <w:rFonts w:ascii="Arial" w:hAnsi="Arial"/>
          <w:b/>
          <w:sz w:val="24"/>
          <w:szCs w:val="24"/>
        </w:rPr>
        <w:t xml:space="preserve">52º.- Servicios de construcción exentos.- </w:t>
      </w:r>
      <w:r w:rsidRPr="00ED617A">
        <w:rPr>
          <w:sz w:val="24"/>
          <w:szCs w:val="24"/>
        </w:rPr>
        <w:t>Los servicios de</w:t>
      </w:r>
      <w:r w:rsidRPr="00ED617A">
        <w:rPr>
          <w:spacing w:val="1"/>
          <w:sz w:val="24"/>
          <w:szCs w:val="24"/>
        </w:rPr>
        <w:t xml:space="preserve"> </w:t>
      </w:r>
      <w:r w:rsidRPr="00ED617A">
        <w:rPr>
          <w:sz w:val="24"/>
          <w:szCs w:val="24"/>
        </w:rPr>
        <w:t>construcción exonerados del impuesto por el literal N) numeral 2) del</w:t>
      </w:r>
      <w:r w:rsidRPr="00ED617A">
        <w:rPr>
          <w:spacing w:val="1"/>
          <w:sz w:val="24"/>
          <w:szCs w:val="24"/>
        </w:rPr>
        <w:t xml:space="preserve"> </w:t>
      </w:r>
      <w:r w:rsidRPr="00ED617A">
        <w:rPr>
          <w:sz w:val="24"/>
          <w:szCs w:val="24"/>
        </w:rPr>
        <w:t>artículo</w:t>
      </w:r>
      <w:r w:rsidRPr="00ED617A">
        <w:rPr>
          <w:spacing w:val="-5"/>
          <w:sz w:val="24"/>
          <w:szCs w:val="24"/>
        </w:rPr>
        <w:t xml:space="preserve"> </w:t>
      </w:r>
      <w:r w:rsidRPr="00ED617A">
        <w:rPr>
          <w:sz w:val="24"/>
          <w:szCs w:val="24"/>
        </w:rPr>
        <w:t>19º</w:t>
      </w:r>
      <w:r w:rsidRPr="00ED617A">
        <w:rPr>
          <w:spacing w:val="-3"/>
          <w:sz w:val="24"/>
          <w:szCs w:val="24"/>
        </w:rPr>
        <w:t xml:space="preserve"> </w:t>
      </w:r>
      <w:r w:rsidRPr="00ED617A">
        <w:rPr>
          <w:sz w:val="24"/>
          <w:szCs w:val="24"/>
        </w:rPr>
        <w:t>del</w:t>
      </w:r>
      <w:r w:rsidRPr="00ED617A">
        <w:rPr>
          <w:spacing w:val="-6"/>
          <w:sz w:val="24"/>
          <w:szCs w:val="24"/>
        </w:rPr>
        <w:t xml:space="preserve"> </w:t>
      </w:r>
      <w:r w:rsidRPr="00ED617A">
        <w:rPr>
          <w:sz w:val="24"/>
          <w:szCs w:val="24"/>
        </w:rPr>
        <w:t>Título</w:t>
      </w:r>
      <w:r w:rsidRPr="00ED617A">
        <w:rPr>
          <w:spacing w:val="-3"/>
          <w:sz w:val="24"/>
          <w:szCs w:val="24"/>
        </w:rPr>
        <w:t xml:space="preserve"> </w:t>
      </w:r>
      <w:r w:rsidRPr="00ED617A">
        <w:rPr>
          <w:sz w:val="24"/>
          <w:szCs w:val="24"/>
        </w:rPr>
        <w:t>que</w:t>
      </w:r>
      <w:r w:rsidRPr="00ED617A">
        <w:rPr>
          <w:spacing w:val="-5"/>
          <w:sz w:val="24"/>
          <w:szCs w:val="24"/>
        </w:rPr>
        <w:t xml:space="preserve"> </w:t>
      </w:r>
      <w:r w:rsidRPr="00ED617A">
        <w:rPr>
          <w:sz w:val="24"/>
          <w:szCs w:val="24"/>
        </w:rPr>
        <w:t>se</w:t>
      </w:r>
      <w:r w:rsidRPr="00ED617A">
        <w:rPr>
          <w:spacing w:val="-2"/>
          <w:sz w:val="24"/>
          <w:szCs w:val="24"/>
        </w:rPr>
        <w:t xml:space="preserve"> </w:t>
      </w:r>
      <w:r w:rsidRPr="00ED617A">
        <w:rPr>
          <w:sz w:val="24"/>
          <w:szCs w:val="24"/>
        </w:rPr>
        <w:t>reglamenta,</w:t>
      </w:r>
      <w:r w:rsidRPr="00ED617A">
        <w:rPr>
          <w:spacing w:val="-2"/>
          <w:sz w:val="24"/>
          <w:szCs w:val="24"/>
        </w:rPr>
        <w:t xml:space="preserve"> </w:t>
      </w:r>
      <w:r w:rsidRPr="00ED617A">
        <w:rPr>
          <w:sz w:val="24"/>
          <w:szCs w:val="24"/>
        </w:rPr>
        <w:t>son</w:t>
      </w:r>
      <w:r w:rsidRPr="00ED617A">
        <w:rPr>
          <w:spacing w:val="-5"/>
          <w:sz w:val="24"/>
          <w:szCs w:val="24"/>
        </w:rPr>
        <w:t xml:space="preserve"> </w:t>
      </w:r>
      <w:r w:rsidRPr="00ED617A">
        <w:rPr>
          <w:sz w:val="24"/>
          <w:szCs w:val="24"/>
        </w:rPr>
        <w:t>los</w:t>
      </w:r>
      <w:r w:rsidRPr="00ED617A">
        <w:rPr>
          <w:spacing w:val="-1"/>
          <w:sz w:val="24"/>
          <w:szCs w:val="24"/>
        </w:rPr>
        <w:t xml:space="preserve"> </w:t>
      </w:r>
      <w:r w:rsidRPr="00ED617A">
        <w:rPr>
          <w:sz w:val="24"/>
          <w:szCs w:val="24"/>
        </w:rPr>
        <w:t>arrendamientos</w:t>
      </w:r>
      <w:r w:rsidRPr="00ED617A">
        <w:rPr>
          <w:spacing w:val="-2"/>
          <w:sz w:val="24"/>
          <w:szCs w:val="24"/>
        </w:rPr>
        <w:t xml:space="preserve"> </w:t>
      </w:r>
      <w:r w:rsidRPr="00ED617A">
        <w:rPr>
          <w:sz w:val="24"/>
          <w:szCs w:val="24"/>
        </w:rPr>
        <w:t>de</w:t>
      </w:r>
      <w:r w:rsidRPr="00ED617A">
        <w:rPr>
          <w:spacing w:val="-3"/>
          <w:sz w:val="24"/>
          <w:szCs w:val="24"/>
        </w:rPr>
        <w:t xml:space="preserve"> </w:t>
      </w:r>
      <w:r w:rsidRPr="00ED617A">
        <w:rPr>
          <w:sz w:val="24"/>
          <w:szCs w:val="24"/>
        </w:rPr>
        <w:t>obra</w:t>
      </w:r>
      <w:r w:rsidRPr="00ED617A">
        <w:rPr>
          <w:spacing w:val="-69"/>
          <w:sz w:val="24"/>
          <w:szCs w:val="24"/>
        </w:rPr>
        <w:t xml:space="preserve"> </w:t>
      </w:r>
      <w:r w:rsidRPr="00ED617A">
        <w:rPr>
          <w:sz w:val="24"/>
          <w:szCs w:val="24"/>
        </w:rPr>
        <w:t>sin entrega de materiales y arrendamiento de servicios prestados</w:t>
      </w:r>
      <w:r w:rsidRPr="00ED617A">
        <w:rPr>
          <w:spacing w:val="1"/>
          <w:sz w:val="24"/>
          <w:szCs w:val="24"/>
        </w:rPr>
        <w:t xml:space="preserve"> </w:t>
      </w:r>
      <w:r w:rsidRPr="00ED617A">
        <w:rPr>
          <w:sz w:val="24"/>
          <w:szCs w:val="24"/>
        </w:rPr>
        <w:t>directamente por el arrendador, siempre que el mismo tribute el Aporte</w:t>
      </w:r>
      <w:r w:rsidRPr="00ED617A">
        <w:rPr>
          <w:spacing w:val="1"/>
          <w:sz w:val="24"/>
          <w:szCs w:val="24"/>
        </w:rPr>
        <w:t xml:space="preserve"> </w:t>
      </w:r>
      <w:r w:rsidRPr="00ED617A">
        <w:rPr>
          <w:sz w:val="24"/>
          <w:szCs w:val="24"/>
        </w:rPr>
        <w:t>Unificado de</w:t>
      </w:r>
      <w:r w:rsidRPr="00ED617A">
        <w:rPr>
          <w:spacing w:val="-1"/>
          <w:sz w:val="24"/>
          <w:szCs w:val="24"/>
        </w:rPr>
        <w:t xml:space="preserve"> </w:t>
      </w:r>
      <w:r w:rsidRPr="00ED617A">
        <w:rPr>
          <w:sz w:val="24"/>
          <w:szCs w:val="24"/>
        </w:rPr>
        <w:t>la</w:t>
      </w:r>
      <w:r w:rsidR="00EB50BC" w:rsidRPr="00ED617A">
        <w:rPr>
          <w:sz w:val="24"/>
          <w:szCs w:val="24"/>
        </w:rPr>
        <w:t xml:space="preserve"> </w:t>
      </w:r>
      <w:r w:rsidRPr="00ED617A">
        <w:rPr>
          <w:sz w:val="24"/>
          <w:szCs w:val="24"/>
        </w:rPr>
        <w:t>Construcción.</w:t>
      </w:r>
    </w:p>
    <w:p w:rsidR="00EB50BC" w:rsidRPr="00ED617A" w:rsidRDefault="00EB50BC" w:rsidP="00ED617A">
      <w:pPr>
        <w:pStyle w:val="Textoindependiente"/>
        <w:spacing w:before="2" w:line="276" w:lineRule="auto"/>
        <w:ind w:left="104" w:hanging="1"/>
        <w:rPr>
          <w:sz w:val="24"/>
          <w:szCs w:val="24"/>
        </w:rPr>
      </w:pPr>
    </w:p>
    <w:p w:rsidR="00EB50BC" w:rsidRDefault="00EB50BC" w:rsidP="00EB50BC">
      <w:pPr>
        <w:pStyle w:val="Textoindependiente"/>
        <w:spacing w:before="2"/>
        <w:ind w:left="104" w:hanging="1"/>
      </w:pPr>
    </w:p>
    <w:p w:rsidR="006508B1" w:rsidRDefault="008469EB" w:rsidP="00ED617A">
      <w:pPr>
        <w:pStyle w:val="Heading1"/>
        <w:spacing w:before="1"/>
        <w:ind w:left="104"/>
        <w:jc w:val="center"/>
      </w:pPr>
      <w:r>
        <w:t>IVA</w:t>
      </w:r>
    </w:p>
    <w:p w:rsidR="006508B1" w:rsidRDefault="008469EB" w:rsidP="00ED617A">
      <w:pPr>
        <w:spacing w:before="1"/>
        <w:ind w:left="104"/>
        <w:jc w:val="center"/>
        <w:rPr>
          <w:rFonts w:ascii="Arial" w:hAnsi="Arial"/>
          <w:b/>
          <w:sz w:val="26"/>
        </w:rPr>
      </w:pPr>
      <w:r>
        <w:rPr>
          <w:rFonts w:ascii="Arial" w:hAnsi="Arial"/>
          <w:b/>
          <w:sz w:val="26"/>
        </w:rPr>
        <w:t>ACTUALIZACIÓN</w:t>
      </w:r>
      <w:r>
        <w:rPr>
          <w:rFonts w:ascii="Arial" w:hAnsi="Arial"/>
          <w:b/>
          <w:spacing w:val="-6"/>
          <w:sz w:val="26"/>
        </w:rPr>
        <w:t xml:space="preserve"> </w:t>
      </w:r>
      <w:r>
        <w:rPr>
          <w:rFonts w:ascii="Arial" w:hAnsi="Arial"/>
          <w:b/>
          <w:sz w:val="26"/>
        </w:rPr>
        <w:t>DICIEMBRE/010</w:t>
      </w:r>
    </w:p>
    <w:p w:rsidR="00ED617A" w:rsidRDefault="00ED617A" w:rsidP="00ED617A">
      <w:pPr>
        <w:spacing w:before="1"/>
        <w:ind w:left="104"/>
        <w:jc w:val="center"/>
        <w:rPr>
          <w:rFonts w:ascii="Arial" w:hAnsi="Arial"/>
          <w:b/>
          <w:sz w:val="26"/>
        </w:rPr>
      </w:pPr>
    </w:p>
    <w:p w:rsidR="006508B1" w:rsidRDefault="008469EB" w:rsidP="00ED617A">
      <w:pPr>
        <w:spacing w:before="1" w:line="276" w:lineRule="auto"/>
        <w:ind w:left="104" w:right="328" w:hanging="1"/>
        <w:rPr>
          <w:sz w:val="24"/>
          <w:szCs w:val="24"/>
        </w:rPr>
      </w:pPr>
      <w:r w:rsidRPr="00ED617A">
        <w:rPr>
          <w:rFonts w:ascii="Arial" w:hAnsi="Arial"/>
          <w:b/>
          <w:i/>
          <w:sz w:val="24"/>
          <w:szCs w:val="24"/>
        </w:rPr>
        <w:t xml:space="preserve">Artículo </w:t>
      </w:r>
      <w:r w:rsidRPr="00ED617A">
        <w:rPr>
          <w:rFonts w:ascii="Arial" w:hAnsi="Arial"/>
          <w:b/>
          <w:sz w:val="24"/>
          <w:szCs w:val="24"/>
        </w:rPr>
        <w:t xml:space="preserve">53º.- Obras en curso al 30 de junio de 2007.- </w:t>
      </w:r>
      <w:r w:rsidRPr="00ED617A">
        <w:rPr>
          <w:sz w:val="24"/>
          <w:szCs w:val="24"/>
        </w:rPr>
        <w:t>Las obras</w:t>
      </w:r>
      <w:r w:rsidRPr="00ED617A">
        <w:rPr>
          <w:spacing w:val="-70"/>
          <w:sz w:val="24"/>
          <w:szCs w:val="24"/>
        </w:rPr>
        <w:t xml:space="preserve"> </w:t>
      </w:r>
      <w:r w:rsidRPr="00ED617A">
        <w:rPr>
          <w:sz w:val="24"/>
          <w:szCs w:val="24"/>
        </w:rPr>
        <w:t>iniciadas</w:t>
      </w:r>
      <w:r w:rsidRPr="00ED617A">
        <w:rPr>
          <w:spacing w:val="-4"/>
          <w:sz w:val="24"/>
          <w:szCs w:val="24"/>
        </w:rPr>
        <w:t xml:space="preserve"> </w:t>
      </w:r>
      <w:r w:rsidRPr="00ED617A">
        <w:rPr>
          <w:sz w:val="24"/>
          <w:szCs w:val="24"/>
        </w:rPr>
        <w:t>antes</w:t>
      </w:r>
      <w:r w:rsidRPr="00ED617A">
        <w:rPr>
          <w:spacing w:val="-1"/>
          <w:sz w:val="24"/>
          <w:szCs w:val="24"/>
        </w:rPr>
        <w:t xml:space="preserve"> </w:t>
      </w:r>
      <w:r w:rsidRPr="00ED617A">
        <w:rPr>
          <w:sz w:val="24"/>
          <w:szCs w:val="24"/>
        </w:rPr>
        <w:t>del</w:t>
      </w:r>
      <w:r w:rsidRPr="00ED617A">
        <w:rPr>
          <w:spacing w:val="-3"/>
          <w:sz w:val="24"/>
          <w:szCs w:val="24"/>
        </w:rPr>
        <w:t xml:space="preserve"> </w:t>
      </w:r>
      <w:r w:rsidRPr="00ED617A">
        <w:rPr>
          <w:sz w:val="24"/>
          <w:szCs w:val="24"/>
        </w:rPr>
        <w:t>1º</w:t>
      </w:r>
      <w:r w:rsidRPr="00ED617A">
        <w:rPr>
          <w:spacing w:val="-5"/>
          <w:sz w:val="24"/>
          <w:szCs w:val="24"/>
        </w:rPr>
        <w:t xml:space="preserve"> </w:t>
      </w:r>
      <w:r w:rsidRPr="00ED617A">
        <w:rPr>
          <w:sz w:val="24"/>
          <w:szCs w:val="24"/>
        </w:rPr>
        <w:t>de</w:t>
      </w:r>
      <w:r w:rsidRPr="00ED617A">
        <w:rPr>
          <w:spacing w:val="-1"/>
          <w:sz w:val="24"/>
          <w:szCs w:val="24"/>
        </w:rPr>
        <w:t xml:space="preserve"> </w:t>
      </w:r>
      <w:r w:rsidRPr="00ED617A">
        <w:rPr>
          <w:sz w:val="24"/>
          <w:szCs w:val="24"/>
        </w:rPr>
        <w:t>julio</w:t>
      </w:r>
      <w:r w:rsidRPr="00ED617A">
        <w:rPr>
          <w:spacing w:val="-2"/>
          <w:sz w:val="24"/>
          <w:szCs w:val="24"/>
        </w:rPr>
        <w:t xml:space="preserve"> </w:t>
      </w:r>
      <w:r w:rsidRPr="00ED617A">
        <w:rPr>
          <w:sz w:val="24"/>
          <w:szCs w:val="24"/>
        </w:rPr>
        <w:t>de</w:t>
      </w:r>
      <w:r w:rsidRPr="00ED617A">
        <w:rPr>
          <w:spacing w:val="-4"/>
          <w:sz w:val="24"/>
          <w:szCs w:val="24"/>
        </w:rPr>
        <w:t xml:space="preserve"> </w:t>
      </w:r>
      <w:r w:rsidRPr="00ED617A">
        <w:rPr>
          <w:sz w:val="24"/>
          <w:szCs w:val="24"/>
        </w:rPr>
        <w:t>2007</w:t>
      </w:r>
      <w:r w:rsidRPr="00ED617A">
        <w:rPr>
          <w:spacing w:val="-1"/>
          <w:sz w:val="24"/>
          <w:szCs w:val="24"/>
        </w:rPr>
        <w:t xml:space="preserve"> </w:t>
      </w:r>
      <w:r w:rsidRPr="00ED617A">
        <w:rPr>
          <w:sz w:val="24"/>
          <w:szCs w:val="24"/>
        </w:rPr>
        <w:t>registradas</w:t>
      </w:r>
      <w:r w:rsidRPr="00ED617A">
        <w:rPr>
          <w:spacing w:val="-3"/>
          <w:sz w:val="24"/>
          <w:szCs w:val="24"/>
        </w:rPr>
        <w:t xml:space="preserve"> </w:t>
      </w:r>
      <w:r w:rsidRPr="00ED617A">
        <w:rPr>
          <w:sz w:val="24"/>
          <w:szCs w:val="24"/>
        </w:rPr>
        <w:t>ante</w:t>
      </w:r>
      <w:r w:rsidRPr="00ED617A">
        <w:rPr>
          <w:spacing w:val="-1"/>
          <w:sz w:val="24"/>
          <w:szCs w:val="24"/>
        </w:rPr>
        <w:t xml:space="preserve"> </w:t>
      </w:r>
      <w:r w:rsidRPr="00ED617A">
        <w:rPr>
          <w:sz w:val="24"/>
          <w:szCs w:val="24"/>
        </w:rPr>
        <w:t>el</w:t>
      </w:r>
      <w:r w:rsidRPr="00ED617A">
        <w:rPr>
          <w:spacing w:val="-4"/>
          <w:sz w:val="24"/>
          <w:szCs w:val="24"/>
        </w:rPr>
        <w:t xml:space="preserve"> </w:t>
      </w:r>
      <w:r w:rsidRPr="00ED617A">
        <w:rPr>
          <w:sz w:val="24"/>
          <w:szCs w:val="24"/>
        </w:rPr>
        <w:t>Banco</w:t>
      </w:r>
      <w:r w:rsidRPr="00ED617A">
        <w:rPr>
          <w:spacing w:val="-3"/>
          <w:sz w:val="24"/>
          <w:szCs w:val="24"/>
        </w:rPr>
        <w:t xml:space="preserve"> </w:t>
      </w:r>
      <w:r w:rsidRPr="00ED617A">
        <w:rPr>
          <w:sz w:val="24"/>
          <w:szCs w:val="24"/>
        </w:rPr>
        <w:t>de</w:t>
      </w:r>
      <w:r w:rsidR="00ED617A">
        <w:rPr>
          <w:sz w:val="24"/>
          <w:szCs w:val="24"/>
        </w:rPr>
        <w:t xml:space="preserve"> </w:t>
      </w:r>
      <w:r w:rsidRPr="00ED617A">
        <w:rPr>
          <w:sz w:val="24"/>
          <w:szCs w:val="24"/>
        </w:rPr>
        <w:t>Previsión Social antes de esa fecha, que configuren el hecho referido en</w:t>
      </w:r>
      <w:r w:rsidRPr="00ED617A">
        <w:rPr>
          <w:spacing w:val="-70"/>
          <w:sz w:val="24"/>
          <w:szCs w:val="24"/>
        </w:rPr>
        <w:t xml:space="preserve"> </w:t>
      </w:r>
      <w:r w:rsidRPr="00ED617A">
        <w:rPr>
          <w:sz w:val="24"/>
          <w:szCs w:val="24"/>
        </w:rPr>
        <w:t>el</w:t>
      </w:r>
      <w:r w:rsidRPr="00ED617A">
        <w:rPr>
          <w:spacing w:val="-3"/>
          <w:sz w:val="24"/>
          <w:szCs w:val="24"/>
        </w:rPr>
        <w:t xml:space="preserve"> </w:t>
      </w:r>
      <w:r w:rsidRPr="00ED617A">
        <w:rPr>
          <w:sz w:val="24"/>
          <w:szCs w:val="24"/>
        </w:rPr>
        <w:t>artículo anterior, no estarán</w:t>
      </w:r>
      <w:r w:rsidRPr="00ED617A">
        <w:rPr>
          <w:spacing w:val="-1"/>
          <w:sz w:val="24"/>
          <w:szCs w:val="24"/>
        </w:rPr>
        <w:t xml:space="preserve"> </w:t>
      </w:r>
      <w:proofErr w:type="spellStart"/>
      <w:r w:rsidRPr="00ED617A">
        <w:rPr>
          <w:sz w:val="24"/>
          <w:szCs w:val="24"/>
        </w:rPr>
        <w:t>gravadas</w:t>
      </w:r>
      <w:proofErr w:type="spellEnd"/>
      <w:r w:rsidRPr="00ED617A">
        <w:rPr>
          <w:spacing w:val="-2"/>
          <w:sz w:val="24"/>
          <w:szCs w:val="24"/>
        </w:rPr>
        <w:t xml:space="preserve"> </w:t>
      </w:r>
      <w:r w:rsidRPr="00ED617A">
        <w:rPr>
          <w:sz w:val="24"/>
          <w:szCs w:val="24"/>
        </w:rPr>
        <w:t>por</w:t>
      </w:r>
      <w:r w:rsidRPr="00ED617A">
        <w:rPr>
          <w:spacing w:val="-3"/>
          <w:sz w:val="24"/>
          <w:szCs w:val="24"/>
        </w:rPr>
        <w:t xml:space="preserve"> </w:t>
      </w:r>
      <w:r w:rsidRPr="00ED617A">
        <w:rPr>
          <w:sz w:val="24"/>
          <w:szCs w:val="24"/>
        </w:rPr>
        <w:t>este</w:t>
      </w:r>
      <w:r w:rsidRPr="00ED617A">
        <w:rPr>
          <w:spacing w:val="-2"/>
          <w:sz w:val="24"/>
          <w:szCs w:val="24"/>
        </w:rPr>
        <w:t xml:space="preserve"> </w:t>
      </w:r>
      <w:r w:rsidRPr="00ED617A">
        <w:rPr>
          <w:sz w:val="24"/>
          <w:szCs w:val="24"/>
        </w:rPr>
        <w:t>impuesto.</w:t>
      </w:r>
    </w:p>
    <w:p w:rsidR="00ED617A" w:rsidRPr="00ED617A" w:rsidRDefault="00ED617A" w:rsidP="00ED617A">
      <w:pPr>
        <w:spacing w:before="1" w:line="276" w:lineRule="auto"/>
        <w:ind w:left="104" w:right="328" w:hanging="1"/>
        <w:rPr>
          <w:sz w:val="24"/>
          <w:szCs w:val="24"/>
        </w:rPr>
      </w:pPr>
    </w:p>
    <w:p w:rsidR="00ED617A" w:rsidRDefault="008469EB" w:rsidP="00ED617A">
      <w:pPr>
        <w:pStyle w:val="Textoindependiente"/>
        <w:spacing w:before="2" w:line="276" w:lineRule="auto"/>
        <w:ind w:left="103" w:right="240" w:hanging="1"/>
        <w:rPr>
          <w:spacing w:val="1"/>
          <w:sz w:val="24"/>
          <w:szCs w:val="24"/>
        </w:rPr>
      </w:pPr>
      <w:r w:rsidRPr="00ED617A">
        <w:rPr>
          <w:rFonts w:ascii="Arial" w:hAnsi="Arial"/>
          <w:b/>
          <w:i/>
          <w:sz w:val="24"/>
          <w:szCs w:val="24"/>
        </w:rPr>
        <w:t xml:space="preserve">Artículo </w:t>
      </w:r>
      <w:r w:rsidRPr="00ED617A">
        <w:rPr>
          <w:rFonts w:ascii="Arial" w:hAnsi="Arial"/>
          <w:b/>
          <w:sz w:val="24"/>
          <w:szCs w:val="24"/>
        </w:rPr>
        <w:t xml:space="preserve">54º.- Contralor.- </w:t>
      </w:r>
      <w:r w:rsidRPr="00ED617A">
        <w:rPr>
          <w:sz w:val="24"/>
          <w:szCs w:val="24"/>
        </w:rPr>
        <w:t>En las escrituras que se otorguen en las</w:t>
      </w:r>
      <w:r w:rsidRPr="00ED617A">
        <w:rPr>
          <w:spacing w:val="1"/>
          <w:sz w:val="24"/>
          <w:szCs w:val="24"/>
        </w:rPr>
        <w:t xml:space="preserve"> </w:t>
      </w:r>
      <w:r w:rsidRPr="00ED617A">
        <w:rPr>
          <w:sz w:val="24"/>
          <w:szCs w:val="24"/>
        </w:rPr>
        <w:t>operaciones de enajenación, o gravamen de bienes inmuebles, sobre los</w:t>
      </w:r>
      <w:r w:rsidRPr="00ED617A">
        <w:rPr>
          <w:spacing w:val="-70"/>
          <w:sz w:val="24"/>
          <w:szCs w:val="24"/>
        </w:rPr>
        <w:t xml:space="preserve"> </w:t>
      </w:r>
      <w:r w:rsidRPr="00ED617A">
        <w:rPr>
          <w:sz w:val="24"/>
          <w:szCs w:val="24"/>
        </w:rPr>
        <w:t>que se hayan realizado obras de refacción o reciclaje, registradas ante el</w:t>
      </w:r>
      <w:r w:rsidRPr="00ED617A">
        <w:rPr>
          <w:spacing w:val="-70"/>
          <w:sz w:val="24"/>
          <w:szCs w:val="24"/>
        </w:rPr>
        <w:t xml:space="preserve"> </w:t>
      </w:r>
      <w:r w:rsidRPr="00ED617A">
        <w:rPr>
          <w:sz w:val="24"/>
          <w:szCs w:val="24"/>
        </w:rPr>
        <w:t>Banco de Previsión Social a partir del 1º de julio de 2007, deberá</w:t>
      </w:r>
      <w:r w:rsidRPr="00ED617A">
        <w:rPr>
          <w:spacing w:val="1"/>
          <w:sz w:val="24"/>
          <w:szCs w:val="24"/>
        </w:rPr>
        <w:t xml:space="preserve"> </w:t>
      </w:r>
      <w:r w:rsidRPr="00ED617A">
        <w:rPr>
          <w:sz w:val="24"/>
          <w:szCs w:val="24"/>
        </w:rPr>
        <w:t>obtenerse un certificado emitido por la Dirección General Impositiva,</w:t>
      </w:r>
      <w:r w:rsidRPr="00ED617A">
        <w:rPr>
          <w:spacing w:val="1"/>
          <w:sz w:val="24"/>
          <w:szCs w:val="24"/>
        </w:rPr>
        <w:t xml:space="preserve"> </w:t>
      </w:r>
      <w:r w:rsidRPr="00ED617A">
        <w:rPr>
          <w:sz w:val="24"/>
          <w:szCs w:val="24"/>
        </w:rPr>
        <w:t xml:space="preserve">donde </w:t>
      </w:r>
      <w:r w:rsidRPr="00ED617A">
        <w:rPr>
          <w:sz w:val="24"/>
          <w:szCs w:val="24"/>
          <w:shd w:val="clear" w:color="auto" w:fill="FFFF00"/>
        </w:rPr>
        <w:t>conste que se pagó el Impuesto al Valor Agregado o que no</w:t>
      </w:r>
      <w:r w:rsidRPr="00ED617A">
        <w:rPr>
          <w:spacing w:val="1"/>
          <w:sz w:val="24"/>
          <w:szCs w:val="24"/>
        </w:rPr>
        <w:t xml:space="preserve"> </w:t>
      </w:r>
      <w:r w:rsidRPr="00ED617A">
        <w:rPr>
          <w:sz w:val="24"/>
          <w:szCs w:val="24"/>
          <w:shd w:val="clear" w:color="auto" w:fill="FFFF00"/>
        </w:rPr>
        <w:t>corresponde</w:t>
      </w:r>
      <w:r w:rsidRPr="00ED617A">
        <w:rPr>
          <w:spacing w:val="-2"/>
          <w:sz w:val="24"/>
          <w:szCs w:val="24"/>
          <w:shd w:val="clear" w:color="auto" w:fill="FFFF00"/>
        </w:rPr>
        <w:t xml:space="preserve"> </w:t>
      </w:r>
      <w:r w:rsidRPr="00ED617A">
        <w:rPr>
          <w:sz w:val="24"/>
          <w:szCs w:val="24"/>
          <w:shd w:val="clear" w:color="auto" w:fill="FFFF00"/>
        </w:rPr>
        <w:t>su</w:t>
      </w:r>
      <w:r w:rsidRPr="00ED617A">
        <w:rPr>
          <w:spacing w:val="1"/>
          <w:sz w:val="24"/>
          <w:szCs w:val="24"/>
          <w:shd w:val="clear" w:color="auto" w:fill="FFFF00"/>
        </w:rPr>
        <w:t xml:space="preserve"> </w:t>
      </w:r>
      <w:r w:rsidRPr="00ED617A">
        <w:rPr>
          <w:sz w:val="24"/>
          <w:szCs w:val="24"/>
          <w:shd w:val="clear" w:color="auto" w:fill="FFFF00"/>
        </w:rPr>
        <w:t>pago.</w:t>
      </w:r>
      <w:r w:rsidRPr="00ED617A">
        <w:rPr>
          <w:spacing w:val="1"/>
          <w:sz w:val="24"/>
          <w:szCs w:val="24"/>
        </w:rPr>
        <w:t xml:space="preserve"> </w:t>
      </w:r>
    </w:p>
    <w:p w:rsidR="006508B1" w:rsidRPr="00ED617A" w:rsidRDefault="008469EB" w:rsidP="00ED617A">
      <w:pPr>
        <w:pStyle w:val="Textoindependiente"/>
        <w:spacing w:before="2" w:line="276" w:lineRule="auto"/>
        <w:ind w:left="103" w:right="240" w:hanging="1"/>
        <w:rPr>
          <w:sz w:val="24"/>
          <w:szCs w:val="24"/>
        </w:rPr>
      </w:pPr>
      <w:r w:rsidRPr="00ED617A">
        <w:rPr>
          <w:sz w:val="24"/>
          <w:szCs w:val="24"/>
        </w:rPr>
        <w:t>En tal</w:t>
      </w:r>
      <w:r w:rsidRPr="00ED617A">
        <w:rPr>
          <w:spacing w:val="-1"/>
          <w:sz w:val="24"/>
          <w:szCs w:val="24"/>
        </w:rPr>
        <w:t xml:space="preserve"> </w:t>
      </w:r>
      <w:r w:rsidRPr="00ED617A">
        <w:rPr>
          <w:sz w:val="24"/>
          <w:szCs w:val="24"/>
        </w:rPr>
        <w:t>caso,</w:t>
      </w:r>
      <w:r w:rsidRPr="00ED617A">
        <w:rPr>
          <w:spacing w:val="-1"/>
          <w:sz w:val="24"/>
          <w:szCs w:val="24"/>
        </w:rPr>
        <w:t xml:space="preserve"> </w:t>
      </w:r>
      <w:r w:rsidRPr="00ED617A">
        <w:rPr>
          <w:sz w:val="24"/>
          <w:szCs w:val="24"/>
        </w:rPr>
        <w:t>el</w:t>
      </w:r>
      <w:r w:rsidRPr="00ED617A">
        <w:rPr>
          <w:spacing w:val="-2"/>
          <w:sz w:val="24"/>
          <w:szCs w:val="24"/>
        </w:rPr>
        <w:t xml:space="preserve"> </w:t>
      </w:r>
      <w:r w:rsidRPr="00ED617A">
        <w:rPr>
          <w:sz w:val="24"/>
          <w:szCs w:val="24"/>
        </w:rPr>
        <w:t>escribano</w:t>
      </w:r>
      <w:r w:rsidR="00ED617A">
        <w:rPr>
          <w:sz w:val="24"/>
          <w:szCs w:val="24"/>
        </w:rPr>
        <w:t xml:space="preserve"> </w:t>
      </w:r>
      <w:r w:rsidRPr="00ED617A">
        <w:rPr>
          <w:sz w:val="24"/>
          <w:szCs w:val="24"/>
        </w:rPr>
        <w:t>interviniente deberá dejar constancia en la escritura de la exhibición de</w:t>
      </w:r>
      <w:r w:rsidRPr="00ED617A">
        <w:rPr>
          <w:spacing w:val="-70"/>
          <w:sz w:val="24"/>
          <w:szCs w:val="24"/>
        </w:rPr>
        <w:t xml:space="preserve"> </w:t>
      </w:r>
      <w:r w:rsidRPr="00ED617A">
        <w:rPr>
          <w:sz w:val="24"/>
          <w:szCs w:val="24"/>
        </w:rPr>
        <w:t xml:space="preserve">dicho certificado. Quedan </w:t>
      </w:r>
      <w:r w:rsidRPr="00ED617A">
        <w:rPr>
          <w:sz w:val="24"/>
          <w:szCs w:val="24"/>
          <w:shd w:val="clear" w:color="auto" w:fill="FFFF00"/>
        </w:rPr>
        <w:t>exceptuados de la disposición que antecede</w:t>
      </w:r>
      <w:r w:rsidRPr="00ED617A">
        <w:rPr>
          <w:spacing w:val="-70"/>
          <w:sz w:val="24"/>
          <w:szCs w:val="24"/>
        </w:rPr>
        <w:t xml:space="preserve"> </w:t>
      </w:r>
      <w:r w:rsidRPr="00ED617A">
        <w:rPr>
          <w:sz w:val="24"/>
          <w:szCs w:val="24"/>
          <w:shd w:val="clear" w:color="auto" w:fill="FFFF00"/>
        </w:rPr>
        <w:t>los negocios jurídicos instrumentados a través de promesa de</w:t>
      </w:r>
      <w:r w:rsidRPr="00ED617A">
        <w:rPr>
          <w:spacing w:val="1"/>
          <w:sz w:val="24"/>
          <w:szCs w:val="24"/>
        </w:rPr>
        <w:t xml:space="preserve"> </w:t>
      </w:r>
      <w:r w:rsidRPr="00ED617A">
        <w:rPr>
          <w:sz w:val="24"/>
          <w:szCs w:val="24"/>
          <w:shd w:val="clear" w:color="auto" w:fill="FFFF00"/>
        </w:rPr>
        <w:t>enajenación, cesiones de dichas promesas y demás contratos</w:t>
      </w:r>
      <w:r w:rsidRPr="00ED617A">
        <w:rPr>
          <w:spacing w:val="1"/>
          <w:sz w:val="24"/>
          <w:szCs w:val="24"/>
        </w:rPr>
        <w:t xml:space="preserve"> </w:t>
      </w:r>
      <w:r w:rsidRPr="00ED617A">
        <w:rPr>
          <w:sz w:val="24"/>
          <w:szCs w:val="24"/>
          <w:shd w:val="clear" w:color="auto" w:fill="FFFF00"/>
        </w:rPr>
        <w:t>preliminares.</w:t>
      </w:r>
    </w:p>
    <w:p w:rsidR="006508B1" w:rsidRPr="00ED617A" w:rsidRDefault="006508B1" w:rsidP="00ED617A">
      <w:pPr>
        <w:pStyle w:val="Textoindependiente"/>
        <w:spacing w:line="276" w:lineRule="auto"/>
        <w:rPr>
          <w:sz w:val="24"/>
          <w:szCs w:val="24"/>
        </w:rPr>
      </w:pPr>
    </w:p>
    <w:p w:rsidR="006508B1" w:rsidRPr="00ED617A" w:rsidRDefault="006508B1" w:rsidP="00ED617A">
      <w:pPr>
        <w:pStyle w:val="Textoindependiente"/>
        <w:spacing w:line="276" w:lineRule="auto"/>
        <w:rPr>
          <w:sz w:val="24"/>
          <w:szCs w:val="24"/>
        </w:rPr>
      </w:pPr>
    </w:p>
    <w:p w:rsidR="006508B1" w:rsidRDefault="006508B1">
      <w:pPr>
        <w:pStyle w:val="Textoindependiente"/>
        <w:rPr>
          <w:sz w:val="28"/>
        </w:rPr>
      </w:pPr>
    </w:p>
    <w:p w:rsidR="006508B1" w:rsidRPr="00EE3A97" w:rsidRDefault="00EE3A97" w:rsidP="00EE3A97">
      <w:pPr>
        <w:pStyle w:val="Textoindependiente"/>
        <w:spacing w:before="239"/>
        <w:ind w:left="103"/>
        <w:jc w:val="center"/>
        <w:rPr>
          <w:b/>
          <w:u w:val="single"/>
        </w:rPr>
      </w:pPr>
      <w:r w:rsidRPr="00EE3A97">
        <w:rPr>
          <w:b/>
          <w:u w:val="single"/>
        </w:rPr>
        <w:t>TEXTO</w:t>
      </w:r>
      <w:r w:rsidRPr="00EE3A97">
        <w:rPr>
          <w:b/>
          <w:spacing w:val="-5"/>
          <w:u w:val="single"/>
        </w:rPr>
        <w:t xml:space="preserve"> </w:t>
      </w:r>
      <w:r w:rsidRPr="00EE3A97">
        <w:rPr>
          <w:b/>
          <w:u w:val="single"/>
        </w:rPr>
        <w:t>ORDENADO</w:t>
      </w:r>
      <w:r w:rsidRPr="00EE3A97">
        <w:rPr>
          <w:b/>
          <w:spacing w:val="-5"/>
          <w:u w:val="single"/>
        </w:rPr>
        <w:t xml:space="preserve"> </w:t>
      </w:r>
      <w:r w:rsidRPr="00EE3A97">
        <w:rPr>
          <w:b/>
          <w:u w:val="single"/>
        </w:rPr>
        <w:t>2023</w:t>
      </w:r>
    </w:p>
    <w:p w:rsidR="00EE3A97" w:rsidRPr="00EE3A97" w:rsidRDefault="00EE3A97" w:rsidP="00EE3A97">
      <w:pPr>
        <w:pStyle w:val="Textoindependiente"/>
        <w:spacing w:before="239"/>
        <w:ind w:left="103"/>
        <w:jc w:val="center"/>
        <w:rPr>
          <w:b/>
          <w:u w:val="single"/>
        </w:rPr>
      </w:pPr>
    </w:p>
    <w:p w:rsidR="006508B1" w:rsidRDefault="008469EB" w:rsidP="00EE3A97">
      <w:pPr>
        <w:pStyle w:val="Heading1"/>
        <w:spacing w:before="1"/>
        <w:jc w:val="center"/>
      </w:pPr>
      <w:r>
        <w:t>T</w:t>
      </w:r>
      <w:r>
        <w:rPr>
          <w:spacing w:val="-2"/>
        </w:rPr>
        <w:t xml:space="preserve"> </w:t>
      </w:r>
      <w:r>
        <w:t>Í</w:t>
      </w:r>
      <w:r>
        <w:rPr>
          <w:spacing w:val="-1"/>
        </w:rPr>
        <w:t xml:space="preserve"> </w:t>
      </w:r>
      <w:r>
        <w:t>T</w:t>
      </w:r>
      <w:r>
        <w:rPr>
          <w:spacing w:val="-2"/>
        </w:rPr>
        <w:t xml:space="preserve"> </w:t>
      </w:r>
      <w:r>
        <w:t>U</w:t>
      </w:r>
      <w:r>
        <w:rPr>
          <w:spacing w:val="-1"/>
        </w:rPr>
        <w:t xml:space="preserve"> </w:t>
      </w:r>
      <w:r>
        <w:t>L</w:t>
      </w:r>
      <w:r>
        <w:rPr>
          <w:spacing w:val="-3"/>
        </w:rPr>
        <w:t xml:space="preserve"> </w:t>
      </w:r>
      <w:r>
        <w:t>O</w:t>
      </w:r>
      <w:r>
        <w:rPr>
          <w:spacing w:val="-2"/>
        </w:rPr>
        <w:t xml:space="preserve"> </w:t>
      </w:r>
      <w:r>
        <w:t>1</w:t>
      </w:r>
    </w:p>
    <w:p w:rsidR="00EE3A97" w:rsidRDefault="00EE3A97" w:rsidP="00EE3A97">
      <w:pPr>
        <w:pStyle w:val="Heading1"/>
        <w:spacing w:before="1"/>
        <w:jc w:val="center"/>
      </w:pPr>
    </w:p>
    <w:p w:rsidR="006508B1" w:rsidRDefault="008469EB" w:rsidP="00EE3A97">
      <w:pPr>
        <w:spacing w:before="1"/>
        <w:ind w:left="103"/>
        <w:jc w:val="center"/>
        <w:rPr>
          <w:rFonts w:ascii="Arial"/>
          <w:b/>
          <w:sz w:val="26"/>
        </w:rPr>
      </w:pPr>
      <w:r>
        <w:rPr>
          <w:rFonts w:ascii="Arial"/>
          <w:b/>
          <w:sz w:val="26"/>
        </w:rPr>
        <w:t>NORMAS</w:t>
      </w:r>
      <w:r>
        <w:rPr>
          <w:rFonts w:ascii="Arial"/>
          <w:b/>
          <w:spacing w:val="-6"/>
          <w:sz w:val="26"/>
        </w:rPr>
        <w:t xml:space="preserve"> </w:t>
      </w:r>
      <w:r>
        <w:rPr>
          <w:rFonts w:ascii="Arial"/>
          <w:b/>
          <w:sz w:val="26"/>
        </w:rPr>
        <w:t>GENERALES</w:t>
      </w:r>
      <w:r>
        <w:rPr>
          <w:rFonts w:ascii="Arial"/>
          <w:b/>
          <w:spacing w:val="-5"/>
          <w:sz w:val="26"/>
        </w:rPr>
        <w:t xml:space="preserve"> </w:t>
      </w:r>
      <w:r>
        <w:rPr>
          <w:rFonts w:ascii="Arial"/>
          <w:b/>
          <w:sz w:val="26"/>
        </w:rPr>
        <w:t>DE</w:t>
      </w:r>
      <w:r>
        <w:rPr>
          <w:rFonts w:ascii="Arial"/>
          <w:b/>
          <w:spacing w:val="-8"/>
          <w:sz w:val="26"/>
        </w:rPr>
        <w:t xml:space="preserve"> </w:t>
      </w:r>
      <w:r>
        <w:rPr>
          <w:rFonts w:ascii="Arial"/>
          <w:b/>
          <w:sz w:val="26"/>
        </w:rPr>
        <w:t>DERECHO</w:t>
      </w:r>
      <w:r>
        <w:rPr>
          <w:rFonts w:ascii="Arial"/>
          <w:b/>
          <w:spacing w:val="-8"/>
          <w:sz w:val="26"/>
        </w:rPr>
        <w:t xml:space="preserve"> </w:t>
      </w:r>
      <w:r>
        <w:rPr>
          <w:rFonts w:ascii="Arial"/>
          <w:b/>
          <w:sz w:val="26"/>
        </w:rPr>
        <w:t>TRIBUTARIO</w:t>
      </w:r>
      <w:r>
        <w:rPr>
          <w:rFonts w:ascii="Arial"/>
          <w:b/>
          <w:spacing w:val="-8"/>
          <w:sz w:val="26"/>
        </w:rPr>
        <w:t xml:space="preserve"> </w:t>
      </w:r>
      <w:r>
        <w:rPr>
          <w:rFonts w:ascii="Arial"/>
          <w:b/>
          <w:sz w:val="26"/>
        </w:rPr>
        <w:t>NACIONAL</w:t>
      </w:r>
    </w:p>
    <w:p w:rsidR="00EE3A97" w:rsidRDefault="00EE3A97" w:rsidP="00EE3A97">
      <w:pPr>
        <w:spacing w:before="1"/>
        <w:ind w:left="103"/>
        <w:jc w:val="center"/>
        <w:rPr>
          <w:rFonts w:ascii="Arial"/>
          <w:b/>
          <w:sz w:val="26"/>
        </w:rPr>
      </w:pPr>
    </w:p>
    <w:p w:rsidR="006508B1" w:rsidRDefault="008469EB" w:rsidP="00EE3A97">
      <w:pPr>
        <w:spacing w:before="1"/>
        <w:ind w:left="103"/>
        <w:jc w:val="center"/>
        <w:rPr>
          <w:rFonts w:ascii="Arial" w:hAnsi="Arial"/>
          <w:b/>
          <w:i/>
          <w:sz w:val="26"/>
        </w:rPr>
      </w:pPr>
      <w:r>
        <w:rPr>
          <w:rFonts w:ascii="Arial" w:hAnsi="Arial"/>
          <w:b/>
          <w:i/>
          <w:sz w:val="26"/>
        </w:rPr>
        <w:t>Sección</w:t>
      </w:r>
      <w:r>
        <w:rPr>
          <w:rFonts w:ascii="Arial" w:hAnsi="Arial"/>
          <w:b/>
          <w:i/>
          <w:spacing w:val="-3"/>
          <w:sz w:val="26"/>
        </w:rPr>
        <w:t xml:space="preserve"> </w:t>
      </w:r>
      <w:r>
        <w:rPr>
          <w:rFonts w:ascii="Arial" w:hAnsi="Arial"/>
          <w:b/>
          <w:i/>
          <w:sz w:val="26"/>
        </w:rPr>
        <w:t>III</w:t>
      </w:r>
      <w:r>
        <w:rPr>
          <w:rFonts w:ascii="Arial" w:hAnsi="Arial"/>
          <w:b/>
          <w:i/>
          <w:spacing w:val="-3"/>
          <w:sz w:val="26"/>
        </w:rPr>
        <w:t xml:space="preserve"> </w:t>
      </w:r>
      <w:r>
        <w:rPr>
          <w:rFonts w:ascii="Arial" w:hAnsi="Arial"/>
          <w:b/>
          <w:i/>
          <w:sz w:val="26"/>
        </w:rPr>
        <w:t>-</w:t>
      </w:r>
    </w:p>
    <w:p w:rsidR="006508B1" w:rsidRDefault="006508B1" w:rsidP="00EE3A97">
      <w:pPr>
        <w:pStyle w:val="Textoindependiente"/>
        <w:spacing w:before="2"/>
        <w:jc w:val="center"/>
        <w:rPr>
          <w:rFonts w:ascii="Arial"/>
          <w:b/>
          <w:i/>
        </w:rPr>
      </w:pPr>
    </w:p>
    <w:p w:rsidR="006508B1" w:rsidRDefault="008469EB" w:rsidP="00EE3A97">
      <w:pPr>
        <w:ind w:left="103"/>
        <w:jc w:val="center"/>
        <w:rPr>
          <w:rFonts w:ascii="Arial" w:hAnsi="Arial"/>
          <w:b/>
          <w:i/>
          <w:sz w:val="26"/>
        </w:rPr>
      </w:pPr>
      <w:r>
        <w:rPr>
          <w:rFonts w:ascii="Arial" w:hAnsi="Arial"/>
          <w:b/>
          <w:i/>
          <w:sz w:val="26"/>
        </w:rPr>
        <w:t>Capítulo</w:t>
      </w:r>
      <w:r>
        <w:rPr>
          <w:rFonts w:ascii="Arial" w:hAnsi="Arial"/>
          <w:b/>
          <w:i/>
          <w:spacing w:val="-1"/>
          <w:sz w:val="26"/>
        </w:rPr>
        <w:t xml:space="preserve"> </w:t>
      </w:r>
      <w:r w:rsidR="006F50AD">
        <w:rPr>
          <w:rFonts w:ascii="Arial" w:hAnsi="Arial"/>
          <w:b/>
          <w:i/>
          <w:sz w:val="26"/>
        </w:rPr>
        <w:t>VII</w:t>
      </w:r>
    </w:p>
    <w:p w:rsidR="009572E9" w:rsidRDefault="009572E9">
      <w:pPr>
        <w:spacing w:before="1"/>
        <w:ind w:left="103"/>
        <w:rPr>
          <w:rFonts w:ascii="Arial" w:hAnsi="Arial"/>
          <w:b/>
          <w:i/>
          <w:sz w:val="26"/>
        </w:rPr>
      </w:pPr>
    </w:p>
    <w:p w:rsidR="009572E9" w:rsidRDefault="009572E9" w:rsidP="009572E9">
      <w:pPr>
        <w:spacing w:before="1"/>
        <w:ind w:left="103"/>
        <w:rPr>
          <w:rFonts w:ascii="Arial" w:hAnsi="Arial"/>
          <w:b/>
          <w:i/>
          <w:sz w:val="26"/>
        </w:rPr>
      </w:pPr>
      <w:r w:rsidRPr="009572E9">
        <w:rPr>
          <w:rFonts w:ascii="Arial" w:hAnsi="Arial"/>
          <w:b/>
          <w:i/>
          <w:sz w:val="26"/>
        </w:rPr>
        <w:t>Régimen de certificados</w:t>
      </w:r>
    </w:p>
    <w:p w:rsidR="009572E9" w:rsidRPr="009572E9" w:rsidRDefault="009572E9" w:rsidP="009572E9">
      <w:pPr>
        <w:spacing w:before="1"/>
        <w:ind w:left="103"/>
        <w:rPr>
          <w:rFonts w:ascii="Arial" w:hAnsi="Arial"/>
          <w:b/>
          <w:i/>
          <w:sz w:val="26"/>
        </w:rPr>
      </w:pPr>
    </w:p>
    <w:p w:rsidR="009572E9" w:rsidRPr="00EE3A97" w:rsidRDefault="009572E9" w:rsidP="00EE3A97">
      <w:pPr>
        <w:spacing w:before="1" w:line="276" w:lineRule="auto"/>
        <w:ind w:left="103"/>
        <w:rPr>
          <w:rFonts w:ascii="Arial" w:hAnsi="Arial"/>
          <w:i/>
          <w:sz w:val="24"/>
          <w:szCs w:val="24"/>
        </w:rPr>
      </w:pPr>
      <w:r w:rsidRPr="009572E9">
        <w:rPr>
          <w:rFonts w:ascii="Arial" w:hAnsi="Arial"/>
          <w:b/>
          <w:i/>
          <w:sz w:val="26"/>
        </w:rPr>
        <w:t xml:space="preserve">Artículo 149º. </w:t>
      </w:r>
      <w:r w:rsidRPr="00EE3A97">
        <w:rPr>
          <w:rFonts w:ascii="Arial" w:hAnsi="Arial"/>
          <w:i/>
          <w:sz w:val="24"/>
          <w:szCs w:val="24"/>
        </w:rPr>
        <w:t xml:space="preserve">Certificado Único.- </w:t>
      </w:r>
      <w:proofErr w:type="spellStart"/>
      <w:r w:rsidRPr="00EE3A97">
        <w:rPr>
          <w:rFonts w:ascii="Arial" w:hAnsi="Arial"/>
          <w:i/>
          <w:sz w:val="24"/>
          <w:szCs w:val="24"/>
        </w:rPr>
        <w:t>Establécese</w:t>
      </w:r>
      <w:proofErr w:type="spellEnd"/>
      <w:r w:rsidRPr="00EE3A97">
        <w:rPr>
          <w:rFonts w:ascii="Arial" w:hAnsi="Arial"/>
          <w:i/>
          <w:sz w:val="24"/>
          <w:szCs w:val="24"/>
        </w:rPr>
        <w:t xml:space="preserve"> un régimen de certificado único para la Dirección General Impositiva (DGI) con arreglo a lo que se regula en los siguientes incisos:</w:t>
      </w:r>
    </w:p>
    <w:p w:rsidR="009572E9" w:rsidRPr="00EE3A97" w:rsidRDefault="009572E9" w:rsidP="00EE3A97">
      <w:pPr>
        <w:spacing w:before="1" w:line="276" w:lineRule="auto"/>
        <w:ind w:left="103"/>
        <w:rPr>
          <w:rFonts w:ascii="Arial" w:hAnsi="Arial"/>
          <w:i/>
          <w:sz w:val="24"/>
          <w:szCs w:val="24"/>
        </w:rPr>
      </w:pP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A) No se podrá enajenar ni gravar bienes inmuebles, enajenar vehículos automotores, distribuir utilidades a título definitivo o provisorio, importar o exportar, percibir de los Entes Públicos sumas superiores al 50% (cincuenta por ciento) del mínimo no imponible individual del Impuesto al Patrimonio (IP) de las personas físicas y solicitar la expedición o renovación de pasaportes, sin la previa obtención de un certificado único y de vigencia anual que expedirá la Dirección General Impositiva (DGI). Dicho certificado acreditará que sus titulares han satisfecho el pago de los tributos que administra el citado organismo, de que no se hallan alcanzados por los mismos, o de que disponen de plazo acordado para hacerlo.</w:t>
      </w: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Quienes inicien o realicen actividad comercial o industrial no podrán sin su previa presentación, realizar gestiones referentes a dicha actividad ante las oficinas públicas.</w:t>
      </w: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Sin perjuicio de ello deberá obtenerse un certificado especial en los casos de reformas de estatutos o contratos de enajenación, liquidación o disolución total o parcial de los establecimientos comerciales o industriales, o de inscripción de contratos de arrendamientos rurales, con igual constancia de la Dirección General Impositiva (DGI) referidas hasta la fecha del acto que motiva la solicitud.</w:t>
      </w: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Se prescindirá de la obtención del certificado para enajenar o gravar bienes inmuebles cuando la escritura respectiva se otorgue de mandato judicial. En tales casos y en los de la escritura otorgada</w:t>
      </w:r>
      <w:r w:rsidR="00EE3A97">
        <w:rPr>
          <w:rFonts w:ascii="Arial" w:hAnsi="Arial"/>
          <w:i/>
          <w:sz w:val="24"/>
          <w:szCs w:val="24"/>
        </w:rPr>
        <w:t xml:space="preserve"> </w:t>
      </w:r>
      <w:r w:rsidRPr="00EE3A97">
        <w:rPr>
          <w:rFonts w:ascii="Arial" w:hAnsi="Arial"/>
          <w:i/>
          <w:sz w:val="24"/>
          <w:szCs w:val="24"/>
        </w:rPr>
        <w:t>de acuerdo con lo dispuesto por el inciso segundo del artículo 154º de este Título, el Juzgado interviniente deberá remitir a la Dirección General Impositiva (DGI), la información relativa al acto, en la forma y condiciones que establezca la reglamentación.</w:t>
      </w:r>
    </w:p>
    <w:p w:rsidR="009572E9" w:rsidRDefault="009572E9" w:rsidP="00EE3A97">
      <w:pPr>
        <w:spacing w:before="1" w:line="276" w:lineRule="auto"/>
        <w:ind w:left="103"/>
        <w:rPr>
          <w:rFonts w:ascii="Arial" w:hAnsi="Arial"/>
          <w:i/>
          <w:sz w:val="24"/>
          <w:szCs w:val="24"/>
        </w:rPr>
      </w:pPr>
      <w:r w:rsidRPr="00EE3A97">
        <w:rPr>
          <w:rFonts w:ascii="Arial" w:hAnsi="Arial"/>
          <w:i/>
          <w:sz w:val="24"/>
          <w:szCs w:val="24"/>
        </w:rPr>
        <w:t>Las escrituras que se hubieren otorgado de mandato judicial con anterioridad a la vigencia del Decreto-Ley Nº 14.664, de 14 de junio de 1977, sin la obtención previa del certificado exigido por el inciso primero, serán inscriptas por el Registro respectivo, haciendo abstracción de dicha omisión. En tales casos, el Registro interviniente suministrará la información a que se refiere el inciso anterior.</w:t>
      </w:r>
    </w:p>
    <w:p w:rsidR="00EE3A97" w:rsidRPr="00EE3A97" w:rsidRDefault="00EE3A97" w:rsidP="00EE3A97">
      <w:pPr>
        <w:spacing w:before="1" w:line="276" w:lineRule="auto"/>
        <w:ind w:left="103"/>
        <w:rPr>
          <w:rFonts w:ascii="Arial" w:hAnsi="Arial"/>
          <w:i/>
          <w:sz w:val="24"/>
          <w:szCs w:val="24"/>
        </w:rPr>
      </w:pPr>
    </w:p>
    <w:p w:rsidR="009572E9" w:rsidRDefault="009572E9" w:rsidP="00EE3A97">
      <w:pPr>
        <w:spacing w:before="1" w:line="276" w:lineRule="auto"/>
        <w:ind w:left="103"/>
        <w:rPr>
          <w:rFonts w:ascii="Arial" w:hAnsi="Arial"/>
          <w:i/>
          <w:sz w:val="24"/>
          <w:szCs w:val="24"/>
        </w:rPr>
      </w:pPr>
      <w:r w:rsidRPr="00EE3A97">
        <w:rPr>
          <w:rFonts w:ascii="Arial" w:hAnsi="Arial"/>
          <w:i/>
          <w:sz w:val="24"/>
          <w:szCs w:val="24"/>
        </w:rPr>
        <w:t xml:space="preserve">B) Las distribuciones de utilidades o dividendos que se realicen sin la previa obtención del certificado a que se refiere el inciso anterior, serán sancionadas </w:t>
      </w:r>
      <w:r w:rsidRPr="00EE3A97">
        <w:rPr>
          <w:rFonts w:ascii="Arial" w:hAnsi="Arial"/>
          <w:i/>
          <w:sz w:val="24"/>
          <w:szCs w:val="24"/>
        </w:rPr>
        <w:lastRenderedPageBreak/>
        <w:t>con una multa equivalente al 50% (cincuenta por</w:t>
      </w:r>
      <w:r w:rsidR="00EE3A97">
        <w:rPr>
          <w:rFonts w:ascii="Arial" w:hAnsi="Arial"/>
          <w:i/>
          <w:sz w:val="24"/>
          <w:szCs w:val="24"/>
        </w:rPr>
        <w:t xml:space="preserve"> </w:t>
      </w:r>
      <w:r w:rsidRPr="00EE3A97">
        <w:rPr>
          <w:rFonts w:ascii="Arial" w:hAnsi="Arial"/>
          <w:i/>
          <w:sz w:val="24"/>
          <w:szCs w:val="24"/>
        </w:rPr>
        <w:t>ciento) del tributo impago. Las reincidencias serán sancionadas con una multa igual al tributo impago.</w:t>
      </w:r>
    </w:p>
    <w:p w:rsidR="00EE3A97" w:rsidRPr="00EE3A97" w:rsidRDefault="00EE3A97" w:rsidP="00EE3A97">
      <w:pPr>
        <w:spacing w:before="1" w:line="276" w:lineRule="auto"/>
        <w:ind w:left="103"/>
        <w:rPr>
          <w:rFonts w:ascii="Arial" w:hAnsi="Arial"/>
          <w:i/>
          <w:sz w:val="24"/>
          <w:szCs w:val="24"/>
        </w:rPr>
      </w:pP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 xml:space="preserve">La omisión de la solicitud de certificado en los casos de enajenación total o parcial de establecimientos comerciales o industriales importa, de pleno derecho, la solidaridad del adquirente respecto de la deuda impositiva del enajenante a la fecha de la operación la que se extenderá a los socios a cualquier título, </w:t>
      </w:r>
      <w:proofErr w:type="gramStart"/>
      <w:r w:rsidRPr="00EE3A97">
        <w:rPr>
          <w:rFonts w:ascii="Arial" w:hAnsi="Arial"/>
          <w:i/>
          <w:sz w:val="24"/>
          <w:szCs w:val="24"/>
        </w:rPr>
        <w:t>directores</w:t>
      </w:r>
      <w:proofErr w:type="gramEnd"/>
      <w:r w:rsidRPr="00EE3A97">
        <w:rPr>
          <w:rFonts w:ascii="Arial" w:hAnsi="Arial"/>
          <w:i/>
          <w:sz w:val="24"/>
          <w:szCs w:val="24"/>
        </w:rPr>
        <w:t xml:space="preserve"> y administradores del contribuyente.</w:t>
      </w: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Los Registros de Traslaciones de Dominio e Hipoteca y de Vehículos Automotores no podrán recibir ni inscribir documentos relativos a actos de enajenación o de afectación de bienes inmuebles, si no se</w:t>
      </w:r>
      <w:r w:rsidR="00EE3A97">
        <w:rPr>
          <w:rFonts w:ascii="Arial" w:hAnsi="Arial"/>
          <w:i/>
          <w:sz w:val="24"/>
          <w:szCs w:val="24"/>
        </w:rPr>
        <w:t xml:space="preserve"> </w:t>
      </w:r>
      <w:r w:rsidRPr="00EE3A97">
        <w:rPr>
          <w:rFonts w:ascii="Arial" w:hAnsi="Arial"/>
          <w:i/>
          <w:sz w:val="24"/>
          <w:szCs w:val="24"/>
        </w:rPr>
        <w:t>ha obtenido el respectivo certificado.</w:t>
      </w:r>
    </w:p>
    <w:p w:rsidR="009572E9" w:rsidRDefault="009572E9" w:rsidP="00EE3A97">
      <w:pPr>
        <w:spacing w:before="1" w:line="276" w:lineRule="auto"/>
        <w:ind w:left="103"/>
        <w:rPr>
          <w:rFonts w:ascii="Arial" w:hAnsi="Arial"/>
          <w:i/>
          <w:sz w:val="24"/>
          <w:szCs w:val="24"/>
        </w:rPr>
      </w:pPr>
      <w:r w:rsidRPr="00EE3A97">
        <w:rPr>
          <w:rFonts w:ascii="Arial" w:hAnsi="Arial"/>
          <w:i/>
          <w:sz w:val="24"/>
          <w:szCs w:val="24"/>
        </w:rPr>
        <w:t xml:space="preserve">En caso de incumplimiento de las disposiciones precedentes serán </w:t>
      </w:r>
      <w:r w:rsidR="00EE3A97">
        <w:rPr>
          <w:rFonts w:ascii="Arial" w:hAnsi="Arial"/>
          <w:i/>
          <w:sz w:val="24"/>
          <w:szCs w:val="24"/>
        </w:rPr>
        <w:t>s</w:t>
      </w:r>
      <w:r w:rsidRPr="00EE3A97">
        <w:rPr>
          <w:rFonts w:ascii="Arial" w:hAnsi="Arial"/>
          <w:i/>
          <w:sz w:val="24"/>
          <w:szCs w:val="24"/>
        </w:rPr>
        <w:t>olidariamente responsables del impuesto adeudado y obligaciones accesorias el comprador y en su caso el prestamista.</w:t>
      </w:r>
    </w:p>
    <w:p w:rsidR="00EE3A97" w:rsidRPr="00EE3A97" w:rsidRDefault="00EE3A97" w:rsidP="00EE3A97">
      <w:pPr>
        <w:spacing w:before="1" w:line="276" w:lineRule="auto"/>
        <w:ind w:left="103"/>
        <w:rPr>
          <w:rFonts w:ascii="Arial" w:hAnsi="Arial"/>
          <w:i/>
          <w:sz w:val="24"/>
          <w:szCs w:val="24"/>
        </w:rPr>
      </w:pPr>
    </w:p>
    <w:p w:rsidR="009572E9" w:rsidRDefault="009572E9" w:rsidP="00EE3A97">
      <w:pPr>
        <w:spacing w:before="1" w:line="276" w:lineRule="auto"/>
        <w:ind w:left="103"/>
        <w:rPr>
          <w:rFonts w:ascii="Arial" w:hAnsi="Arial"/>
          <w:i/>
          <w:sz w:val="24"/>
          <w:szCs w:val="24"/>
        </w:rPr>
      </w:pPr>
      <w:r w:rsidRPr="00EE3A97">
        <w:rPr>
          <w:rFonts w:ascii="Arial" w:hAnsi="Arial"/>
          <w:i/>
          <w:sz w:val="24"/>
          <w:szCs w:val="24"/>
        </w:rPr>
        <w:t>C Los certificados a que se refiere este artículo, sustituyen a los que expiden las dependencias de la Dirección General Impositiva (DGI).</w:t>
      </w:r>
    </w:p>
    <w:p w:rsidR="00EE3A97" w:rsidRPr="00EE3A97" w:rsidRDefault="00EE3A97" w:rsidP="00EE3A97">
      <w:pPr>
        <w:spacing w:before="1" w:line="276" w:lineRule="auto"/>
        <w:ind w:left="103"/>
        <w:rPr>
          <w:rFonts w:ascii="Arial" w:hAnsi="Arial"/>
          <w:i/>
          <w:sz w:val="24"/>
          <w:szCs w:val="24"/>
        </w:rPr>
      </w:pP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 xml:space="preserve">D) </w:t>
      </w:r>
      <w:proofErr w:type="spellStart"/>
      <w:r w:rsidRPr="00EE3A97">
        <w:rPr>
          <w:rFonts w:ascii="Arial" w:hAnsi="Arial"/>
          <w:i/>
          <w:sz w:val="24"/>
          <w:szCs w:val="24"/>
        </w:rPr>
        <w:t>Facúltase</w:t>
      </w:r>
      <w:proofErr w:type="spellEnd"/>
      <w:r w:rsidRPr="00EE3A97">
        <w:rPr>
          <w:rFonts w:ascii="Arial" w:hAnsi="Arial"/>
          <w:i/>
          <w:sz w:val="24"/>
          <w:szCs w:val="24"/>
        </w:rPr>
        <w:t xml:space="preserve"> al Poder Ejecutivo a establecer la obligación de exhibir el certificado de encontrarse al día con la Dirección General Impositiva (DGI) para la realización de actos vinculados a la actividad</w:t>
      </w:r>
    </w:p>
    <w:p w:rsidR="009572E9" w:rsidRPr="00EE3A97" w:rsidRDefault="009572E9" w:rsidP="00EE3A97">
      <w:pPr>
        <w:spacing w:before="1" w:line="276" w:lineRule="auto"/>
        <w:ind w:left="103"/>
        <w:rPr>
          <w:rFonts w:ascii="Arial" w:hAnsi="Arial"/>
          <w:i/>
          <w:sz w:val="24"/>
          <w:szCs w:val="24"/>
        </w:rPr>
      </w:pPr>
      <w:proofErr w:type="gramStart"/>
      <w:r w:rsidRPr="00EE3A97">
        <w:rPr>
          <w:rFonts w:ascii="Arial" w:hAnsi="Arial"/>
          <w:i/>
          <w:sz w:val="24"/>
          <w:szCs w:val="24"/>
        </w:rPr>
        <w:t>comercial</w:t>
      </w:r>
      <w:proofErr w:type="gramEnd"/>
      <w:r w:rsidRPr="00EE3A97">
        <w:rPr>
          <w:rFonts w:ascii="Arial" w:hAnsi="Arial"/>
          <w:i/>
          <w:sz w:val="24"/>
          <w:szCs w:val="24"/>
        </w:rPr>
        <w:t xml:space="preserve"> o industrial de las empresas en las situaciones que considere conveniente.</w:t>
      </w:r>
    </w:p>
    <w:p w:rsidR="009572E9" w:rsidRPr="00EE3A97" w:rsidRDefault="009572E9" w:rsidP="00EE3A97">
      <w:pPr>
        <w:spacing w:before="1" w:line="276" w:lineRule="auto"/>
        <w:ind w:left="103"/>
        <w:rPr>
          <w:rFonts w:ascii="Arial" w:hAnsi="Arial"/>
          <w:i/>
          <w:sz w:val="24"/>
          <w:szCs w:val="24"/>
        </w:rPr>
      </w:pPr>
      <w:proofErr w:type="spellStart"/>
      <w:r w:rsidRPr="00EE3A97">
        <w:rPr>
          <w:rFonts w:ascii="Arial" w:hAnsi="Arial"/>
          <w:i/>
          <w:sz w:val="24"/>
          <w:szCs w:val="24"/>
        </w:rPr>
        <w:t>Facúltase</w:t>
      </w:r>
      <w:proofErr w:type="spellEnd"/>
      <w:r w:rsidRPr="00EE3A97">
        <w:rPr>
          <w:rFonts w:ascii="Arial" w:hAnsi="Arial"/>
          <w:i/>
          <w:sz w:val="24"/>
          <w:szCs w:val="24"/>
        </w:rPr>
        <w:t xml:space="preserve"> a la Dirección General Impositiva (DGI) a suspender la vigencia de los certificados anuales que hubiera expedido, cuando el contribuyente se atrasare en el cumplimiento de sus obligaciones tributarias.</w:t>
      </w:r>
    </w:p>
    <w:p w:rsidR="009572E9" w:rsidRPr="00EE3A97" w:rsidRDefault="009572E9" w:rsidP="00EE3A97">
      <w:pPr>
        <w:spacing w:before="1" w:line="276" w:lineRule="auto"/>
        <w:rPr>
          <w:rFonts w:ascii="Arial" w:hAnsi="Arial"/>
          <w:i/>
          <w:sz w:val="24"/>
          <w:szCs w:val="24"/>
        </w:rPr>
      </w:pP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Asimismo, se la faculta a suspender la vigencia de los certificados anuales que hubiera expedido, cuando el contribuyente omitiera registrar sus estados contables ante el órgano estatal de control, de acuerdo a lo establecido en el artículo 97º bis de la Ley Nº 16.060, de 4 de setiembre de 1989.</w:t>
      </w: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En caso de falta de pago de las obligaciones tributarias correspondientes al impuesto anual de enseñanza primaria, se faculta a la Dirección General Impositiva (DGI) a suspender la vigencia de los certificados anuales que hubiera expedido.</w:t>
      </w: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Fuente: Decreto-Ley 14.252 de 22 de agosto de 1974, artículo 314º (Texto parcial, integrado).</w:t>
      </w: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Decreto-Ley 14.664 de 14 de junio de 1977, artículos 1º (Texto integrado) y 2º (Texto integrado).</w:t>
      </w: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Decreto-Ley 14.948 de 7 de noviembre de 1979, artículos 49º (Texto integrado) y 50º (Texto integrado).</w:t>
      </w: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Ley 18.996 de 7 de noviembre de 2012, art. 313º.</w:t>
      </w: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Ley 19.333 de 31 de julio de 2015, art. 6º (Texto parcial).</w:t>
      </w:r>
    </w:p>
    <w:p w:rsidR="009572E9" w:rsidRPr="00EE3A97" w:rsidRDefault="009572E9" w:rsidP="00EE3A97">
      <w:pPr>
        <w:spacing w:before="1" w:line="276" w:lineRule="auto"/>
        <w:ind w:left="103"/>
        <w:rPr>
          <w:rFonts w:ascii="Arial" w:hAnsi="Arial"/>
          <w:i/>
          <w:sz w:val="24"/>
          <w:szCs w:val="24"/>
        </w:rPr>
      </w:pPr>
      <w:r w:rsidRPr="00EE3A97">
        <w:rPr>
          <w:rFonts w:ascii="Arial" w:hAnsi="Arial"/>
          <w:i/>
          <w:sz w:val="24"/>
          <w:szCs w:val="24"/>
        </w:rPr>
        <w:t>Artículo 150º.- Contribuyentes del Impuesto a la Renta de las Actividades Económicas</w:t>
      </w:r>
    </w:p>
    <w:p w:rsidR="006F50AD" w:rsidRPr="00EE3A97" w:rsidRDefault="006F50AD" w:rsidP="00EE3A97">
      <w:pPr>
        <w:spacing w:before="1" w:line="276" w:lineRule="auto"/>
        <w:ind w:left="103"/>
        <w:rPr>
          <w:rFonts w:ascii="Arial" w:hAnsi="Arial"/>
          <w:i/>
          <w:sz w:val="24"/>
          <w:szCs w:val="24"/>
        </w:rPr>
      </w:pPr>
    </w:p>
    <w:p w:rsidR="006508B1" w:rsidRPr="00EE3A97" w:rsidRDefault="006508B1" w:rsidP="00EE3A97">
      <w:pPr>
        <w:pStyle w:val="Textoindependiente"/>
        <w:spacing w:before="2" w:line="276" w:lineRule="auto"/>
        <w:rPr>
          <w:rFonts w:ascii="Arial"/>
          <w:b/>
          <w:i/>
        </w:rPr>
      </w:pPr>
    </w:p>
    <w:p w:rsidR="00962400" w:rsidRPr="00EE3A97" w:rsidRDefault="00962400" w:rsidP="00EE3A97">
      <w:pPr>
        <w:pStyle w:val="Heading1"/>
        <w:spacing w:before="1" w:line="276" w:lineRule="auto"/>
        <w:ind w:left="104"/>
        <w:rPr>
          <w:b w:val="0"/>
          <w:i/>
          <w:sz w:val="24"/>
          <w:szCs w:val="24"/>
        </w:rPr>
      </w:pPr>
      <w:r w:rsidRPr="00EE3A97">
        <w:rPr>
          <w:i/>
        </w:rPr>
        <w:t xml:space="preserve">Artículo 222º.- Certificados.- </w:t>
      </w:r>
      <w:r w:rsidRPr="00EE3A97">
        <w:rPr>
          <w:b w:val="0"/>
          <w:i/>
          <w:sz w:val="24"/>
          <w:szCs w:val="24"/>
        </w:rPr>
        <w:t>Los certificados dispuestos por la legislación vigente de estar al día en el pago de tributos y aportes, no podrán negarse por la circunstancia de que el contribuyente haya interpuesto los recursos administrativos o las acciones jurisdiccionales previstas en la Constitución, sin perjuicio de que</w:t>
      </w:r>
      <w:r w:rsidR="00EE3A97" w:rsidRPr="00EE3A97">
        <w:rPr>
          <w:b w:val="0"/>
          <w:i/>
          <w:sz w:val="24"/>
          <w:szCs w:val="24"/>
        </w:rPr>
        <w:t xml:space="preserve"> </w:t>
      </w:r>
      <w:r w:rsidRPr="00EE3A97">
        <w:rPr>
          <w:b w:val="0"/>
          <w:i/>
          <w:sz w:val="24"/>
          <w:szCs w:val="24"/>
        </w:rPr>
        <w:t>el sujeto activo adopte las medidas cautelares o inicie las ejecuciones que correspondan.</w:t>
      </w:r>
    </w:p>
    <w:p w:rsidR="006508B1" w:rsidRPr="00EE3A97" w:rsidRDefault="00962400" w:rsidP="00EE3A97">
      <w:pPr>
        <w:pStyle w:val="Heading1"/>
        <w:spacing w:before="1" w:line="276" w:lineRule="auto"/>
        <w:ind w:left="104"/>
        <w:rPr>
          <w:b w:val="0"/>
          <w:i/>
          <w:sz w:val="24"/>
          <w:szCs w:val="24"/>
        </w:rPr>
      </w:pPr>
      <w:r w:rsidRPr="00EE3A97">
        <w:rPr>
          <w:b w:val="0"/>
          <w:i/>
          <w:sz w:val="24"/>
          <w:szCs w:val="24"/>
        </w:rPr>
        <w:t>Fuente: Ley 14.100 de 29 de diciembre de 1972, artículo 149º (Texto integrado).</w:t>
      </w:r>
    </w:p>
    <w:p w:rsidR="006508B1" w:rsidRDefault="006508B1">
      <w:pPr>
        <w:pStyle w:val="Textoindependiente"/>
        <w:spacing w:before="1"/>
        <w:rPr>
          <w:rFonts w:ascii="Arial"/>
          <w:b/>
        </w:rPr>
      </w:pPr>
    </w:p>
    <w:p w:rsidR="00962400" w:rsidRPr="00EE3A97" w:rsidRDefault="00962400" w:rsidP="00EE3A97">
      <w:pPr>
        <w:pStyle w:val="Textoindependiente"/>
        <w:spacing w:before="2" w:line="276" w:lineRule="auto"/>
        <w:rPr>
          <w:i/>
          <w:sz w:val="24"/>
          <w:szCs w:val="24"/>
        </w:rPr>
      </w:pPr>
      <w:r w:rsidRPr="00EE3A97">
        <w:rPr>
          <w:b/>
          <w:i/>
        </w:rPr>
        <w:t>Artículo 153º.- Promesa de enajenación de establecimiento comercial</w:t>
      </w:r>
      <w:r w:rsidRPr="00EE3A97">
        <w:rPr>
          <w:i/>
        </w:rPr>
        <w:t xml:space="preserve">. </w:t>
      </w:r>
      <w:r w:rsidRPr="00EE3A97">
        <w:rPr>
          <w:i/>
          <w:sz w:val="24"/>
          <w:szCs w:val="24"/>
        </w:rPr>
        <w:t xml:space="preserve">Dentro de los quince (15) días de la fecha en que el promitente comprador tome posesión del establecimiento comercial lo que constará en acta notarial deberán solicitarse los certificados que las leyes exigen para el otorgamiento de la </w:t>
      </w:r>
      <w:r w:rsidR="00EE3A97">
        <w:rPr>
          <w:i/>
          <w:sz w:val="24"/>
          <w:szCs w:val="24"/>
        </w:rPr>
        <w:t>e</w:t>
      </w:r>
      <w:r w:rsidRPr="00EE3A97">
        <w:rPr>
          <w:i/>
          <w:sz w:val="24"/>
          <w:szCs w:val="24"/>
        </w:rPr>
        <w:t>scritura definitiva, los cuales serán expedidos por las respectivas oficinas dentro de los ciento ochenta (180) días de solicitados.</w:t>
      </w:r>
    </w:p>
    <w:p w:rsidR="00962400" w:rsidRPr="00EE3A97" w:rsidRDefault="00962400" w:rsidP="00EE3A97">
      <w:pPr>
        <w:pStyle w:val="Textoindependiente"/>
        <w:spacing w:before="2" w:line="276" w:lineRule="auto"/>
        <w:rPr>
          <w:i/>
          <w:sz w:val="24"/>
          <w:szCs w:val="24"/>
        </w:rPr>
      </w:pPr>
      <w:r w:rsidRPr="00EE3A97">
        <w:rPr>
          <w:i/>
          <w:sz w:val="24"/>
          <w:szCs w:val="24"/>
        </w:rPr>
        <w:t>Si el promitente vendedor no solicitare los certificados dentro del plazo de los quince (15) días indicados, será pasible de una multa equivalente al 20% (veinte por ciento) del precio estipulado sin perjuicio a ser compelido a la escrituración forzada. En este caso, el promitente comprador o el profesional actuante quedan facultados para efectuar la solicitud de certificados.</w:t>
      </w:r>
    </w:p>
    <w:p w:rsidR="00962400" w:rsidRPr="00EE3A97" w:rsidRDefault="00962400" w:rsidP="00EE3A97">
      <w:pPr>
        <w:pStyle w:val="Textoindependiente"/>
        <w:spacing w:before="2" w:line="276" w:lineRule="auto"/>
        <w:rPr>
          <w:i/>
          <w:sz w:val="24"/>
          <w:szCs w:val="24"/>
        </w:rPr>
      </w:pPr>
      <w:r w:rsidRPr="00EE3A97">
        <w:rPr>
          <w:i/>
          <w:sz w:val="24"/>
          <w:szCs w:val="24"/>
        </w:rPr>
        <w:t>Si dentro del plazo de ciento cincuenta (150) días no se hubiere realizado la liquidación definitiva del adeudo tributario, el organismo encargado de la expedición del certificado habilitante practicará una liquidación provisoria disponiendo al efecto de un plazo de treinta (30) días y consignado su importe expedirá el recaudo pedido con las reservas que correspondan.</w:t>
      </w:r>
    </w:p>
    <w:p w:rsidR="00962400" w:rsidRPr="00EE3A97" w:rsidRDefault="00962400" w:rsidP="00EE3A97">
      <w:pPr>
        <w:pStyle w:val="Textoindependiente"/>
        <w:spacing w:before="2" w:line="276" w:lineRule="auto"/>
        <w:rPr>
          <w:i/>
          <w:sz w:val="24"/>
          <w:szCs w:val="24"/>
        </w:rPr>
      </w:pPr>
      <w:r w:rsidRPr="00EE3A97">
        <w:rPr>
          <w:i/>
          <w:sz w:val="24"/>
          <w:szCs w:val="24"/>
        </w:rPr>
        <w:t>Transcurridos dichos plazos sin que se expida el certificado ni se practique la liquidación definitiva o provisoria las partes estimarán la deuda tributaria que tuviere el establecimiento comercial a enajenar y consignarán su importe ante el organismo recaudador correspondiente. Si éste no lo admitiere lo depositarán en el Banco de la República Oriental del Uruguay (BROU).</w:t>
      </w:r>
    </w:p>
    <w:p w:rsidR="00962400" w:rsidRPr="00EE3A97" w:rsidRDefault="00962400" w:rsidP="00EE3A97">
      <w:pPr>
        <w:pStyle w:val="Textoindependiente"/>
        <w:spacing w:before="2" w:line="276" w:lineRule="auto"/>
        <w:rPr>
          <w:i/>
          <w:sz w:val="24"/>
          <w:szCs w:val="24"/>
        </w:rPr>
      </w:pPr>
      <w:r w:rsidRPr="00EE3A97">
        <w:rPr>
          <w:i/>
          <w:sz w:val="24"/>
          <w:szCs w:val="24"/>
        </w:rPr>
        <w:t>El comprobante de depósito tendrá el carácter de certificado y será suficiente para otorgar la enajenación del establecimiento comercial y demás actos relativos al mismo.</w:t>
      </w:r>
    </w:p>
    <w:p w:rsidR="00962400" w:rsidRPr="00EE3A97" w:rsidRDefault="00962400" w:rsidP="00EE3A97">
      <w:pPr>
        <w:pStyle w:val="Textoindependiente"/>
        <w:spacing w:before="2" w:line="276" w:lineRule="auto"/>
        <w:rPr>
          <w:i/>
          <w:sz w:val="24"/>
          <w:szCs w:val="24"/>
        </w:rPr>
      </w:pPr>
      <w:r w:rsidRPr="00EE3A97">
        <w:rPr>
          <w:i/>
          <w:sz w:val="24"/>
          <w:szCs w:val="24"/>
        </w:rPr>
        <w:t>En estos casos el adquirente y el escribano quedan liberados de la responsabilidad solidaria que pudiere corresponderles.</w:t>
      </w:r>
    </w:p>
    <w:p w:rsidR="00962400" w:rsidRPr="00EE3A97" w:rsidRDefault="00962400" w:rsidP="00EE3A97">
      <w:pPr>
        <w:pStyle w:val="Textoindependiente"/>
        <w:spacing w:before="2" w:line="276" w:lineRule="auto"/>
        <w:rPr>
          <w:i/>
          <w:sz w:val="24"/>
          <w:szCs w:val="24"/>
        </w:rPr>
      </w:pPr>
      <w:r w:rsidRPr="00EE3A97">
        <w:rPr>
          <w:i/>
          <w:sz w:val="24"/>
          <w:szCs w:val="24"/>
        </w:rPr>
        <w:t>Cuando se proceda a la escrituración forzada se aplicarán las normas que anteceden y, no obstante lo dispuesto en el inciso 2º del artículo siguiente, el adquirente sólo quedará liberado de su responsabilidad solidaria en caso de haberse gestionado y obtenido el certificado o haberse realizado el depósito sustitutivo.</w:t>
      </w:r>
    </w:p>
    <w:p w:rsidR="006508B1" w:rsidRPr="00EE3A97" w:rsidRDefault="00962400" w:rsidP="00EE3A97">
      <w:pPr>
        <w:pStyle w:val="Textoindependiente"/>
        <w:spacing w:before="2" w:line="276" w:lineRule="auto"/>
        <w:rPr>
          <w:i/>
          <w:sz w:val="24"/>
          <w:szCs w:val="24"/>
        </w:rPr>
      </w:pPr>
      <w:r w:rsidRPr="00EE3A97">
        <w:rPr>
          <w:i/>
          <w:sz w:val="24"/>
          <w:szCs w:val="24"/>
        </w:rPr>
        <w:t>Fuente: Decreto-Ley 14.433 de 30 de setiembre de 1975, artículo 2º (Texto integrado).</w:t>
      </w:r>
    </w:p>
    <w:p w:rsidR="00962400" w:rsidRDefault="00962400" w:rsidP="00962400">
      <w:pPr>
        <w:pStyle w:val="Textoindependiente"/>
        <w:spacing w:before="2"/>
      </w:pPr>
    </w:p>
    <w:p w:rsidR="00962400" w:rsidRDefault="00962400" w:rsidP="00962400">
      <w:pPr>
        <w:pStyle w:val="Textoindependiente"/>
        <w:spacing w:before="1"/>
        <w:rPr>
          <w:b/>
        </w:rPr>
      </w:pPr>
      <w:r w:rsidRPr="00EE3A97">
        <w:rPr>
          <w:b/>
        </w:rPr>
        <w:t>Artículo 154º.- Promesa de enajenación de establecimiento comercial. Escrituración de oficio.-</w:t>
      </w:r>
    </w:p>
    <w:p w:rsidR="00EE3A97" w:rsidRPr="00EE3A97" w:rsidRDefault="00EE3A97" w:rsidP="00962400">
      <w:pPr>
        <w:pStyle w:val="Textoindependiente"/>
        <w:spacing w:before="1"/>
        <w:rPr>
          <w:b/>
        </w:rPr>
      </w:pPr>
    </w:p>
    <w:p w:rsidR="00962400" w:rsidRPr="00EE3A97" w:rsidRDefault="00962400" w:rsidP="00EE3A97">
      <w:pPr>
        <w:pStyle w:val="Textoindependiente"/>
        <w:spacing w:before="1" w:line="276" w:lineRule="auto"/>
        <w:rPr>
          <w:i/>
          <w:sz w:val="24"/>
          <w:szCs w:val="24"/>
        </w:rPr>
      </w:pPr>
      <w:r w:rsidRPr="00EE3A97">
        <w:rPr>
          <w:i/>
          <w:sz w:val="24"/>
          <w:szCs w:val="24"/>
        </w:rPr>
        <w:t xml:space="preserve">Cuando el promitente enajenante se negare a otorgar la escritura definitiva o no </w:t>
      </w:r>
      <w:r w:rsidRPr="00EE3A97">
        <w:rPr>
          <w:i/>
          <w:sz w:val="24"/>
          <w:szCs w:val="24"/>
        </w:rPr>
        <w:lastRenderedPageBreak/>
        <w:t>pudiere hacerlo por ausencia, concurso, quiebra o fallecimiento o cualquier otro impedimento, el promitente adquirente podrá exigir la escrituración de oficio.</w:t>
      </w:r>
    </w:p>
    <w:p w:rsidR="00962400" w:rsidRPr="00EE3A97" w:rsidRDefault="00962400" w:rsidP="00EE3A97">
      <w:pPr>
        <w:pStyle w:val="Textoindependiente"/>
        <w:spacing w:before="1" w:line="276" w:lineRule="auto"/>
        <w:rPr>
          <w:i/>
          <w:sz w:val="24"/>
          <w:szCs w:val="24"/>
        </w:rPr>
      </w:pPr>
      <w:r w:rsidRPr="00EE3A97">
        <w:rPr>
          <w:i/>
          <w:sz w:val="24"/>
          <w:szCs w:val="24"/>
        </w:rPr>
        <w:t xml:space="preserve">El enajenante será el </w:t>
      </w:r>
      <w:proofErr w:type="spellStart"/>
      <w:r w:rsidRPr="00EE3A97">
        <w:rPr>
          <w:i/>
          <w:sz w:val="24"/>
          <w:szCs w:val="24"/>
        </w:rPr>
        <w:t>tradente</w:t>
      </w:r>
      <w:proofErr w:type="spellEnd"/>
      <w:r w:rsidRPr="00EE3A97">
        <w:rPr>
          <w:i/>
          <w:sz w:val="24"/>
          <w:szCs w:val="24"/>
        </w:rPr>
        <w:t xml:space="preserve"> y el Juez su representante legal. En estos supuestos, y al solo efecto de la escrituración, se prescindirá de todos los certificados, constancias, declaraciones y documentos necesarios para otorgar e inscribir la enajenación.</w:t>
      </w:r>
    </w:p>
    <w:p w:rsidR="00962400" w:rsidRPr="00EE3A97" w:rsidRDefault="00962400" w:rsidP="00EE3A97">
      <w:pPr>
        <w:pStyle w:val="Textoindependiente"/>
        <w:spacing w:before="1" w:line="276" w:lineRule="auto"/>
        <w:rPr>
          <w:i/>
          <w:sz w:val="24"/>
          <w:szCs w:val="24"/>
        </w:rPr>
      </w:pPr>
      <w:r w:rsidRPr="00EE3A97">
        <w:rPr>
          <w:i/>
          <w:sz w:val="24"/>
          <w:szCs w:val="24"/>
        </w:rPr>
        <w:t>El Juez interviniente dispondrá la cancelación de las inscripciones posteriores a la fecha de inscripción del compromiso de compraventa.</w:t>
      </w:r>
    </w:p>
    <w:p w:rsidR="00962400" w:rsidRPr="00EE3A97" w:rsidRDefault="00962400" w:rsidP="00EE3A97">
      <w:pPr>
        <w:pStyle w:val="Textoindependiente"/>
        <w:spacing w:before="1" w:line="276" w:lineRule="auto"/>
        <w:rPr>
          <w:i/>
          <w:sz w:val="24"/>
          <w:szCs w:val="24"/>
        </w:rPr>
      </w:pPr>
      <w:r w:rsidRPr="00EE3A97">
        <w:rPr>
          <w:i/>
          <w:sz w:val="24"/>
          <w:szCs w:val="24"/>
        </w:rPr>
        <w:t>Las oficinas competentes inscribirán al adquirente, a su pedido o por mandato judicial, como sucesor del enajenante de dicho establecimiento comercial.</w:t>
      </w:r>
    </w:p>
    <w:p w:rsidR="006508B1" w:rsidRPr="00EE3A97" w:rsidRDefault="00962400" w:rsidP="00EE3A97">
      <w:pPr>
        <w:pStyle w:val="Textoindependiente"/>
        <w:spacing w:before="1" w:line="276" w:lineRule="auto"/>
        <w:rPr>
          <w:i/>
          <w:sz w:val="24"/>
          <w:szCs w:val="24"/>
        </w:rPr>
      </w:pPr>
      <w:r w:rsidRPr="00EE3A97">
        <w:rPr>
          <w:i/>
          <w:sz w:val="24"/>
          <w:szCs w:val="24"/>
        </w:rPr>
        <w:t>Fuente: Decreto-Ley 14.433 de 30 de setiembre de 1975, artículo 3º (Texto integrado).</w:t>
      </w:r>
    </w:p>
    <w:p w:rsidR="00962400" w:rsidRPr="00EE3A97" w:rsidRDefault="00962400" w:rsidP="00EE3A97">
      <w:pPr>
        <w:pStyle w:val="Textoindependiente"/>
        <w:spacing w:before="1" w:line="276" w:lineRule="auto"/>
        <w:rPr>
          <w:i/>
          <w:sz w:val="24"/>
          <w:szCs w:val="24"/>
        </w:rPr>
      </w:pPr>
    </w:p>
    <w:p w:rsidR="00962400" w:rsidRPr="00EE3A97" w:rsidRDefault="00962400" w:rsidP="00EE3A97">
      <w:pPr>
        <w:pStyle w:val="Textoindependiente"/>
        <w:spacing w:before="2" w:line="276" w:lineRule="auto"/>
        <w:rPr>
          <w:rFonts w:ascii="Arial"/>
          <w:i/>
          <w:sz w:val="24"/>
          <w:szCs w:val="24"/>
        </w:rPr>
      </w:pPr>
      <w:r w:rsidRPr="00962400">
        <w:rPr>
          <w:rFonts w:ascii="Arial"/>
          <w:b/>
        </w:rPr>
        <w:t>Art</w:t>
      </w:r>
      <w:r w:rsidRPr="00962400">
        <w:rPr>
          <w:rFonts w:ascii="Arial"/>
          <w:b/>
        </w:rPr>
        <w:t>í</w:t>
      </w:r>
      <w:r w:rsidRPr="00962400">
        <w:rPr>
          <w:rFonts w:ascii="Arial"/>
          <w:b/>
        </w:rPr>
        <w:t>culo 155</w:t>
      </w:r>
      <w:r w:rsidRPr="00962400">
        <w:rPr>
          <w:rFonts w:ascii="Arial"/>
          <w:b/>
        </w:rPr>
        <w:t>º</w:t>
      </w:r>
      <w:r w:rsidRPr="00962400">
        <w:rPr>
          <w:rFonts w:ascii="Arial"/>
          <w:b/>
        </w:rPr>
        <w:t>.- Cesi</w:t>
      </w:r>
      <w:r w:rsidRPr="00962400">
        <w:rPr>
          <w:rFonts w:ascii="Arial"/>
          <w:b/>
        </w:rPr>
        <w:t>ó</w:t>
      </w:r>
      <w:r w:rsidRPr="00962400">
        <w:rPr>
          <w:rFonts w:ascii="Arial"/>
          <w:b/>
        </w:rPr>
        <w:t xml:space="preserve">n de promesa de establecimiento comercial.- </w:t>
      </w:r>
      <w:proofErr w:type="spellStart"/>
      <w:r w:rsidRPr="00EE3A97">
        <w:rPr>
          <w:rFonts w:ascii="Arial"/>
          <w:i/>
          <w:sz w:val="24"/>
          <w:szCs w:val="24"/>
        </w:rPr>
        <w:t>Interpr</w:t>
      </w:r>
      <w:r w:rsidRPr="00EE3A97">
        <w:rPr>
          <w:rFonts w:ascii="Arial"/>
          <w:i/>
          <w:sz w:val="24"/>
          <w:szCs w:val="24"/>
        </w:rPr>
        <w:t>é</w:t>
      </w:r>
      <w:r w:rsidRPr="00EE3A97">
        <w:rPr>
          <w:rFonts w:ascii="Arial"/>
          <w:i/>
          <w:sz w:val="24"/>
          <w:szCs w:val="24"/>
        </w:rPr>
        <w:t>tase</w:t>
      </w:r>
      <w:proofErr w:type="spellEnd"/>
      <w:r w:rsidRPr="00EE3A97">
        <w:rPr>
          <w:rFonts w:ascii="Arial"/>
          <w:i/>
          <w:sz w:val="24"/>
          <w:szCs w:val="24"/>
        </w:rPr>
        <w:t xml:space="preserve"> que el art</w:t>
      </w:r>
      <w:r w:rsidRPr="00EE3A97">
        <w:rPr>
          <w:rFonts w:ascii="Arial"/>
          <w:i/>
          <w:sz w:val="24"/>
          <w:szCs w:val="24"/>
        </w:rPr>
        <w:t>í</w:t>
      </w:r>
      <w:r w:rsidRPr="00EE3A97">
        <w:rPr>
          <w:rFonts w:ascii="Arial"/>
          <w:i/>
          <w:sz w:val="24"/>
          <w:szCs w:val="24"/>
        </w:rPr>
        <w:t>culo 153</w:t>
      </w:r>
      <w:r w:rsidRPr="00EE3A97">
        <w:rPr>
          <w:rFonts w:ascii="Arial"/>
          <w:i/>
          <w:sz w:val="24"/>
          <w:szCs w:val="24"/>
        </w:rPr>
        <w:t>º</w:t>
      </w:r>
      <w:r w:rsidRPr="00EE3A97">
        <w:rPr>
          <w:rFonts w:ascii="Arial"/>
          <w:i/>
          <w:sz w:val="24"/>
          <w:szCs w:val="24"/>
        </w:rPr>
        <w:t xml:space="preserve"> de este T</w:t>
      </w:r>
      <w:r w:rsidRPr="00EE3A97">
        <w:rPr>
          <w:rFonts w:ascii="Arial"/>
          <w:i/>
          <w:sz w:val="24"/>
          <w:szCs w:val="24"/>
        </w:rPr>
        <w:t>í</w:t>
      </w:r>
      <w:r w:rsidRPr="00EE3A97">
        <w:rPr>
          <w:rFonts w:ascii="Arial"/>
          <w:i/>
          <w:sz w:val="24"/>
          <w:szCs w:val="24"/>
        </w:rPr>
        <w:t>tulo, es aplicable tambi</w:t>
      </w:r>
      <w:r w:rsidRPr="00EE3A97">
        <w:rPr>
          <w:rFonts w:ascii="Arial"/>
          <w:i/>
          <w:sz w:val="24"/>
          <w:szCs w:val="24"/>
        </w:rPr>
        <w:t>é</w:t>
      </w:r>
      <w:r w:rsidRPr="00EE3A97">
        <w:rPr>
          <w:rFonts w:ascii="Arial"/>
          <w:i/>
          <w:sz w:val="24"/>
          <w:szCs w:val="24"/>
        </w:rPr>
        <w:t>n a la cesi</w:t>
      </w:r>
      <w:r w:rsidRPr="00EE3A97">
        <w:rPr>
          <w:rFonts w:ascii="Arial"/>
          <w:i/>
          <w:sz w:val="24"/>
          <w:szCs w:val="24"/>
        </w:rPr>
        <w:t>ó</w:t>
      </w:r>
      <w:r w:rsidRPr="00EE3A97">
        <w:rPr>
          <w:rFonts w:ascii="Arial"/>
          <w:i/>
          <w:sz w:val="24"/>
          <w:szCs w:val="24"/>
        </w:rPr>
        <w:t>n de promesa de enajenaci</w:t>
      </w:r>
      <w:r w:rsidRPr="00EE3A97">
        <w:rPr>
          <w:rFonts w:ascii="Arial"/>
          <w:i/>
          <w:sz w:val="24"/>
          <w:szCs w:val="24"/>
        </w:rPr>
        <w:t>ó</w:t>
      </w:r>
      <w:r w:rsidRPr="00EE3A97">
        <w:rPr>
          <w:rFonts w:ascii="Arial"/>
          <w:i/>
          <w:sz w:val="24"/>
          <w:szCs w:val="24"/>
        </w:rPr>
        <w:t>n de establecimiento comercial,</w:t>
      </w:r>
      <w:r w:rsidR="00EE3A97">
        <w:rPr>
          <w:rFonts w:ascii="Arial"/>
          <w:i/>
          <w:sz w:val="24"/>
          <w:szCs w:val="24"/>
        </w:rPr>
        <w:t xml:space="preserve"> </w:t>
      </w:r>
      <w:r w:rsidRPr="00EE3A97">
        <w:rPr>
          <w:rFonts w:ascii="Arial"/>
          <w:i/>
          <w:sz w:val="24"/>
          <w:szCs w:val="24"/>
        </w:rPr>
        <w:t>estando sometidos el cedente y el cesionario a las mismas obligaciones que dicho art</w:t>
      </w:r>
      <w:r w:rsidRPr="00EE3A97">
        <w:rPr>
          <w:rFonts w:ascii="Arial"/>
          <w:i/>
          <w:sz w:val="24"/>
          <w:szCs w:val="24"/>
        </w:rPr>
        <w:t>í</w:t>
      </w:r>
      <w:r w:rsidRPr="00EE3A97">
        <w:rPr>
          <w:rFonts w:ascii="Arial"/>
          <w:i/>
          <w:sz w:val="24"/>
          <w:szCs w:val="24"/>
        </w:rPr>
        <w:t>culo establece para el promitente vendedor y el promitente comprador.</w:t>
      </w:r>
    </w:p>
    <w:p w:rsidR="00962400" w:rsidRPr="00EE3A97" w:rsidRDefault="00962400" w:rsidP="00EE3A97">
      <w:pPr>
        <w:pStyle w:val="Textoindependiente"/>
        <w:spacing w:before="2" w:line="276" w:lineRule="auto"/>
        <w:rPr>
          <w:rFonts w:ascii="Arial"/>
          <w:i/>
          <w:sz w:val="24"/>
          <w:szCs w:val="24"/>
        </w:rPr>
      </w:pPr>
      <w:r w:rsidRPr="00EE3A97">
        <w:rPr>
          <w:rFonts w:ascii="Arial"/>
          <w:i/>
          <w:sz w:val="24"/>
          <w:szCs w:val="24"/>
        </w:rPr>
        <w:t>Para todos los casos comprendidos en el referido art</w:t>
      </w:r>
      <w:r w:rsidRPr="00EE3A97">
        <w:rPr>
          <w:rFonts w:ascii="Arial"/>
          <w:i/>
          <w:sz w:val="24"/>
          <w:szCs w:val="24"/>
        </w:rPr>
        <w:t>í</w:t>
      </w:r>
      <w:r w:rsidRPr="00EE3A97">
        <w:rPr>
          <w:rFonts w:ascii="Arial"/>
          <w:i/>
          <w:sz w:val="24"/>
          <w:szCs w:val="24"/>
        </w:rPr>
        <w:t>culo, si el promitente vendedor o el cedente en su caso, no solicitaren en plazo el certificado a que refiere el inciso segundo de dicha norma, deber</w:t>
      </w:r>
      <w:r w:rsidRPr="00EE3A97">
        <w:rPr>
          <w:rFonts w:ascii="Arial"/>
          <w:i/>
          <w:sz w:val="24"/>
          <w:szCs w:val="24"/>
        </w:rPr>
        <w:t>í</w:t>
      </w:r>
      <w:r w:rsidRPr="00EE3A97">
        <w:rPr>
          <w:rFonts w:ascii="Arial"/>
          <w:i/>
          <w:sz w:val="24"/>
          <w:szCs w:val="24"/>
        </w:rPr>
        <w:t>a hacerlo el escribano interviniente, en un plazo m</w:t>
      </w:r>
      <w:r w:rsidRPr="00EE3A97">
        <w:rPr>
          <w:rFonts w:ascii="Arial"/>
          <w:i/>
          <w:sz w:val="24"/>
          <w:szCs w:val="24"/>
        </w:rPr>
        <w:t>á</w:t>
      </w:r>
      <w:r w:rsidRPr="00EE3A97">
        <w:rPr>
          <w:rFonts w:ascii="Arial"/>
          <w:i/>
          <w:sz w:val="24"/>
          <w:szCs w:val="24"/>
        </w:rPr>
        <w:t>ximo de treinta (30) d</w:t>
      </w:r>
      <w:r w:rsidRPr="00EE3A97">
        <w:rPr>
          <w:rFonts w:ascii="Arial"/>
          <w:i/>
          <w:sz w:val="24"/>
          <w:szCs w:val="24"/>
        </w:rPr>
        <w:t>í</w:t>
      </w:r>
      <w:r w:rsidRPr="00EE3A97">
        <w:rPr>
          <w:rFonts w:ascii="Arial"/>
          <w:i/>
          <w:sz w:val="24"/>
          <w:szCs w:val="24"/>
        </w:rPr>
        <w:t>as contados desde el vencimiento del plazo antedicho.</w:t>
      </w:r>
    </w:p>
    <w:p w:rsidR="00962400" w:rsidRPr="00EE3A97" w:rsidRDefault="00962400" w:rsidP="00EE3A97">
      <w:pPr>
        <w:pStyle w:val="Textoindependiente"/>
        <w:spacing w:before="2" w:line="276" w:lineRule="auto"/>
        <w:rPr>
          <w:rFonts w:ascii="Arial"/>
          <w:i/>
          <w:sz w:val="24"/>
          <w:szCs w:val="24"/>
        </w:rPr>
      </w:pPr>
      <w:r w:rsidRPr="00EE3A97">
        <w:rPr>
          <w:rFonts w:ascii="Arial"/>
          <w:i/>
          <w:sz w:val="24"/>
          <w:szCs w:val="24"/>
        </w:rPr>
        <w:t>En caso de incumplimiento, la responsabilidad solidaria del escribano interviniente ser</w:t>
      </w:r>
      <w:r w:rsidRPr="00EE3A97">
        <w:rPr>
          <w:rFonts w:ascii="Arial"/>
          <w:i/>
          <w:sz w:val="24"/>
          <w:szCs w:val="24"/>
        </w:rPr>
        <w:t>á</w:t>
      </w:r>
      <w:r w:rsidRPr="00EE3A97">
        <w:rPr>
          <w:rFonts w:ascii="Arial"/>
          <w:i/>
          <w:sz w:val="24"/>
          <w:szCs w:val="24"/>
        </w:rPr>
        <w:t>:</w:t>
      </w:r>
    </w:p>
    <w:p w:rsidR="00962400" w:rsidRPr="00EE3A97" w:rsidRDefault="00962400" w:rsidP="00EE3A97">
      <w:pPr>
        <w:pStyle w:val="Textoindependiente"/>
        <w:spacing w:before="2" w:line="276" w:lineRule="auto"/>
        <w:rPr>
          <w:rFonts w:ascii="Arial"/>
          <w:i/>
          <w:sz w:val="24"/>
          <w:szCs w:val="24"/>
        </w:rPr>
      </w:pPr>
      <w:r w:rsidRPr="00EE3A97">
        <w:rPr>
          <w:rFonts w:ascii="Arial"/>
          <w:i/>
          <w:sz w:val="24"/>
          <w:szCs w:val="24"/>
        </w:rPr>
        <w:t>A) En la promesa de enajenaci</w:t>
      </w:r>
      <w:r w:rsidRPr="00EE3A97">
        <w:rPr>
          <w:rFonts w:ascii="Arial"/>
          <w:i/>
          <w:sz w:val="24"/>
          <w:szCs w:val="24"/>
        </w:rPr>
        <w:t>ó</w:t>
      </w:r>
      <w:r w:rsidRPr="00EE3A97">
        <w:rPr>
          <w:rFonts w:ascii="Arial"/>
          <w:i/>
          <w:sz w:val="24"/>
          <w:szCs w:val="24"/>
        </w:rPr>
        <w:t>n de establecimiento comercial: por las obligaciones tributarias del promitente enajenante.</w:t>
      </w:r>
    </w:p>
    <w:p w:rsidR="00962400" w:rsidRPr="00EE3A97" w:rsidRDefault="00962400" w:rsidP="00EE3A97">
      <w:pPr>
        <w:pStyle w:val="Textoindependiente"/>
        <w:spacing w:before="2" w:line="276" w:lineRule="auto"/>
        <w:rPr>
          <w:rFonts w:ascii="Arial"/>
          <w:i/>
          <w:sz w:val="24"/>
          <w:szCs w:val="24"/>
        </w:rPr>
      </w:pPr>
      <w:r w:rsidRPr="00EE3A97">
        <w:rPr>
          <w:rFonts w:ascii="Arial"/>
          <w:i/>
          <w:sz w:val="24"/>
          <w:szCs w:val="24"/>
        </w:rPr>
        <w:t>B) En la cesi</w:t>
      </w:r>
      <w:r w:rsidRPr="00EE3A97">
        <w:rPr>
          <w:rFonts w:ascii="Arial"/>
          <w:i/>
          <w:sz w:val="24"/>
          <w:szCs w:val="24"/>
        </w:rPr>
        <w:t>ó</w:t>
      </w:r>
      <w:r w:rsidRPr="00EE3A97">
        <w:rPr>
          <w:rFonts w:ascii="Arial"/>
          <w:i/>
          <w:sz w:val="24"/>
          <w:szCs w:val="24"/>
        </w:rPr>
        <w:t>n de promesa de enajenaci</w:t>
      </w:r>
      <w:r w:rsidRPr="00EE3A97">
        <w:rPr>
          <w:rFonts w:ascii="Arial"/>
          <w:i/>
          <w:sz w:val="24"/>
          <w:szCs w:val="24"/>
        </w:rPr>
        <w:t>ó</w:t>
      </w:r>
      <w:r w:rsidRPr="00EE3A97">
        <w:rPr>
          <w:rFonts w:ascii="Arial"/>
          <w:i/>
          <w:sz w:val="24"/>
          <w:szCs w:val="24"/>
        </w:rPr>
        <w:t>n de establecimiento comercial:</w:t>
      </w:r>
    </w:p>
    <w:p w:rsidR="00962400" w:rsidRPr="00EE3A97" w:rsidRDefault="00962400" w:rsidP="00EE3A97">
      <w:pPr>
        <w:pStyle w:val="Textoindependiente"/>
        <w:spacing w:before="2" w:line="276" w:lineRule="auto"/>
        <w:rPr>
          <w:rFonts w:ascii="Arial"/>
          <w:i/>
          <w:sz w:val="24"/>
          <w:szCs w:val="24"/>
        </w:rPr>
      </w:pPr>
      <w:r w:rsidRPr="00EE3A97">
        <w:rPr>
          <w:rFonts w:ascii="Arial"/>
          <w:i/>
          <w:sz w:val="24"/>
          <w:szCs w:val="24"/>
        </w:rPr>
        <w:t>1) Si el cedente hubiera tomado posesi</w:t>
      </w:r>
      <w:r w:rsidRPr="00EE3A97">
        <w:rPr>
          <w:rFonts w:ascii="Arial"/>
          <w:i/>
          <w:sz w:val="24"/>
          <w:szCs w:val="24"/>
        </w:rPr>
        <w:t>ó</w:t>
      </w:r>
      <w:r w:rsidRPr="00EE3A97">
        <w:rPr>
          <w:rFonts w:ascii="Arial"/>
          <w:i/>
          <w:sz w:val="24"/>
          <w:szCs w:val="24"/>
        </w:rPr>
        <w:t>n del establecimiento comercial: por las obligaciones tributarias del cedente.</w:t>
      </w:r>
    </w:p>
    <w:p w:rsidR="00962400" w:rsidRPr="00EE3A97" w:rsidRDefault="00962400" w:rsidP="00EE3A97">
      <w:pPr>
        <w:pStyle w:val="Textoindependiente"/>
        <w:spacing w:before="2" w:line="276" w:lineRule="auto"/>
        <w:rPr>
          <w:rFonts w:ascii="Arial"/>
          <w:i/>
          <w:sz w:val="24"/>
          <w:szCs w:val="24"/>
        </w:rPr>
      </w:pPr>
      <w:r w:rsidRPr="00EE3A97">
        <w:rPr>
          <w:rFonts w:ascii="Arial"/>
          <w:i/>
          <w:sz w:val="24"/>
          <w:szCs w:val="24"/>
        </w:rPr>
        <w:t>2) Si el cedente no hab</w:t>
      </w:r>
      <w:r w:rsidRPr="00EE3A97">
        <w:rPr>
          <w:rFonts w:ascii="Arial"/>
          <w:i/>
          <w:sz w:val="24"/>
          <w:szCs w:val="24"/>
        </w:rPr>
        <w:t>í</w:t>
      </w:r>
      <w:r w:rsidRPr="00EE3A97">
        <w:rPr>
          <w:rFonts w:ascii="Arial"/>
          <w:i/>
          <w:sz w:val="24"/>
          <w:szCs w:val="24"/>
        </w:rPr>
        <w:t>a tomado posesi</w:t>
      </w:r>
      <w:r w:rsidRPr="00EE3A97">
        <w:rPr>
          <w:rFonts w:ascii="Arial"/>
          <w:i/>
          <w:sz w:val="24"/>
          <w:szCs w:val="24"/>
        </w:rPr>
        <w:t>ó</w:t>
      </w:r>
      <w:r w:rsidRPr="00EE3A97">
        <w:rPr>
          <w:rFonts w:ascii="Arial"/>
          <w:i/>
          <w:sz w:val="24"/>
          <w:szCs w:val="24"/>
        </w:rPr>
        <w:t>n del establecimiento comercial: por las obligaciones tributarias del promitente enajenante.</w:t>
      </w:r>
    </w:p>
    <w:p w:rsidR="00962400" w:rsidRPr="00EE3A97" w:rsidRDefault="00962400" w:rsidP="00EE3A97">
      <w:pPr>
        <w:pStyle w:val="Textoindependiente"/>
        <w:spacing w:before="2" w:line="276" w:lineRule="auto"/>
        <w:rPr>
          <w:rFonts w:ascii="Arial"/>
          <w:i/>
          <w:sz w:val="24"/>
          <w:szCs w:val="24"/>
        </w:rPr>
      </w:pPr>
      <w:r w:rsidRPr="00EE3A97">
        <w:rPr>
          <w:rFonts w:ascii="Arial"/>
          <w:i/>
          <w:sz w:val="24"/>
          <w:szCs w:val="24"/>
        </w:rPr>
        <w:t>En las situaciones previstas en los literales A) y B) precedentes, la responsabilidad solidaria del escribano interviniente estar</w:t>
      </w:r>
      <w:r w:rsidRPr="00EE3A97">
        <w:rPr>
          <w:rFonts w:ascii="Arial"/>
          <w:i/>
          <w:sz w:val="24"/>
          <w:szCs w:val="24"/>
        </w:rPr>
        <w:t>á</w:t>
      </w:r>
      <w:r w:rsidRPr="00EE3A97">
        <w:rPr>
          <w:rFonts w:ascii="Arial"/>
          <w:i/>
          <w:sz w:val="24"/>
          <w:szCs w:val="24"/>
        </w:rPr>
        <w:t xml:space="preserve"> limitada al valor de los bienes que se reciban por la operaci</w:t>
      </w:r>
      <w:r w:rsidRPr="00EE3A97">
        <w:rPr>
          <w:rFonts w:ascii="Arial"/>
          <w:i/>
          <w:sz w:val="24"/>
          <w:szCs w:val="24"/>
        </w:rPr>
        <w:t>ó</w:t>
      </w:r>
      <w:r w:rsidRPr="00EE3A97">
        <w:rPr>
          <w:rFonts w:ascii="Arial"/>
          <w:i/>
          <w:sz w:val="24"/>
          <w:szCs w:val="24"/>
        </w:rPr>
        <w:t>n, salvo que hubiera</w:t>
      </w:r>
      <w:r w:rsidR="00EE3A97">
        <w:rPr>
          <w:rFonts w:ascii="Arial"/>
          <w:i/>
          <w:sz w:val="24"/>
          <w:szCs w:val="24"/>
        </w:rPr>
        <w:t xml:space="preserve"> </w:t>
      </w:r>
      <w:r w:rsidRPr="00EE3A97">
        <w:rPr>
          <w:rFonts w:ascii="Arial"/>
          <w:i/>
          <w:sz w:val="24"/>
          <w:szCs w:val="24"/>
        </w:rPr>
        <w:t>actuado con dolo en cuyo caso la responsabilidad ser</w:t>
      </w:r>
      <w:r w:rsidRPr="00EE3A97">
        <w:rPr>
          <w:rFonts w:ascii="Arial"/>
          <w:i/>
          <w:sz w:val="24"/>
          <w:szCs w:val="24"/>
        </w:rPr>
        <w:t>á</w:t>
      </w:r>
      <w:r w:rsidRPr="00EE3A97">
        <w:rPr>
          <w:rFonts w:ascii="Arial"/>
          <w:i/>
          <w:sz w:val="24"/>
          <w:szCs w:val="24"/>
        </w:rPr>
        <w:t xml:space="preserve"> ilimitada. La referida responsabilidad cesar</w:t>
      </w:r>
      <w:r w:rsidRPr="00EE3A97">
        <w:rPr>
          <w:rFonts w:ascii="Arial"/>
          <w:i/>
          <w:sz w:val="24"/>
          <w:szCs w:val="24"/>
        </w:rPr>
        <w:t>á</w:t>
      </w:r>
      <w:r w:rsidRPr="00EE3A97">
        <w:rPr>
          <w:rFonts w:ascii="Arial"/>
          <w:i/>
          <w:sz w:val="24"/>
          <w:szCs w:val="24"/>
        </w:rPr>
        <w:t xml:space="preserve"> al a</w:t>
      </w:r>
      <w:r w:rsidRPr="00EE3A97">
        <w:rPr>
          <w:rFonts w:ascii="Arial"/>
          <w:i/>
          <w:sz w:val="24"/>
          <w:szCs w:val="24"/>
        </w:rPr>
        <w:t>ñ</w:t>
      </w:r>
      <w:r w:rsidRPr="00EE3A97">
        <w:rPr>
          <w:rFonts w:ascii="Arial"/>
          <w:i/>
          <w:sz w:val="24"/>
          <w:szCs w:val="24"/>
        </w:rPr>
        <w:t>o a partir de la fecha en que la oficina recaudadora tuvo conocimiento de la transferencia.</w:t>
      </w:r>
    </w:p>
    <w:p w:rsidR="006508B1" w:rsidRPr="00EE3A97" w:rsidRDefault="00962400" w:rsidP="00EE3A97">
      <w:pPr>
        <w:pStyle w:val="Textoindependiente"/>
        <w:spacing w:before="2" w:line="276" w:lineRule="auto"/>
        <w:rPr>
          <w:rFonts w:ascii="Arial"/>
          <w:i/>
          <w:sz w:val="24"/>
          <w:szCs w:val="24"/>
        </w:rPr>
      </w:pPr>
      <w:r w:rsidRPr="00EE3A97">
        <w:rPr>
          <w:rFonts w:ascii="Arial"/>
          <w:i/>
          <w:sz w:val="24"/>
          <w:szCs w:val="24"/>
        </w:rPr>
        <w:t>Fuente: Ley 18.083 de 27 de diciembre de 2006, art</w:t>
      </w:r>
      <w:r w:rsidRPr="00EE3A97">
        <w:rPr>
          <w:rFonts w:ascii="Arial"/>
          <w:i/>
          <w:sz w:val="24"/>
          <w:szCs w:val="24"/>
        </w:rPr>
        <w:t>í</w:t>
      </w:r>
      <w:r w:rsidRPr="00EE3A97">
        <w:rPr>
          <w:rFonts w:ascii="Arial"/>
          <w:i/>
          <w:sz w:val="24"/>
          <w:szCs w:val="24"/>
        </w:rPr>
        <w:t>culo 69</w:t>
      </w:r>
      <w:r w:rsidRPr="00EE3A97">
        <w:rPr>
          <w:rFonts w:ascii="Arial"/>
          <w:i/>
          <w:sz w:val="24"/>
          <w:szCs w:val="24"/>
        </w:rPr>
        <w:t>º</w:t>
      </w:r>
      <w:r w:rsidRPr="00EE3A97">
        <w:rPr>
          <w:rFonts w:ascii="Arial"/>
          <w:i/>
          <w:sz w:val="24"/>
          <w:szCs w:val="24"/>
        </w:rPr>
        <w:t xml:space="preserve"> (Texto integrado).</w:t>
      </w:r>
    </w:p>
    <w:p w:rsidR="00962400" w:rsidRDefault="00962400" w:rsidP="00962400">
      <w:pPr>
        <w:pStyle w:val="Textoindependiente"/>
        <w:spacing w:before="2"/>
        <w:rPr>
          <w:rFonts w:ascii="Arial"/>
          <w:b/>
        </w:rPr>
      </w:pPr>
    </w:p>
    <w:p w:rsidR="00EE3A97" w:rsidRDefault="00962400" w:rsidP="00962400">
      <w:pPr>
        <w:pStyle w:val="Textoindependiente"/>
        <w:spacing w:before="2"/>
        <w:ind w:left="103"/>
      </w:pPr>
      <w:r w:rsidRPr="00EE3A97">
        <w:rPr>
          <w:b/>
        </w:rPr>
        <w:t>Artículo 160º.- Certificado Único. No exigencia</w:t>
      </w:r>
      <w:r w:rsidRPr="00962400">
        <w:t>.</w:t>
      </w:r>
    </w:p>
    <w:p w:rsidR="00962400" w:rsidRPr="00EE3A97" w:rsidRDefault="00962400" w:rsidP="00EE3A97">
      <w:pPr>
        <w:pStyle w:val="Textoindependiente"/>
        <w:spacing w:before="2" w:line="276" w:lineRule="auto"/>
        <w:ind w:left="103"/>
        <w:rPr>
          <w:i/>
          <w:sz w:val="24"/>
          <w:szCs w:val="24"/>
        </w:rPr>
      </w:pPr>
      <w:r w:rsidRPr="00962400">
        <w:t xml:space="preserve">- </w:t>
      </w:r>
      <w:proofErr w:type="spellStart"/>
      <w:r w:rsidRPr="00EE3A97">
        <w:rPr>
          <w:i/>
          <w:sz w:val="24"/>
          <w:szCs w:val="24"/>
        </w:rPr>
        <w:t>Suspéndese</w:t>
      </w:r>
      <w:proofErr w:type="spellEnd"/>
      <w:r w:rsidRPr="00EE3A97">
        <w:rPr>
          <w:i/>
          <w:sz w:val="24"/>
          <w:szCs w:val="24"/>
        </w:rPr>
        <w:t xml:space="preserve"> la exigencia de certificado en las siguientes situaciones: obtención y renovación de pasaporte, distribución de utilidades por parte de empresas que no sean sociedades anónimas o de responsabilidad limitada, enajenación de vehículos automotores y enajenación o gravamen de bienes inmuebles.</w:t>
      </w:r>
    </w:p>
    <w:p w:rsidR="00962400" w:rsidRPr="00EE3A97" w:rsidRDefault="00962400" w:rsidP="00EE3A97">
      <w:pPr>
        <w:pStyle w:val="Textoindependiente"/>
        <w:spacing w:before="2" w:line="276" w:lineRule="auto"/>
        <w:ind w:left="103"/>
        <w:rPr>
          <w:i/>
          <w:sz w:val="24"/>
          <w:szCs w:val="24"/>
        </w:rPr>
      </w:pPr>
      <w:r w:rsidRPr="00EE3A97">
        <w:rPr>
          <w:i/>
          <w:sz w:val="24"/>
          <w:szCs w:val="24"/>
        </w:rPr>
        <w:t>Fuente: Decreto 967/975 de 18 de diciembre de 1975, artículo 2º (Texto integrado).</w:t>
      </w:r>
    </w:p>
    <w:p w:rsidR="006508B1" w:rsidRPr="00EE3A97" w:rsidRDefault="00962400" w:rsidP="00EE3A97">
      <w:pPr>
        <w:pStyle w:val="Textoindependiente"/>
        <w:spacing w:before="2" w:line="276" w:lineRule="auto"/>
        <w:ind w:left="103"/>
        <w:rPr>
          <w:i/>
          <w:sz w:val="24"/>
          <w:szCs w:val="24"/>
        </w:rPr>
      </w:pPr>
      <w:r w:rsidRPr="00EE3A97">
        <w:rPr>
          <w:i/>
          <w:sz w:val="24"/>
          <w:szCs w:val="24"/>
        </w:rPr>
        <w:lastRenderedPageBreak/>
        <w:t>Decreto 119/980 de 27 de febrero de 1980, artículo 1º (Texto parcial, integrado).</w:t>
      </w:r>
    </w:p>
    <w:p w:rsidR="006508B1" w:rsidRDefault="006508B1">
      <w:pPr>
        <w:pStyle w:val="Textoindependiente"/>
        <w:spacing w:before="2"/>
      </w:pPr>
    </w:p>
    <w:p w:rsidR="006508B1" w:rsidRPr="00EE3A97" w:rsidRDefault="006F50AD" w:rsidP="00EE3A97">
      <w:pPr>
        <w:pStyle w:val="Textoindependiente"/>
        <w:spacing w:line="276" w:lineRule="auto"/>
        <w:ind w:left="103" w:right="219" w:hanging="1"/>
        <w:rPr>
          <w:i/>
          <w:sz w:val="24"/>
          <w:szCs w:val="24"/>
        </w:rPr>
      </w:pPr>
      <w:r>
        <w:rPr>
          <w:rFonts w:ascii="Arial" w:hAnsi="Arial"/>
          <w:b/>
          <w:i/>
        </w:rPr>
        <w:t>Artículo 157</w:t>
      </w:r>
      <w:r w:rsidR="008469EB">
        <w:rPr>
          <w:rFonts w:ascii="Arial" w:hAnsi="Arial"/>
          <w:b/>
          <w:i/>
        </w:rPr>
        <w:t xml:space="preserve">º.- </w:t>
      </w:r>
      <w:r w:rsidR="008469EB" w:rsidRPr="00EE3A97">
        <w:rPr>
          <w:i/>
          <w:sz w:val="24"/>
          <w:szCs w:val="24"/>
        </w:rPr>
        <w:t>En las licitaciones públicas, la documentación que acredite</w:t>
      </w:r>
      <w:r w:rsidR="008469EB" w:rsidRPr="00EE3A97">
        <w:rPr>
          <w:i/>
          <w:spacing w:val="-70"/>
          <w:sz w:val="24"/>
          <w:szCs w:val="24"/>
        </w:rPr>
        <w:t xml:space="preserve"> </w:t>
      </w:r>
      <w:r w:rsidR="008469EB" w:rsidRPr="00EE3A97">
        <w:rPr>
          <w:i/>
          <w:sz w:val="24"/>
          <w:szCs w:val="24"/>
        </w:rPr>
        <w:t>estar</w:t>
      </w:r>
      <w:r w:rsidR="008469EB" w:rsidRPr="00EE3A97">
        <w:rPr>
          <w:i/>
          <w:spacing w:val="-3"/>
          <w:sz w:val="24"/>
          <w:szCs w:val="24"/>
        </w:rPr>
        <w:t xml:space="preserve"> </w:t>
      </w:r>
      <w:r w:rsidR="008469EB" w:rsidRPr="00EE3A97">
        <w:rPr>
          <w:i/>
          <w:sz w:val="24"/>
          <w:szCs w:val="24"/>
        </w:rPr>
        <w:t>al</w:t>
      </w:r>
      <w:r w:rsidR="008469EB" w:rsidRPr="00EE3A97">
        <w:rPr>
          <w:i/>
          <w:spacing w:val="1"/>
          <w:sz w:val="24"/>
          <w:szCs w:val="24"/>
        </w:rPr>
        <w:t xml:space="preserve"> </w:t>
      </w:r>
      <w:r w:rsidR="008469EB" w:rsidRPr="00EE3A97">
        <w:rPr>
          <w:i/>
          <w:sz w:val="24"/>
          <w:szCs w:val="24"/>
        </w:rPr>
        <w:t>día en</w:t>
      </w:r>
      <w:r w:rsidR="008469EB" w:rsidRPr="00EE3A97">
        <w:rPr>
          <w:i/>
          <w:spacing w:val="-2"/>
          <w:sz w:val="24"/>
          <w:szCs w:val="24"/>
        </w:rPr>
        <w:t xml:space="preserve"> </w:t>
      </w:r>
      <w:r w:rsidR="008469EB" w:rsidRPr="00EE3A97">
        <w:rPr>
          <w:i/>
          <w:sz w:val="24"/>
          <w:szCs w:val="24"/>
        </w:rPr>
        <w:t>el</w:t>
      </w:r>
      <w:r w:rsidR="008469EB" w:rsidRPr="00EE3A97">
        <w:rPr>
          <w:i/>
          <w:spacing w:val="-2"/>
          <w:sz w:val="24"/>
          <w:szCs w:val="24"/>
        </w:rPr>
        <w:t xml:space="preserve"> </w:t>
      </w:r>
      <w:r w:rsidR="008469EB" w:rsidRPr="00EE3A97">
        <w:rPr>
          <w:i/>
          <w:sz w:val="24"/>
          <w:szCs w:val="24"/>
        </w:rPr>
        <w:t>pago</w:t>
      </w:r>
      <w:r w:rsidR="008469EB" w:rsidRPr="00EE3A97">
        <w:rPr>
          <w:i/>
          <w:spacing w:val="-1"/>
          <w:sz w:val="24"/>
          <w:szCs w:val="24"/>
        </w:rPr>
        <w:t xml:space="preserve"> </w:t>
      </w:r>
      <w:r w:rsidR="008469EB" w:rsidRPr="00EE3A97">
        <w:rPr>
          <w:i/>
          <w:sz w:val="24"/>
          <w:szCs w:val="24"/>
        </w:rPr>
        <w:t>de</w:t>
      </w:r>
      <w:r w:rsidR="008469EB" w:rsidRPr="00EE3A97">
        <w:rPr>
          <w:i/>
          <w:spacing w:val="-2"/>
          <w:sz w:val="24"/>
          <w:szCs w:val="24"/>
        </w:rPr>
        <w:t xml:space="preserve"> </w:t>
      </w:r>
      <w:r w:rsidR="008469EB" w:rsidRPr="00EE3A97">
        <w:rPr>
          <w:i/>
          <w:sz w:val="24"/>
          <w:szCs w:val="24"/>
        </w:rPr>
        <w:t>toda</w:t>
      </w:r>
      <w:r w:rsidR="008469EB" w:rsidRPr="00EE3A97">
        <w:rPr>
          <w:i/>
          <w:spacing w:val="-2"/>
          <w:sz w:val="24"/>
          <w:szCs w:val="24"/>
        </w:rPr>
        <w:t xml:space="preserve"> </w:t>
      </w:r>
      <w:r w:rsidR="008469EB" w:rsidRPr="00EE3A97">
        <w:rPr>
          <w:i/>
          <w:sz w:val="24"/>
          <w:szCs w:val="24"/>
        </w:rPr>
        <w:t>clase de</w:t>
      </w:r>
      <w:r w:rsidR="008469EB" w:rsidRPr="00EE3A97">
        <w:rPr>
          <w:i/>
          <w:spacing w:val="-2"/>
          <w:sz w:val="24"/>
          <w:szCs w:val="24"/>
        </w:rPr>
        <w:t xml:space="preserve"> </w:t>
      </w:r>
      <w:r w:rsidR="008469EB" w:rsidRPr="00EE3A97">
        <w:rPr>
          <w:i/>
          <w:sz w:val="24"/>
          <w:szCs w:val="24"/>
        </w:rPr>
        <w:t>obligaciones</w:t>
      </w:r>
      <w:r w:rsidR="008469EB" w:rsidRPr="00EE3A97">
        <w:rPr>
          <w:i/>
          <w:spacing w:val="1"/>
          <w:sz w:val="24"/>
          <w:szCs w:val="24"/>
        </w:rPr>
        <w:t xml:space="preserve"> </w:t>
      </w:r>
      <w:r w:rsidR="008469EB" w:rsidRPr="00EE3A97">
        <w:rPr>
          <w:i/>
          <w:sz w:val="24"/>
          <w:szCs w:val="24"/>
        </w:rPr>
        <w:t>tributarias</w:t>
      </w:r>
    </w:p>
    <w:p w:rsidR="006508B1" w:rsidRPr="00EE3A97" w:rsidRDefault="008469EB" w:rsidP="00EE3A97">
      <w:pPr>
        <w:pStyle w:val="Textoindependiente"/>
        <w:spacing w:before="2" w:line="276" w:lineRule="auto"/>
        <w:ind w:left="103" w:right="143"/>
        <w:rPr>
          <w:i/>
          <w:sz w:val="24"/>
          <w:szCs w:val="24"/>
        </w:rPr>
      </w:pPr>
      <w:r w:rsidRPr="00EE3A97">
        <w:rPr>
          <w:i/>
          <w:sz w:val="24"/>
          <w:szCs w:val="24"/>
        </w:rPr>
        <w:t>-nacionales o departamentales-, incluso las de Previsión Social, la</w:t>
      </w:r>
      <w:r w:rsidRPr="00EE3A97">
        <w:rPr>
          <w:i/>
          <w:spacing w:val="1"/>
          <w:sz w:val="24"/>
          <w:szCs w:val="24"/>
        </w:rPr>
        <w:t xml:space="preserve"> </w:t>
      </w:r>
      <w:r w:rsidR="00EE3A97">
        <w:rPr>
          <w:i/>
          <w:spacing w:val="1"/>
          <w:sz w:val="24"/>
          <w:szCs w:val="24"/>
        </w:rPr>
        <w:t>i</w:t>
      </w:r>
      <w:r w:rsidRPr="00EE3A97">
        <w:rPr>
          <w:i/>
          <w:sz w:val="24"/>
          <w:szCs w:val="24"/>
        </w:rPr>
        <w:t>nscripción en el Banco de Seguros del Estado y de no adeudar multas</w:t>
      </w:r>
      <w:r w:rsidRPr="00EE3A97">
        <w:rPr>
          <w:i/>
          <w:spacing w:val="-70"/>
          <w:sz w:val="24"/>
          <w:szCs w:val="24"/>
        </w:rPr>
        <w:t xml:space="preserve"> </w:t>
      </w:r>
      <w:r w:rsidRPr="00EE3A97">
        <w:rPr>
          <w:i/>
          <w:sz w:val="24"/>
          <w:szCs w:val="24"/>
        </w:rPr>
        <w:t>por aplicación de la Ley Nº 10.940, de 19 de setiembre de 1947,</w:t>
      </w:r>
      <w:r w:rsidRPr="00EE3A97">
        <w:rPr>
          <w:i/>
          <w:spacing w:val="1"/>
          <w:sz w:val="24"/>
          <w:szCs w:val="24"/>
        </w:rPr>
        <w:t xml:space="preserve"> </w:t>
      </w:r>
      <w:r w:rsidRPr="00EE3A97">
        <w:rPr>
          <w:i/>
          <w:sz w:val="24"/>
          <w:szCs w:val="24"/>
        </w:rPr>
        <w:t>concordantes y modificativas se exigirá únicamente en el momento de</w:t>
      </w:r>
      <w:r w:rsidRPr="00EE3A97">
        <w:rPr>
          <w:i/>
          <w:spacing w:val="1"/>
          <w:sz w:val="24"/>
          <w:szCs w:val="24"/>
        </w:rPr>
        <w:t xml:space="preserve"> </w:t>
      </w:r>
      <w:r w:rsidRPr="00EE3A97">
        <w:rPr>
          <w:i/>
          <w:sz w:val="24"/>
          <w:szCs w:val="24"/>
        </w:rPr>
        <w:t>procederse a</w:t>
      </w:r>
      <w:r w:rsidRPr="00EE3A97">
        <w:rPr>
          <w:i/>
          <w:spacing w:val="-2"/>
          <w:sz w:val="24"/>
          <w:szCs w:val="24"/>
        </w:rPr>
        <w:t xml:space="preserve"> </w:t>
      </w:r>
      <w:r w:rsidRPr="00EE3A97">
        <w:rPr>
          <w:i/>
          <w:sz w:val="24"/>
          <w:szCs w:val="24"/>
        </w:rPr>
        <w:t>los</w:t>
      </w:r>
      <w:r w:rsidRPr="00EE3A97">
        <w:rPr>
          <w:i/>
          <w:spacing w:val="-1"/>
          <w:sz w:val="24"/>
          <w:szCs w:val="24"/>
        </w:rPr>
        <w:t xml:space="preserve"> </w:t>
      </w:r>
      <w:r w:rsidR="00EE3A97">
        <w:rPr>
          <w:i/>
          <w:spacing w:val="-1"/>
          <w:sz w:val="24"/>
          <w:szCs w:val="24"/>
        </w:rPr>
        <w:t>p</w:t>
      </w:r>
      <w:r w:rsidRPr="00EE3A97">
        <w:rPr>
          <w:i/>
          <w:sz w:val="24"/>
          <w:szCs w:val="24"/>
        </w:rPr>
        <w:t>agos</w:t>
      </w:r>
      <w:r w:rsidRPr="00EE3A97">
        <w:rPr>
          <w:i/>
          <w:spacing w:val="1"/>
          <w:sz w:val="24"/>
          <w:szCs w:val="24"/>
        </w:rPr>
        <w:t xml:space="preserve"> </w:t>
      </w:r>
      <w:r w:rsidRPr="00EE3A97">
        <w:rPr>
          <w:i/>
          <w:sz w:val="24"/>
          <w:szCs w:val="24"/>
        </w:rPr>
        <w:t>a</w:t>
      </w:r>
      <w:r w:rsidRPr="00EE3A97">
        <w:rPr>
          <w:i/>
          <w:spacing w:val="-2"/>
          <w:sz w:val="24"/>
          <w:szCs w:val="24"/>
        </w:rPr>
        <w:t xml:space="preserve"> </w:t>
      </w:r>
      <w:r w:rsidRPr="00EE3A97">
        <w:rPr>
          <w:i/>
          <w:sz w:val="24"/>
          <w:szCs w:val="24"/>
        </w:rPr>
        <w:t>la</w:t>
      </w:r>
      <w:r w:rsidRPr="00EE3A97">
        <w:rPr>
          <w:i/>
          <w:spacing w:val="1"/>
          <w:sz w:val="24"/>
          <w:szCs w:val="24"/>
        </w:rPr>
        <w:t xml:space="preserve"> </w:t>
      </w:r>
      <w:r w:rsidRPr="00EE3A97">
        <w:rPr>
          <w:i/>
          <w:sz w:val="24"/>
          <w:szCs w:val="24"/>
        </w:rPr>
        <w:t>empresa</w:t>
      </w:r>
      <w:r w:rsidRPr="00EE3A97">
        <w:rPr>
          <w:i/>
          <w:spacing w:val="-2"/>
          <w:sz w:val="24"/>
          <w:szCs w:val="24"/>
        </w:rPr>
        <w:t xml:space="preserve"> </w:t>
      </w:r>
      <w:r w:rsidRPr="00EE3A97">
        <w:rPr>
          <w:i/>
          <w:sz w:val="24"/>
          <w:szCs w:val="24"/>
        </w:rPr>
        <w:t>adjudicataria.</w:t>
      </w:r>
    </w:p>
    <w:p w:rsidR="006508B1" w:rsidRPr="00EE3A97" w:rsidRDefault="008469EB" w:rsidP="00EE3A97">
      <w:pPr>
        <w:pStyle w:val="Textoindependiente"/>
        <w:spacing w:before="5" w:line="276" w:lineRule="auto"/>
        <w:ind w:left="103" w:right="688"/>
        <w:rPr>
          <w:i/>
          <w:sz w:val="24"/>
          <w:szCs w:val="24"/>
        </w:rPr>
      </w:pPr>
      <w:r w:rsidRPr="00EE3A97">
        <w:rPr>
          <w:i/>
          <w:sz w:val="24"/>
          <w:szCs w:val="24"/>
        </w:rPr>
        <w:t>Quedan derogadas todas las disposiciones legales que establecen la</w:t>
      </w:r>
      <w:r w:rsidRPr="00EE3A97">
        <w:rPr>
          <w:i/>
          <w:spacing w:val="-70"/>
          <w:sz w:val="24"/>
          <w:szCs w:val="24"/>
        </w:rPr>
        <w:t xml:space="preserve"> </w:t>
      </w:r>
      <w:r w:rsidRPr="00EE3A97">
        <w:rPr>
          <w:i/>
          <w:sz w:val="24"/>
          <w:szCs w:val="24"/>
        </w:rPr>
        <w:t>presentación de los referidos recaudos en oportunidad distinta a lo</w:t>
      </w:r>
      <w:r w:rsidRPr="00EE3A97">
        <w:rPr>
          <w:i/>
          <w:spacing w:val="1"/>
          <w:sz w:val="24"/>
          <w:szCs w:val="24"/>
        </w:rPr>
        <w:t xml:space="preserve"> </w:t>
      </w:r>
      <w:r w:rsidRPr="00EE3A97">
        <w:rPr>
          <w:i/>
          <w:sz w:val="24"/>
          <w:szCs w:val="24"/>
        </w:rPr>
        <w:t>establecido precedentemente.</w:t>
      </w:r>
    </w:p>
    <w:p w:rsidR="006508B1" w:rsidRPr="00EE3A97" w:rsidRDefault="008469EB" w:rsidP="00EE3A97">
      <w:pPr>
        <w:pStyle w:val="Textoindependiente"/>
        <w:spacing w:before="3" w:line="276" w:lineRule="auto"/>
        <w:ind w:left="103" w:right="824"/>
        <w:rPr>
          <w:i/>
          <w:sz w:val="24"/>
          <w:szCs w:val="24"/>
        </w:rPr>
      </w:pPr>
      <w:r w:rsidRPr="00EE3A97">
        <w:rPr>
          <w:rFonts w:ascii="Arial" w:hAnsi="Arial"/>
          <w:b/>
          <w:i/>
          <w:sz w:val="24"/>
          <w:szCs w:val="24"/>
        </w:rPr>
        <w:t xml:space="preserve">Fuente: </w:t>
      </w:r>
      <w:r w:rsidRPr="00EE3A97">
        <w:rPr>
          <w:i/>
          <w:sz w:val="24"/>
          <w:szCs w:val="24"/>
        </w:rPr>
        <w:t>Decreto-Ley 14.252 de 22 de agosto de 1974, artículo 314º</w:t>
      </w:r>
      <w:r w:rsidRPr="00EE3A97">
        <w:rPr>
          <w:i/>
          <w:spacing w:val="-70"/>
          <w:sz w:val="24"/>
          <w:szCs w:val="24"/>
        </w:rPr>
        <w:t xml:space="preserve"> </w:t>
      </w:r>
      <w:r w:rsidRPr="00EE3A97">
        <w:rPr>
          <w:i/>
          <w:sz w:val="24"/>
          <w:szCs w:val="24"/>
        </w:rPr>
        <w:t>(Texto parcial).</w:t>
      </w:r>
    </w:p>
    <w:p w:rsidR="006508B1" w:rsidRPr="00EE3A97" w:rsidRDefault="008469EB" w:rsidP="00EE3A97">
      <w:pPr>
        <w:pStyle w:val="Textoindependiente"/>
        <w:spacing w:before="2" w:line="276" w:lineRule="auto"/>
        <w:ind w:left="103" w:right="2125"/>
        <w:rPr>
          <w:i/>
          <w:sz w:val="24"/>
          <w:szCs w:val="24"/>
        </w:rPr>
      </w:pPr>
      <w:r w:rsidRPr="00EE3A97">
        <w:rPr>
          <w:i/>
          <w:sz w:val="24"/>
          <w:szCs w:val="24"/>
        </w:rPr>
        <w:t>Decreto-Ley 14.372 de 8 de mayo de 1975, artículo 1º.</w:t>
      </w:r>
      <w:r w:rsidRPr="00EE3A97">
        <w:rPr>
          <w:i/>
          <w:spacing w:val="1"/>
          <w:sz w:val="24"/>
          <w:szCs w:val="24"/>
        </w:rPr>
        <w:t xml:space="preserve"> </w:t>
      </w:r>
      <w:r w:rsidRPr="00EE3A97">
        <w:rPr>
          <w:i/>
          <w:sz w:val="24"/>
          <w:szCs w:val="24"/>
        </w:rPr>
        <w:t>Decreto-Ley</w:t>
      </w:r>
      <w:r w:rsidRPr="00EE3A97">
        <w:rPr>
          <w:i/>
          <w:spacing w:val="-3"/>
          <w:sz w:val="24"/>
          <w:szCs w:val="24"/>
        </w:rPr>
        <w:t xml:space="preserve"> </w:t>
      </w:r>
      <w:r w:rsidRPr="00EE3A97">
        <w:rPr>
          <w:i/>
          <w:sz w:val="24"/>
          <w:szCs w:val="24"/>
        </w:rPr>
        <w:t>14.632</w:t>
      </w:r>
      <w:r w:rsidRPr="00EE3A97">
        <w:rPr>
          <w:i/>
          <w:spacing w:val="-3"/>
          <w:sz w:val="24"/>
          <w:szCs w:val="24"/>
        </w:rPr>
        <w:t xml:space="preserve"> </w:t>
      </w:r>
      <w:r w:rsidRPr="00EE3A97">
        <w:rPr>
          <w:i/>
          <w:sz w:val="24"/>
          <w:szCs w:val="24"/>
        </w:rPr>
        <w:t>de</w:t>
      </w:r>
      <w:r w:rsidRPr="00EE3A97">
        <w:rPr>
          <w:i/>
          <w:spacing w:val="-3"/>
          <w:sz w:val="24"/>
          <w:szCs w:val="24"/>
        </w:rPr>
        <w:t xml:space="preserve"> </w:t>
      </w:r>
      <w:r w:rsidRPr="00EE3A97">
        <w:rPr>
          <w:i/>
          <w:sz w:val="24"/>
          <w:szCs w:val="24"/>
        </w:rPr>
        <w:t>24</w:t>
      </w:r>
      <w:r w:rsidRPr="00EE3A97">
        <w:rPr>
          <w:i/>
          <w:spacing w:val="-3"/>
          <w:sz w:val="24"/>
          <w:szCs w:val="24"/>
        </w:rPr>
        <w:t xml:space="preserve"> </w:t>
      </w:r>
      <w:r w:rsidRPr="00EE3A97">
        <w:rPr>
          <w:i/>
          <w:sz w:val="24"/>
          <w:szCs w:val="24"/>
        </w:rPr>
        <w:t>de</w:t>
      </w:r>
      <w:r w:rsidRPr="00EE3A97">
        <w:rPr>
          <w:i/>
          <w:spacing w:val="-3"/>
          <w:sz w:val="24"/>
          <w:szCs w:val="24"/>
        </w:rPr>
        <w:t xml:space="preserve"> </w:t>
      </w:r>
      <w:r w:rsidRPr="00EE3A97">
        <w:rPr>
          <w:i/>
          <w:sz w:val="24"/>
          <w:szCs w:val="24"/>
        </w:rPr>
        <w:t>marzo</w:t>
      </w:r>
      <w:r w:rsidRPr="00EE3A97">
        <w:rPr>
          <w:i/>
          <w:spacing w:val="-3"/>
          <w:sz w:val="24"/>
          <w:szCs w:val="24"/>
        </w:rPr>
        <w:t xml:space="preserve"> </w:t>
      </w:r>
      <w:r w:rsidRPr="00EE3A97">
        <w:rPr>
          <w:i/>
          <w:sz w:val="24"/>
          <w:szCs w:val="24"/>
        </w:rPr>
        <w:t>de</w:t>
      </w:r>
      <w:r w:rsidRPr="00EE3A97">
        <w:rPr>
          <w:i/>
          <w:spacing w:val="-3"/>
          <w:sz w:val="24"/>
          <w:szCs w:val="24"/>
        </w:rPr>
        <w:t xml:space="preserve"> </w:t>
      </w:r>
      <w:r w:rsidRPr="00EE3A97">
        <w:rPr>
          <w:i/>
          <w:sz w:val="24"/>
          <w:szCs w:val="24"/>
        </w:rPr>
        <w:t>1977,</w:t>
      </w:r>
      <w:r w:rsidRPr="00EE3A97">
        <w:rPr>
          <w:i/>
          <w:spacing w:val="-3"/>
          <w:sz w:val="24"/>
          <w:szCs w:val="24"/>
        </w:rPr>
        <w:t xml:space="preserve"> </w:t>
      </w:r>
      <w:r w:rsidRPr="00EE3A97">
        <w:rPr>
          <w:i/>
          <w:sz w:val="24"/>
          <w:szCs w:val="24"/>
        </w:rPr>
        <w:t>artículo 1º.</w:t>
      </w:r>
    </w:p>
    <w:p w:rsidR="006508B1" w:rsidRDefault="006508B1">
      <w:pPr>
        <w:pStyle w:val="Textoindependiente"/>
        <w:rPr>
          <w:sz w:val="28"/>
        </w:rPr>
      </w:pPr>
    </w:p>
    <w:p w:rsidR="006508B1" w:rsidRDefault="006508B1">
      <w:pPr>
        <w:pStyle w:val="Textoindependiente"/>
        <w:rPr>
          <w:sz w:val="28"/>
        </w:rPr>
      </w:pPr>
    </w:p>
    <w:p w:rsidR="00891EEB" w:rsidRDefault="00891EEB">
      <w:pPr>
        <w:pStyle w:val="Textoindependiente"/>
        <w:rPr>
          <w:sz w:val="28"/>
        </w:rPr>
      </w:pPr>
      <w:r>
        <w:rPr>
          <w:sz w:val="28"/>
        </w:rPr>
        <w:t>--------------------------------------------------------------------------------------------</w:t>
      </w:r>
    </w:p>
    <w:sectPr w:rsidR="00891EEB" w:rsidSect="006508B1">
      <w:pgSz w:w="11910" w:h="16840"/>
      <w:pgMar w:top="1380" w:right="152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BD1"/>
    <w:multiLevelType w:val="hybridMultilevel"/>
    <w:tmpl w:val="8E04947C"/>
    <w:lvl w:ilvl="0" w:tplc="FEFC8FAC">
      <w:start w:val="1"/>
      <w:numFmt w:val="upperLetter"/>
      <w:lvlText w:val="%1)"/>
      <w:lvlJc w:val="left"/>
      <w:pPr>
        <w:ind w:left="533" w:hanging="380"/>
      </w:pPr>
      <w:rPr>
        <w:rFonts w:ascii="Arial MT" w:eastAsia="Arial MT" w:hAnsi="Arial MT" w:cs="Arial MT" w:hint="default"/>
        <w:spacing w:val="-1"/>
        <w:w w:val="99"/>
        <w:sz w:val="26"/>
        <w:szCs w:val="26"/>
        <w:lang w:val="es-ES" w:eastAsia="en-US" w:bidi="ar-SA"/>
      </w:rPr>
    </w:lvl>
    <w:lvl w:ilvl="1" w:tplc="2E166522">
      <w:start w:val="1"/>
      <w:numFmt w:val="decimal"/>
      <w:lvlText w:val="%2)"/>
      <w:lvlJc w:val="left"/>
      <w:pPr>
        <w:ind w:left="965" w:hanging="351"/>
      </w:pPr>
      <w:rPr>
        <w:rFonts w:ascii="Arial MT" w:eastAsia="Arial MT" w:hAnsi="Arial MT" w:cs="Arial MT" w:hint="default"/>
        <w:spacing w:val="-1"/>
        <w:w w:val="99"/>
        <w:sz w:val="26"/>
        <w:szCs w:val="26"/>
        <w:lang w:val="es-ES" w:eastAsia="en-US" w:bidi="ar-SA"/>
      </w:rPr>
    </w:lvl>
    <w:lvl w:ilvl="2" w:tplc="438235E4">
      <w:numFmt w:val="bullet"/>
      <w:lvlText w:val="•"/>
      <w:lvlJc w:val="left"/>
      <w:pPr>
        <w:ind w:left="1829" w:hanging="351"/>
      </w:pPr>
      <w:rPr>
        <w:rFonts w:hint="default"/>
        <w:lang w:val="es-ES" w:eastAsia="en-US" w:bidi="ar-SA"/>
      </w:rPr>
    </w:lvl>
    <w:lvl w:ilvl="3" w:tplc="C3E25BEC">
      <w:numFmt w:val="bullet"/>
      <w:lvlText w:val="•"/>
      <w:lvlJc w:val="left"/>
      <w:pPr>
        <w:ind w:left="2699" w:hanging="351"/>
      </w:pPr>
      <w:rPr>
        <w:rFonts w:hint="default"/>
        <w:lang w:val="es-ES" w:eastAsia="en-US" w:bidi="ar-SA"/>
      </w:rPr>
    </w:lvl>
    <w:lvl w:ilvl="4" w:tplc="D4D0C1F6">
      <w:numFmt w:val="bullet"/>
      <w:lvlText w:val="•"/>
      <w:lvlJc w:val="left"/>
      <w:pPr>
        <w:ind w:left="3568" w:hanging="351"/>
      </w:pPr>
      <w:rPr>
        <w:rFonts w:hint="default"/>
        <w:lang w:val="es-ES" w:eastAsia="en-US" w:bidi="ar-SA"/>
      </w:rPr>
    </w:lvl>
    <w:lvl w:ilvl="5" w:tplc="71404398">
      <w:numFmt w:val="bullet"/>
      <w:lvlText w:val="•"/>
      <w:lvlJc w:val="left"/>
      <w:pPr>
        <w:ind w:left="4438" w:hanging="351"/>
      </w:pPr>
      <w:rPr>
        <w:rFonts w:hint="default"/>
        <w:lang w:val="es-ES" w:eastAsia="en-US" w:bidi="ar-SA"/>
      </w:rPr>
    </w:lvl>
    <w:lvl w:ilvl="6" w:tplc="7DEAE372">
      <w:numFmt w:val="bullet"/>
      <w:lvlText w:val="•"/>
      <w:lvlJc w:val="left"/>
      <w:pPr>
        <w:ind w:left="5307" w:hanging="351"/>
      </w:pPr>
      <w:rPr>
        <w:rFonts w:hint="default"/>
        <w:lang w:val="es-ES" w:eastAsia="en-US" w:bidi="ar-SA"/>
      </w:rPr>
    </w:lvl>
    <w:lvl w:ilvl="7" w:tplc="2318B002">
      <w:numFmt w:val="bullet"/>
      <w:lvlText w:val="•"/>
      <w:lvlJc w:val="left"/>
      <w:pPr>
        <w:ind w:left="6177" w:hanging="351"/>
      </w:pPr>
      <w:rPr>
        <w:rFonts w:hint="default"/>
        <w:lang w:val="es-ES" w:eastAsia="en-US" w:bidi="ar-SA"/>
      </w:rPr>
    </w:lvl>
    <w:lvl w:ilvl="8" w:tplc="F22AE7E8">
      <w:numFmt w:val="bullet"/>
      <w:lvlText w:val="•"/>
      <w:lvlJc w:val="left"/>
      <w:pPr>
        <w:ind w:left="7046" w:hanging="351"/>
      </w:pPr>
      <w:rPr>
        <w:rFonts w:hint="default"/>
        <w:lang w:val="es-ES" w:eastAsia="en-US" w:bidi="ar-SA"/>
      </w:rPr>
    </w:lvl>
  </w:abstractNum>
  <w:abstractNum w:abstractNumId="1">
    <w:nsid w:val="04694D86"/>
    <w:multiLevelType w:val="hybridMultilevel"/>
    <w:tmpl w:val="9E8CCB8C"/>
    <w:lvl w:ilvl="0" w:tplc="48E04AA0">
      <w:start w:val="1"/>
      <w:numFmt w:val="upperLetter"/>
      <w:lvlText w:val="%1)"/>
      <w:lvlJc w:val="left"/>
      <w:pPr>
        <w:ind w:left="104" w:hanging="483"/>
      </w:pPr>
      <w:rPr>
        <w:rFonts w:ascii="Arial" w:eastAsia="Arial" w:hAnsi="Arial" w:cs="Arial" w:hint="default"/>
        <w:b/>
        <w:bCs/>
        <w:spacing w:val="-5"/>
        <w:w w:val="99"/>
        <w:sz w:val="26"/>
        <w:szCs w:val="26"/>
        <w:lang w:val="es-ES" w:eastAsia="en-US" w:bidi="ar-SA"/>
      </w:rPr>
    </w:lvl>
    <w:lvl w:ilvl="1" w:tplc="561851C4">
      <w:numFmt w:val="bullet"/>
      <w:lvlText w:val="•"/>
      <w:lvlJc w:val="left"/>
      <w:pPr>
        <w:ind w:left="968" w:hanging="483"/>
      </w:pPr>
      <w:rPr>
        <w:rFonts w:hint="default"/>
        <w:lang w:val="es-ES" w:eastAsia="en-US" w:bidi="ar-SA"/>
      </w:rPr>
    </w:lvl>
    <w:lvl w:ilvl="2" w:tplc="4C60716C">
      <w:numFmt w:val="bullet"/>
      <w:lvlText w:val="•"/>
      <w:lvlJc w:val="left"/>
      <w:pPr>
        <w:ind w:left="1837" w:hanging="483"/>
      </w:pPr>
      <w:rPr>
        <w:rFonts w:hint="default"/>
        <w:lang w:val="es-ES" w:eastAsia="en-US" w:bidi="ar-SA"/>
      </w:rPr>
    </w:lvl>
    <w:lvl w:ilvl="3" w:tplc="961E955A">
      <w:numFmt w:val="bullet"/>
      <w:lvlText w:val="•"/>
      <w:lvlJc w:val="left"/>
      <w:pPr>
        <w:ind w:left="2705" w:hanging="483"/>
      </w:pPr>
      <w:rPr>
        <w:rFonts w:hint="default"/>
        <w:lang w:val="es-ES" w:eastAsia="en-US" w:bidi="ar-SA"/>
      </w:rPr>
    </w:lvl>
    <w:lvl w:ilvl="4" w:tplc="44526F76">
      <w:numFmt w:val="bullet"/>
      <w:lvlText w:val="•"/>
      <w:lvlJc w:val="left"/>
      <w:pPr>
        <w:ind w:left="3574" w:hanging="483"/>
      </w:pPr>
      <w:rPr>
        <w:rFonts w:hint="default"/>
        <w:lang w:val="es-ES" w:eastAsia="en-US" w:bidi="ar-SA"/>
      </w:rPr>
    </w:lvl>
    <w:lvl w:ilvl="5" w:tplc="68DAE694">
      <w:numFmt w:val="bullet"/>
      <w:lvlText w:val="•"/>
      <w:lvlJc w:val="left"/>
      <w:pPr>
        <w:ind w:left="4442" w:hanging="483"/>
      </w:pPr>
      <w:rPr>
        <w:rFonts w:hint="default"/>
        <w:lang w:val="es-ES" w:eastAsia="en-US" w:bidi="ar-SA"/>
      </w:rPr>
    </w:lvl>
    <w:lvl w:ilvl="6" w:tplc="561A784A">
      <w:numFmt w:val="bullet"/>
      <w:lvlText w:val="•"/>
      <w:lvlJc w:val="left"/>
      <w:pPr>
        <w:ind w:left="5311" w:hanging="483"/>
      </w:pPr>
      <w:rPr>
        <w:rFonts w:hint="default"/>
        <w:lang w:val="es-ES" w:eastAsia="en-US" w:bidi="ar-SA"/>
      </w:rPr>
    </w:lvl>
    <w:lvl w:ilvl="7" w:tplc="208ACF86">
      <w:numFmt w:val="bullet"/>
      <w:lvlText w:val="•"/>
      <w:lvlJc w:val="left"/>
      <w:pPr>
        <w:ind w:left="6179" w:hanging="483"/>
      </w:pPr>
      <w:rPr>
        <w:rFonts w:hint="default"/>
        <w:lang w:val="es-ES" w:eastAsia="en-US" w:bidi="ar-SA"/>
      </w:rPr>
    </w:lvl>
    <w:lvl w:ilvl="8" w:tplc="067AC8E0">
      <w:numFmt w:val="bullet"/>
      <w:lvlText w:val="•"/>
      <w:lvlJc w:val="left"/>
      <w:pPr>
        <w:ind w:left="7048" w:hanging="483"/>
      </w:pPr>
      <w:rPr>
        <w:rFonts w:hint="default"/>
        <w:lang w:val="es-ES" w:eastAsia="en-US" w:bidi="ar-SA"/>
      </w:rPr>
    </w:lvl>
  </w:abstractNum>
  <w:abstractNum w:abstractNumId="2">
    <w:nsid w:val="22FC4B88"/>
    <w:multiLevelType w:val="hybridMultilevel"/>
    <w:tmpl w:val="DDF47ACE"/>
    <w:lvl w:ilvl="0" w:tplc="9AE25ECA">
      <w:start w:val="1"/>
      <w:numFmt w:val="decimal"/>
      <w:lvlText w:val="%1)"/>
      <w:lvlJc w:val="left"/>
      <w:pPr>
        <w:ind w:left="103" w:hanging="303"/>
      </w:pPr>
      <w:rPr>
        <w:rFonts w:ascii="Arial MT" w:eastAsia="Arial MT" w:hAnsi="Arial MT" w:cs="Arial MT" w:hint="default"/>
        <w:color w:val="323232"/>
        <w:spacing w:val="-1"/>
        <w:w w:val="99"/>
        <w:sz w:val="26"/>
        <w:szCs w:val="26"/>
        <w:lang w:val="es-ES" w:eastAsia="en-US" w:bidi="ar-SA"/>
      </w:rPr>
    </w:lvl>
    <w:lvl w:ilvl="1" w:tplc="D94495B8">
      <w:numFmt w:val="bullet"/>
      <w:lvlText w:val="•"/>
      <w:lvlJc w:val="left"/>
      <w:pPr>
        <w:ind w:left="968" w:hanging="303"/>
      </w:pPr>
      <w:rPr>
        <w:rFonts w:hint="default"/>
        <w:lang w:val="es-ES" w:eastAsia="en-US" w:bidi="ar-SA"/>
      </w:rPr>
    </w:lvl>
    <w:lvl w:ilvl="2" w:tplc="3566118C">
      <w:numFmt w:val="bullet"/>
      <w:lvlText w:val="•"/>
      <w:lvlJc w:val="left"/>
      <w:pPr>
        <w:ind w:left="1837" w:hanging="303"/>
      </w:pPr>
      <w:rPr>
        <w:rFonts w:hint="default"/>
        <w:lang w:val="es-ES" w:eastAsia="en-US" w:bidi="ar-SA"/>
      </w:rPr>
    </w:lvl>
    <w:lvl w:ilvl="3" w:tplc="8D743128">
      <w:numFmt w:val="bullet"/>
      <w:lvlText w:val="•"/>
      <w:lvlJc w:val="left"/>
      <w:pPr>
        <w:ind w:left="2705" w:hanging="303"/>
      </w:pPr>
      <w:rPr>
        <w:rFonts w:hint="default"/>
        <w:lang w:val="es-ES" w:eastAsia="en-US" w:bidi="ar-SA"/>
      </w:rPr>
    </w:lvl>
    <w:lvl w:ilvl="4" w:tplc="1EC26B0A">
      <w:numFmt w:val="bullet"/>
      <w:lvlText w:val="•"/>
      <w:lvlJc w:val="left"/>
      <w:pPr>
        <w:ind w:left="3574" w:hanging="303"/>
      </w:pPr>
      <w:rPr>
        <w:rFonts w:hint="default"/>
        <w:lang w:val="es-ES" w:eastAsia="en-US" w:bidi="ar-SA"/>
      </w:rPr>
    </w:lvl>
    <w:lvl w:ilvl="5" w:tplc="CDAA9A58">
      <w:numFmt w:val="bullet"/>
      <w:lvlText w:val="•"/>
      <w:lvlJc w:val="left"/>
      <w:pPr>
        <w:ind w:left="4442" w:hanging="303"/>
      </w:pPr>
      <w:rPr>
        <w:rFonts w:hint="default"/>
        <w:lang w:val="es-ES" w:eastAsia="en-US" w:bidi="ar-SA"/>
      </w:rPr>
    </w:lvl>
    <w:lvl w:ilvl="6" w:tplc="C9C2CA08">
      <w:numFmt w:val="bullet"/>
      <w:lvlText w:val="•"/>
      <w:lvlJc w:val="left"/>
      <w:pPr>
        <w:ind w:left="5311" w:hanging="303"/>
      </w:pPr>
      <w:rPr>
        <w:rFonts w:hint="default"/>
        <w:lang w:val="es-ES" w:eastAsia="en-US" w:bidi="ar-SA"/>
      </w:rPr>
    </w:lvl>
    <w:lvl w:ilvl="7" w:tplc="48009D0E">
      <w:numFmt w:val="bullet"/>
      <w:lvlText w:val="•"/>
      <w:lvlJc w:val="left"/>
      <w:pPr>
        <w:ind w:left="6179" w:hanging="303"/>
      </w:pPr>
      <w:rPr>
        <w:rFonts w:hint="default"/>
        <w:lang w:val="es-ES" w:eastAsia="en-US" w:bidi="ar-SA"/>
      </w:rPr>
    </w:lvl>
    <w:lvl w:ilvl="8" w:tplc="B7E43CF2">
      <w:numFmt w:val="bullet"/>
      <w:lvlText w:val="•"/>
      <w:lvlJc w:val="left"/>
      <w:pPr>
        <w:ind w:left="7048" w:hanging="303"/>
      </w:pPr>
      <w:rPr>
        <w:rFonts w:hint="default"/>
        <w:lang w:val="es-ES" w:eastAsia="en-US" w:bidi="ar-SA"/>
      </w:rPr>
    </w:lvl>
  </w:abstractNum>
  <w:abstractNum w:abstractNumId="3">
    <w:nsid w:val="277564C2"/>
    <w:multiLevelType w:val="hybridMultilevel"/>
    <w:tmpl w:val="7944B3BC"/>
    <w:lvl w:ilvl="0" w:tplc="B42A4D34">
      <w:start w:val="1"/>
      <w:numFmt w:val="decimal"/>
      <w:lvlText w:val="%1)"/>
      <w:lvlJc w:val="left"/>
      <w:pPr>
        <w:ind w:left="104" w:hanging="303"/>
      </w:pPr>
      <w:rPr>
        <w:rFonts w:ascii="Arial MT" w:eastAsia="Arial MT" w:hAnsi="Arial MT" w:cs="Arial MT" w:hint="default"/>
        <w:color w:val="323232"/>
        <w:spacing w:val="-1"/>
        <w:w w:val="99"/>
        <w:sz w:val="26"/>
        <w:szCs w:val="26"/>
        <w:lang w:val="es-ES" w:eastAsia="en-US" w:bidi="ar-SA"/>
      </w:rPr>
    </w:lvl>
    <w:lvl w:ilvl="1" w:tplc="2A101F40">
      <w:numFmt w:val="bullet"/>
      <w:lvlText w:val="•"/>
      <w:lvlJc w:val="left"/>
      <w:pPr>
        <w:ind w:left="968" w:hanging="303"/>
      </w:pPr>
      <w:rPr>
        <w:rFonts w:hint="default"/>
        <w:lang w:val="es-ES" w:eastAsia="en-US" w:bidi="ar-SA"/>
      </w:rPr>
    </w:lvl>
    <w:lvl w:ilvl="2" w:tplc="5AAE1D38">
      <w:numFmt w:val="bullet"/>
      <w:lvlText w:val="•"/>
      <w:lvlJc w:val="left"/>
      <w:pPr>
        <w:ind w:left="1837" w:hanging="303"/>
      </w:pPr>
      <w:rPr>
        <w:rFonts w:hint="default"/>
        <w:lang w:val="es-ES" w:eastAsia="en-US" w:bidi="ar-SA"/>
      </w:rPr>
    </w:lvl>
    <w:lvl w:ilvl="3" w:tplc="3EBAE2F8">
      <w:numFmt w:val="bullet"/>
      <w:lvlText w:val="•"/>
      <w:lvlJc w:val="left"/>
      <w:pPr>
        <w:ind w:left="2705" w:hanging="303"/>
      </w:pPr>
      <w:rPr>
        <w:rFonts w:hint="default"/>
        <w:lang w:val="es-ES" w:eastAsia="en-US" w:bidi="ar-SA"/>
      </w:rPr>
    </w:lvl>
    <w:lvl w:ilvl="4" w:tplc="D6E24C86">
      <w:numFmt w:val="bullet"/>
      <w:lvlText w:val="•"/>
      <w:lvlJc w:val="left"/>
      <w:pPr>
        <w:ind w:left="3574" w:hanging="303"/>
      </w:pPr>
      <w:rPr>
        <w:rFonts w:hint="default"/>
        <w:lang w:val="es-ES" w:eastAsia="en-US" w:bidi="ar-SA"/>
      </w:rPr>
    </w:lvl>
    <w:lvl w:ilvl="5" w:tplc="227E8D96">
      <w:numFmt w:val="bullet"/>
      <w:lvlText w:val="•"/>
      <w:lvlJc w:val="left"/>
      <w:pPr>
        <w:ind w:left="4442" w:hanging="303"/>
      </w:pPr>
      <w:rPr>
        <w:rFonts w:hint="default"/>
        <w:lang w:val="es-ES" w:eastAsia="en-US" w:bidi="ar-SA"/>
      </w:rPr>
    </w:lvl>
    <w:lvl w:ilvl="6" w:tplc="1FDA43E4">
      <w:numFmt w:val="bullet"/>
      <w:lvlText w:val="•"/>
      <w:lvlJc w:val="left"/>
      <w:pPr>
        <w:ind w:left="5311" w:hanging="303"/>
      </w:pPr>
      <w:rPr>
        <w:rFonts w:hint="default"/>
        <w:lang w:val="es-ES" w:eastAsia="en-US" w:bidi="ar-SA"/>
      </w:rPr>
    </w:lvl>
    <w:lvl w:ilvl="7" w:tplc="0D70E8D2">
      <w:numFmt w:val="bullet"/>
      <w:lvlText w:val="•"/>
      <w:lvlJc w:val="left"/>
      <w:pPr>
        <w:ind w:left="6179" w:hanging="303"/>
      </w:pPr>
      <w:rPr>
        <w:rFonts w:hint="default"/>
        <w:lang w:val="es-ES" w:eastAsia="en-US" w:bidi="ar-SA"/>
      </w:rPr>
    </w:lvl>
    <w:lvl w:ilvl="8" w:tplc="68C60F26">
      <w:numFmt w:val="bullet"/>
      <w:lvlText w:val="•"/>
      <w:lvlJc w:val="left"/>
      <w:pPr>
        <w:ind w:left="7048" w:hanging="303"/>
      </w:pPr>
      <w:rPr>
        <w:rFonts w:hint="default"/>
        <w:lang w:val="es-ES" w:eastAsia="en-US" w:bidi="ar-SA"/>
      </w:rPr>
    </w:lvl>
  </w:abstractNum>
  <w:abstractNum w:abstractNumId="4">
    <w:nsid w:val="30502AE8"/>
    <w:multiLevelType w:val="hybridMultilevel"/>
    <w:tmpl w:val="A3C434E2"/>
    <w:lvl w:ilvl="0" w:tplc="142A0D20">
      <w:numFmt w:val="bullet"/>
      <w:lvlText w:val="•"/>
      <w:lvlJc w:val="left"/>
      <w:pPr>
        <w:ind w:left="809" w:hanging="77"/>
      </w:pPr>
      <w:rPr>
        <w:rFonts w:ascii="Trebuchet MS" w:eastAsia="Trebuchet MS" w:hAnsi="Trebuchet MS" w:cs="Trebuchet MS" w:hint="default"/>
        <w:color w:val="5B5B5B"/>
        <w:spacing w:val="-1"/>
        <w:w w:val="68"/>
        <w:sz w:val="19"/>
        <w:szCs w:val="19"/>
        <w:lang w:val="es-ES" w:eastAsia="en-US" w:bidi="ar-SA"/>
      </w:rPr>
    </w:lvl>
    <w:lvl w:ilvl="1" w:tplc="00A076FE">
      <w:numFmt w:val="bullet"/>
      <w:lvlText w:val="•"/>
      <w:lvlJc w:val="left"/>
      <w:pPr>
        <w:ind w:left="1598" w:hanging="77"/>
      </w:pPr>
      <w:rPr>
        <w:rFonts w:hint="default"/>
        <w:lang w:val="es-ES" w:eastAsia="en-US" w:bidi="ar-SA"/>
      </w:rPr>
    </w:lvl>
    <w:lvl w:ilvl="2" w:tplc="4DDC8612">
      <w:numFmt w:val="bullet"/>
      <w:lvlText w:val="•"/>
      <w:lvlJc w:val="left"/>
      <w:pPr>
        <w:ind w:left="2397" w:hanging="77"/>
      </w:pPr>
      <w:rPr>
        <w:rFonts w:hint="default"/>
        <w:lang w:val="es-ES" w:eastAsia="en-US" w:bidi="ar-SA"/>
      </w:rPr>
    </w:lvl>
    <w:lvl w:ilvl="3" w:tplc="F634C8C8">
      <w:numFmt w:val="bullet"/>
      <w:lvlText w:val="•"/>
      <w:lvlJc w:val="left"/>
      <w:pPr>
        <w:ind w:left="3195" w:hanging="77"/>
      </w:pPr>
      <w:rPr>
        <w:rFonts w:hint="default"/>
        <w:lang w:val="es-ES" w:eastAsia="en-US" w:bidi="ar-SA"/>
      </w:rPr>
    </w:lvl>
    <w:lvl w:ilvl="4" w:tplc="3EF6CE88">
      <w:numFmt w:val="bullet"/>
      <w:lvlText w:val="•"/>
      <w:lvlJc w:val="left"/>
      <w:pPr>
        <w:ind w:left="3994" w:hanging="77"/>
      </w:pPr>
      <w:rPr>
        <w:rFonts w:hint="default"/>
        <w:lang w:val="es-ES" w:eastAsia="en-US" w:bidi="ar-SA"/>
      </w:rPr>
    </w:lvl>
    <w:lvl w:ilvl="5" w:tplc="C16606D4">
      <w:numFmt w:val="bullet"/>
      <w:lvlText w:val="•"/>
      <w:lvlJc w:val="left"/>
      <w:pPr>
        <w:ind w:left="4792" w:hanging="77"/>
      </w:pPr>
      <w:rPr>
        <w:rFonts w:hint="default"/>
        <w:lang w:val="es-ES" w:eastAsia="en-US" w:bidi="ar-SA"/>
      </w:rPr>
    </w:lvl>
    <w:lvl w:ilvl="6" w:tplc="3A6A6C7A">
      <w:numFmt w:val="bullet"/>
      <w:lvlText w:val="•"/>
      <w:lvlJc w:val="left"/>
      <w:pPr>
        <w:ind w:left="5591" w:hanging="77"/>
      </w:pPr>
      <w:rPr>
        <w:rFonts w:hint="default"/>
        <w:lang w:val="es-ES" w:eastAsia="en-US" w:bidi="ar-SA"/>
      </w:rPr>
    </w:lvl>
    <w:lvl w:ilvl="7" w:tplc="1C6CC47C">
      <w:numFmt w:val="bullet"/>
      <w:lvlText w:val="•"/>
      <w:lvlJc w:val="left"/>
      <w:pPr>
        <w:ind w:left="6389" w:hanging="77"/>
      </w:pPr>
      <w:rPr>
        <w:rFonts w:hint="default"/>
        <w:lang w:val="es-ES" w:eastAsia="en-US" w:bidi="ar-SA"/>
      </w:rPr>
    </w:lvl>
    <w:lvl w:ilvl="8" w:tplc="3E9680F6">
      <w:numFmt w:val="bullet"/>
      <w:lvlText w:val="•"/>
      <w:lvlJc w:val="left"/>
      <w:pPr>
        <w:ind w:left="7188" w:hanging="77"/>
      </w:pPr>
      <w:rPr>
        <w:rFonts w:hint="default"/>
        <w:lang w:val="es-ES" w:eastAsia="en-US" w:bidi="ar-SA"/>
      </w:rPr>
    </w:lvl>
  </w:abstractNum>
  <w:abstractNum w:abstractNumId="5">
    <w:nsid w:val="33742607"/>
    <w:multiLevelType w:val="hybridMultilevel"/>
    <w:tmpl w:val="0350706C"/>
    <w:lvl w:ilvl="0" w:tplc="3BFA3284">
      <w:start w:val="1"/>
      <w:numFmt w:val="lowerLetter"/>
      <w:lvlText w:val="%1)"/>
      <w:lvlJc w:val="left"/>
      <w:pPr>
        <w:ind w:left="104" w:hanging="303"/>
      </w:pPr>
      <w:rPr>
        <w:rFonts w:ascii="Arial" w:eastAsia="Arial" w:hAnsi="Arial" w:cs="Arial" w:hint="default"/>
        <w:b/>
        <w:bCs/>
        <w:spacing w:val="-1"/>
        <w:w w:val="99"/>
        <w:sz w:val="26"/>
        <w:szCs w:val="26"/>
        <w:lang w:val="es-ES" w:eastAsia="en-US" w:bidi="ar-SA"/>
      </w:rPr>
    </w:lvl>
    <w:lvl w:ilvl="1" w:tplc="61B4C1D6">
      <w:start w:val="1"/>
      <w:numFmt w:val="upperLetter"/>
      <w:lvlText w:val="%2)"/>
      <w:lvlJc w:val="left"/>
      <w:pPr>
        <w:ind w:left="104" w:hanging="346"/>
      </w:pPr>
      <w:rPr>
        <w:rFonts w:ascii="Arial" w:eastAsia="Arial" w:hAnsi="Arial" w:cs="Arial" w:hint="default"/>
        <w:b/>
        <w:bCs/>
        <w:spacing w:val="-5"/>
        <w:w w:val="99"/>
        <w:sz w:val="26"/>
        <w:szCs w:val="26"/>
        <w:lang w:val="es-ES" w:eastAsia="en-US" w:bidi="ar-SA"/>
      </w:rPr>
    </w:lvl>
    <w:lvl w:ilvl="2" w:tplc="B732849A">
      <w:numFmt w:val="bullet"/>
      <w:lvlText w:val="•"/>
      <w:lvlJc w:val="left"/>
      <w:pPr>
        <w:ind w:left="1837" w:hanging="346"/>
      </w:pPr>
      <w:rPr>
        <w:rFonts w:hint="default"/>
        <w:lang w:val="es-ES" w:eastAsia="en-US" w:bidi="ar-SA"/>
      </w:rPr>
    </w:lvl>
    <w:lvl w:ilvl="3" w:tplc="9C22600E">
      <w:numFmt w:val="bullet"/>
      <w:lvlText w:val="•"/>
      <w:lvlJc w:val="left"/>
      <w:pPr>
        <w:ind w:left="2705" w:hanging="346"/>
      </w:pPr>
      <w:rPr>
        <w:rFonts w:hint="default"/>
        <w:lang w:val="es-ES" w:eastAsia="en-US" w:bidi="ar-SA"/>
      </w:rPr>
    </w:lvl>
    <w:lvl w:ilvl="4" w:tplc="889C3130">
      <w:numFmt w:val="bullet"/>
      <w:lvlText w:val="•"/>
      <w:lvlJc w:val="left"/>
      <w:pPr>
        <w:ind w:left="3574" w:hanging="346"/>
      </w:pPr>
      <w:rPr>
        <w:rFonts w:hint="default"/>
        <w:lang w:val="es-ES" w:eastAsia="en-US" w:bidi="ar-SA"/>
      </w:rPr>
    </w:lvl>
    <w:lvl w:ilvl="5" w:tplc="59D84D5C">
      <w:numFmt w:val="bullet"/>
      <w:lvlText w:val="•"/>
      <w:lvlJc w:val="left"/>
      <w:pPr>
        <w:ind w:left="4442" w:hanging="346"/>
      </w:pPr>
      <w:rPr>
        <w:rFonts w:hint="default"/>
        <w:lang w:val="es-ES" w:eastAsia="en-US" w:bidi="ar-SA"/>
      </w:rPr>
    </w:lvl>
    <w:lvl w:ilvl="6" w:tplc="57AE0788">
      <w:numFmt w:val="bullet"/>
      <w:lvlText w:val="•"/>
      <w:lvlJc w:val="left"/>
      <w:pPr>
        <w:ind w:left="5311" w:hanging="346"/>
      </w:pPr>
      <w:rPr>
        <w:rFonts w:hint="default"/>
        <w:lang w:val="es-ES" w:eastAsia="en-US" w:bidi="ar-SA"/>
      </w:rPr>
    </w:lvl>
    <w:lvl w:ilvl="7" w:tplc="44D88FCC">
      <w:numFmt w:val="bullet"/>
      <w:lvlText w:val="•"/>
      <w:lvlJc w:val="left"/>
      <w:pPr>
        <w:ind w:left="6179" w:hanging="346"/>
      </w:pPr>
      <w:rPr>
        <w:rFonts w:hint="default"/>
        <w:lang w:val="es-ES" w:eastAsia="en-US" w:bidi="ar-SA"/>
      </w:rPr>
    </w:lvl>
    <w:lvl w:ilvl="8" w:tplc="1BF6EEE6">
      <w:numFmt w:val="bullet"/>
      <w:lvlText w:val="•"/>
      <w:lvlJc w:val="left"/>
      <w:pPr>
        <w:ind w:left="7048" w:hanging="346"/>
      </w:pPr>
      <w:rPr>
        <w:rFonts w:hint="default"/>
        <w:lang w:val="es-ES" w:eastAsia="en-US" w:bidi="ar-SA"/>
      </w:rPr>
    </w:lvl>
  </w:abstractNum>
  <w:abstractNum w:abstractNumId="6">
    <w:nsid w:val="45E34709"/>
    <w:multiLevelType w:val="hybridMultilevel"/>
    <w:tmpl w:val="B8F88020"/>
    <w:lvl w:ilvl="0" w:tplc="E86AEBC2">
      <w:start w:val="1"/>
      <w:numFmt w:val="upperLetter"/>
      <w:lvlText w:val="%1)"/>
      <w:lvlJc w:val="left"/>
      <w:pPr>
        <w:ind w:left="104" w:hanging="423"/>
      </w:pPr>
      <w:rPr>
        <w:rFonts w:ascii="Arial" w:eastAsia="Arial" w:hAnsi="Arial" w:cs="Arial" w:hint="default"/>
        <w:b/>
        <w:bCs/>
        <w:spacing w:val="-5"/>
        <w:w w:val="99"/>
        <w:sz w:val="26"/>
        <w:szCs w:val="26"/>
        <w:lang w:val="es-ES" w:eastAsia="en-US" w:bidi="ar-SA"/>
      </w:rPr>
    </w:lvl>
    <w:lvl w:ilvl="1" w:tplc="1112653A">
      <w:numFmt w:val="bullet"/>
      <w:lvlText w:val="•"/>
      <w:lvlJc w:val="left"/>
      <w:pPr>
        <w:ind w:left="968" w:hanging="423"/>
      </w:pPr>
      <w:rPr>
        <w:rFonts w:hint="default"/>
        <w:lang w:val="es-ES" w:eastAsia="en-US" w:bidi="ar-SA"/>
      </w:rPr>
    </w:lvl>
    <w:lvl w:ilvl="2" w:tplc="CE7CFB6A">
      <w:numFmt w:val="bullet"/>
      <w:lvlText w:val="•"/>
      <w:lvlJc w:val="left"/>
      <w:pPr>
        <w:ind w:left="1837" w:hanging="423"/>
      </w:pPr>
      <w:rPr>
        <w:rFonts w:hint="default"/>
        <w:lang w:val="es-ES" w:eastAsia="en-US" w:bidi="ar-SA"/>
      </w:rPr>
    </w:lvl>
    <w:lvl w:ilvl="3" w:tplc="C16A803E">
      <w:numFmt w:val="bullet"/>
      <w:lvlText w:val="•"/>
      <w:lvlJc w:val="left"/>
      <w:pPr>
        <w:ind w:left="2705" w:hanging="423"/>
      </w:pPr>
      <w:rPr>
        <w:rFonts w:hint="default"/>
        <w:lang w:val="es-ES" w:eastAsia="en-US" w:bidi="ar-SA"/>
      </w:rPr>
    </w:lvl>
    <w:lvl w:ilvl="4" w:tplc="3F38B8A0">
      <w:numFmt w:val="bullet"/>
      <w:lvlText w:val="•"/>
      <w:lvlJc w:val="left"/>
      <w:pPr>
        <w:ind w:left="3574" w:hanging="423"/>
      </w:pPr>
      <w:rPr>
        <w:rFonts w:hint="default"/>
        <w:lang w:val="es-ES" w:eastAsia="en-US" w:bidi="ar-SA"/>
      </w:rPr>
    </w:lvl>
    <w:lvl w:ilvl="5" w:tplc="66BEFC30">
      <w:numFmt w:val="bullet"/>
      <w:lvlText w:val="•"/>
      <w:lvlJc w:val="left"/>
      <w:pPr>
        <w:ind w:left="4442" w:hanging="423"/>
      </w:pPr>
      <w:rPr>
        <w:rFonts w:hint="default"/>
        <w:lang w:val="es-ES" w:eastAsia="en-US" w:bidi="ar-SA"/>
      </w:rPr>
    </w:lvl>
    <w:lvl w:ilvl="6" w:tplc="64E8B448">
      <w:numFmt w:val="bullet"/>
      <w:lvlText w:val="•"/>
      <w:lvlJc w:val="left"/>
      <w:pPr>
        <w:ind w:left="5311" w:hanging="423"/>
      </w:pPr>
      <w:rPr>
        <w:rFonts w:hint="default"/>
        <w:lang w:val="es-ES" w:eastAsia="en-US" w:bidi="ar-SA"/>
      </w:rPr>
    </w:lvl>
    <w:lvl w:ilvl="7" w:tplc="D97ADEF6">
      <w:numFmt w:val="bullet"/>
      <w:lvlText w:val="•"/>
      <w:lvlJc w:val="left"/>
      <w:pPr>
        <w:ind w:left="6179" w:hanging="423"/>
      </w:pPr>
      <w:rPr>
        <w:rFonts w:hint="default"/>
        <w:lang w:val="es-ES" w:eastAsia="en-US" w:bidi="ar-SA"/>
      </w:rPr>
    </w:lvl>
    <w:lvl w:ilvl="8" w:tplc="1A86CA64">
      <w:numFmt w:val="bullet"/>
      <w:lvlText w:val="•"/>
      <w:lvlJc w:val="left"/>
      <w:pPr>
        <w:ind w:left="7048" w:hanging="423"/>
      </w:pPr>
      <w:rPr>
        <w:rFonts w:hint="default"/>
        <w:lang w:val="es-ES" w:eastAsia="en-US" w:bidi="ar-SA"/>
      </w:rPr>
    </w:lvl>
  </w:abstractNum>
  <w:abstractNum w:abstractNumId="7">
    <w:nsid w:val="48E53F55"/>
    <w:multiLevelType w:val="hybridMultilevel"/>
    <w:tmpl w:val="C23CEC72"/>
    <w:lvl w:ilvl="0" w:tplc="710A12F0">
      <w:start w:val="10"/>
      <w:numFmt w:val="decimal"/>
      <w:lvlText w:val="%1"/>
      <w:lvlJc w:val="left"/>
      <w:pPr>
        <w:ind w:left="569" w:hanging="408"/>
      </w:pPr>
      <w:rPr>
        <w:rFonts w:ascii="Arial MT" w:eastAsia="Arial MT" w:hAnsi="Arial MT" w:cs="Arial MT" w:hint="default"/>
        <w:spacing w:val="-1"/>
        <w:w w:val="99"/>
        <w:sz w:val="26"/>
        <w:szCs w:val="26"/>
        <w:lang w:val="es-ES" w:eastAsia="en-US" w:bidi="ar-SA"/>
      </w:rPr>
    </w:lvl>
    <w:lvl w:ilvl="1" w:tplc="07163370">
      <w:numFmt w:val="bullet"/>
      <w:lvlText w:val="•"/>
      <w:lvlJc w:val="left"/>
      <w:pPr>
        <w:ind w:left="1382" w:hanging="408"/>
      </w:pPr>
      <w:rPr>
        <w:rFonts w:hint="default"/>
        <w:lang w:val="es-ES" w:eastAsia="en-US" w:bidi="ar-SA"/>
      </w:rPr>
    </w:lvl>
    <w:lvl w:ilvl="2" w:tplc="C3DA2DCC">
      <w:numFmt w:val="bullet"/>
      <w:lvlText w:val="•"/>
      <w:lvlJc w:val="left"/>
      <w:pPr>
        <w:ind w:left="2205" w:hanging="408"/>
      </w:pPr>
      <w:rPr>
        <w:rFonts w:hint="default"/>
        <w:lang w:val="es-ES" w:eastAsia="en-US" w:bidi="ar-SA"/>
      </w:rPr>
    </w:lvl>
    <w:lvl w:ilvl="3" w:tplc="5DA6085A">
      <w:numFmt w:val="bullet"/>
      <w:lvlText w:val="•"/>
      <w:lvlJc w:val="left"/>
      <w:pPr>
        <w:ind w:left="3027" w:hanging="408"/>
      </w:pPr>
      <w:rPr>
        <w:rFonts w:hint="default"/>
        <w:lang w:val="es-ES" w:eastAsia="en-US" w:bidi="ar-SA"/>
      </w:rPr>
    </w:lvl>
    <w:lvl w:ilvl="4" w:tplc="AF46A368">
      <w:numFmt w:val="bullet"/>
      <w:lvlText w:val="•"/>
      <w:lvlJc w:val="left"/>
      <w:pPr>
        <w:ind w:left="3850" w:hanging="408"/>
      </w:pPr>
      <w:rPr>
        <w:rFonts w:hint="default"/>
        <w:lang w:val="es-ES" w:eastAsia="en-US" w:bidi="ar-SA"/>
      </w:rPr>
    </w:lvl>
    <w:lvl w:ilvl="5" w:tplc="67C08A40">
      <w:numFmt w:val="bullet"/>
      <w:lvlText w:val="•"/>
      <w:lvlJc w:val="left"/>
      <w:pPr>
        <w:ind w:left="4672" w:hanging="408"/>
      </w:pPr>
      <w:rPr>
        <w:rFonts w:hint="default"/>
        <w:lang w:val="es-ES" w:eastAsia="en-US" w:bidi="ar-SA"/>
      </w:rPr>
    </w:lvl>
    <w:lvl w:ilvl="6" w:tplc="31C852BA">
      <w:numFmt w:val="bullet"/>
      <w:lvlText w:val="•"/>
      <w:lvlJc w:val="left"/>
      <w:pPr>
        <w:ind w:left="5495" w:hanging="408"/>
      </w:pPr>
      <w:rPr>
        <w:rFonts w:hint="default"/>
        <w:lang w:val="es-ES" w:eastAsia="en-US" w:bidi="ar-SA"/>
      </w:rPr>
    </w:lvl>
    <w:lvl w:ilvl="7" w:tplc="11044732">
      <w:numFmt w:val="bullet"/>
      <w:lvlText w:val="•"/>
      <w:lvlJc w:val="left"/>
      <w:pPr>
        <w:ind w:left="6317" w:hanging="408"/>
      </w:pPr>
      <w:rPr>
        <w:rFonts w:hint="default"/>
        <w:lang w:val="es-ES" w:eastAsia="en-US" w:bidi="ar-SA"/>
      </w:rPr>
    </w:lvl>
    <w:lvl w:ilvl="8" w:tplc="9FAAAA74">
      <w:numFmt w:val="bullet"/>
      <w:lvlText w:val="•"/>
      <w:lvlJc w:val="left"/>
      <w:pPr>
        <w:ind w:left="7140" w:hanging="408"/>
      </w:pPr>
      <w:rPr>
        <w:rFonts w:hint="default"/>
        <w:lang w:val="es-ES" w:eastAsia="en-US" w:bidi="ar-SA"/>
      </w:rPr>
    </w:lvl>
  </w:abstractNum>
  <w:abstractNum w:abstractNumId="8">
    <w:nsid w:val="49ED5474"/>
    <w:multiLevelType w:val="hybridMultilevel"/>
    <w:tmpl w:val="E78A27BC"/>
    <w:lvl w:ilvl="0" w:tplc="A66E4140">
      <w:start w:val="1"/>
      <w:numFmt w:val="lowerLetter"/>
      <w:lvlText w:val="%1)"/>
      <w:lvlJc w:val="left"/>
      <w:pPr>
        <w:ind w:left="104" w:hanging="303"/>
      </w:pPr>
      <w:rPr>
        <w:rFonts w:ascii="Arial MT" w:eastAsia="Arial MT" w:hAnsi="Arial MT" w:cs="Arial MT" w:hint="default"/>
        <w:color w:val="323232"/>
        <w:spacing w:val="-1"/>
        <w:w w:val="99"/>
        <w:sz w:val="26"/>
        <w:szCs w:val="26"/>
        <w:lang w:val="es-ES" w:eastAsia="en-US" w:bidi="ar-SA"/>
      </w:rPr>
    </w:lvl>
    <w:lvl w:ilvl="1" w:tplc="BB765704">
      <w:numFmt w:val="bullet"/>
      <w:lvlText w:val="•"/>
      <w:lvlJc w:val="left"/>
      <w:pPr>
        <w:ind w:left="968" w:hanging="303"/>
      </w:pPr>
      <w:rPr>
        <w:rFonts w:hint="default"/>
        <w:lang w:val="es-ES" w:eastAsia="en-US" w:bidi="ar-SA"/>
      </w:rPr>
    </w:lvl>
    <w:lvl w:ilvl="2" w:tplc="C15A2B14">
      <w:numFmt w:val="bullet"/>
      <w:lvlText w:val="•"/>
      <w:lvlJc w:val="left"/>
      <w:pPr>
        <w:ind w:left="1837" w:hanging="303"/>
      </w:pPr>
      <w:rPr>
        <w:rFonts w:hint="default"/>
        <w:lang w:val="es-ES" w:eastAsia="en-US" w:bidi="ar-SA"/>
      </w:rPr>
    </w:lvl>
    <w:lvl w:ilvl="3" w:tplc="E7A6898E">
      <w:numFmt w:val="bullet"/>
      <w:lvlText w:val="•"/>
      <w:lvlJc w:val="left"/>
      <w:pPr>
        <w:ind w:left="2705" w:hanging="303"/>
      </w:pPr>
      <w:rPr>
        <w:rFonts w:hint="default"/>
        <w:lang w:val="es-ES" w:eastAsia="en-US" w:bidi="ar-SA"/>
      </w:rPr>
    </w:lvl>
    <w:lvl w:ilvl="4" w:tplc="92C040A6">
      <w:numFmt w:val="bullet"/>
      <w:lvlText w:val="•"/>
      <w:lvlJc w:val="left"/>
      <w:pPr>
        <w:ind w:left="3574" w:hanging="303"/>
      </w:pPr>
      <w:rPr>
        <w:rFonts w:hint="default"/>
        <w:lang w:val="es-ES" w:eastAsia="en-US" w:bidi="ar-SA"/>
      </w:rPr>
    </w:lvl>
    <w:lvl w:ilvl="5" w:tplc="6CAA30A0">
      <w:numFmt w:val="bullet"/>
      <w:lvlText w:val="•"/>
      <w:lvlJc w:val="left"/>
      <w:pPr>
        <w:ind w:left="4442" w:hanging="303"/>
      </w:pPr>
      <w:rPr>
        <w:rFonts w:hint="default"/>
        <w:lang w:val="es-ES" w:eastAsia="en-US" w:bidi="ar-SA"/>
      </w:rPr>
    </w:lvl>
    <w:lvl w:ilvl="6" w:tplc="C3260AF8">
      <w:numFmt w:val="bullet"/>
      <w:lvlText w:val="•"/>
      <w:lvlJc w:val="left"/>
      <w:pPr>
        <w:ind w:left="5311" w:hanging="303"/>
      </w:pPr>
      <w:rPr>
        <w:rFonts w:hint="default"/>
        <w:lang w:val="es-ES" w:eastAsia="en-US" w:bidi="ar-SA"/>
      </w:rPr>
    </w:lvl>
    <w:lvl w:ilvl="7" w:tplc="11C03056">
      <w:numFmt w:val="bullet"/>
      <w:lvlText w:val="•"/>
      <w:lvlJc w:val="left"/>
      <w:pPr>
        <w:ind w:left="6179" w:hanging="303"/>
      </w:pPr>
      <w:rPr>
        <w:rFonts w:hint="default"/>
        <w:lang w:val="es-ES" w:eastAsia="en-US" w:bidi="ar-SA"/>
      </w:rPr>
    </w:lvl>
    <w:lvl w:ilvl="8" w:tplc="9B942BA0">
      <w:numFmt w:val="bullet"/>
      <w:lvlText w:val="•"/>
      <w:lvlJc w:val="left"/>
      <w:pPr>
        <w:ind w:left="7048" w:hanging="303"/>
      </w:pPr>
      <w:rPr>
        <w:rFonts w:hint="default"/>
        <w:lang w:val="es-ES" w:eastAsia="en-US" w:bidi="ar-SA"/>
      </w:rPr>
    </w:lvl>
  </w:abstractNum>
  <w:abstractNum w:abstractNumId="9">
    <w:nsid w:val="4BCB69DE"/>
    <w:multiLevelType w:val="hybridMultilevel"/>
    <w:tmpl w:val="5AAAAA46"/>
    <w:lvl w:ilvl="0" w:tplc="B3540B04">
      <w:start w:val="1"/>
      <w:numFmt w:val="upperLetter"/>
      <w:lvlText w:val="%1)"/>
      <w:lvlJc w:val="left"/>
      <w:pPr>
        <w:ind w:left="103" w:hanging="332"/>
      </w:pPr>
      <w:rPr>
        <w:rFonts w:ascii="Arial MT" w:eastAsia="Arial MT" w:hAnsi="Arial MT" w:cs="Arial MT" w:hint="default"/>
        <w:color w:val="323232"/>
        <w:spacing w:val="-1"/>
        <w:w w:val="99"/>
        <w:sz w:val="26"/>
        <w:szCs w:val="26"/>
        <w:lang w:val="es-ES" w:eastAsia="en-US" w:bidi="ar-SA"/>
      </w:rPr>
    </w:lvl>
    <w:lvl w:ilvl="1" w:tplc="D7A8C146">
      <w:numFmt w:val="bullet"/>
      <w:lvlText w:val="•"/>
      <w:lvlJc w:val="left"/>
      <w:pPr>
        <w:ind w:left="968" w:hanging="332"/>
      </w:pPr>
      <w:rPr>
        <w:rFonts w:hint="default"/>
        <w:lang w:val="es-ES" w:eastAsia="en-US" w:bidi="ar-SA"/>
      </w:rPr>
    </w:lvl>
    <w:lvl w:ilvl="2" w:tplc="3F38D726">
      <w:numFmt w:val="bullet"/>
      <w:lvlText w:val="•"/>
      <w:lvlJc w:val="left"/>
      <w:pPr>
        <w:ind w:left="1837" w:hanging="332"/>
      </w:pPr>
      <w:rPr>
        <w:rFonts w:hint="default"/>
        <w:lang w:val="es-ES" w:eastAsia="en-US" w:bidi="ar-SA"/>
      </w:rPr>
    </w:lvl>
    <w:lvl w:ilvl="3" w:tplc="71A06CB4">
      <w:numFmt w:val="bullet"/>
      <w:lvlText w:val="•"/>
      <w:lvlJc w:val="left"/>
      <w:pPr>
        <w:ind w:left="2705" w:hanging="332"/>
      </w:pPr>
      <w:rPr>
        <w:rFonts w:hint="default"/>
        <w:lang w:val="es-ES" w:eastAsia="en-US" w:bidi="ar-SA"/>
      </w:rPr>
    </w:lvl>
    <w:lvl w:ilvl="4" w:tplc="CA92F3EA">
      <w:numFmt w:val="bullet"/>
      <w:lvlText w:val="•"/>
      <w:lvlJc w:val="left"/>
      <w:pPr>
        <w:ind w:left="3574" w:hanging="332"/>
      </w:pPr>
      <w:rPr>
        <w:rFonts w:hint="default"/>
        <w:lang w:val="es-ES" w:eastAsia="en-US" w:bidi="ar-SA"/>
      </w:rPr>
    </w:lvl>
    <w:lvl w:ilvl="5" w:tplc="E37CAF88">
      <w:numFmt w:val="bullet"/>
      <w:lvlText w:val="•"/>
      <w:lvlJc w:val="left"/>
      <w:pPr>
        <w:ind w:left="4442" w:hanging="332"/>
      </w:pPr>
      <w:rPr>
        <w:rFonts w:hint="default"/>
        <w:lang w:val="es-ES" w:eastAsia="en-US" w:bidi="ar-SA"/>
      </w:rPr>
    </w:lvl>
    <w:lvl w:ilvl="6" w:tplc="6BBED9B4">
      <w:numFmt w:val="bullet"/>
      <w:lvlText w:val="•"/>
      <w:lvlJc w:val="left"/>
      <w:pPr>
        <w:ind w:left="5311" w:hanging="332"/>
      </w:pPr>
      <w:rPr>
        <w:rFonts w:hint="default"/>
        <w:lang w:val="es-ES" w:eastAsia="en-US" w:bidi="ar-SA"/>
      </w:rPr>
    </w:lvl>
    <w:lvl w:ilvl="7" w:tplc="45D67E5E">
      <w:numFmt w:val="bullet"/>
      <w:lvlText w:val="•"/>
      <w:lvlJc w:val="left"/>
      <w:pPr>
        <w:ind w:left="6179" w:hanging="332"/>
      </w:pPr>
      <w:rPr>
        <w:rFonts w:hint="default"/>
        <w:lang w:val="es-ES" w:eastAsia="en-US" w:bidi="ar-SA"/>
      </w:rPr>
    </w:lvl>
    <w:lvl w:ilvl="8" w:tplc="75884C36">
      <w:numFmt w:val="bullet"/>
      <w:lvlText w:val="•"/>
      <w:lvlJc w:val="left"/>
      <w:pPr>
        <w:ind w:left="7048" w:hanging="332"/>
      </w:pPr>
      <w:rPr>
        <w:rFonts w:hint="default"/>
        <w:lang w:val="es-ES" w:eastAsia="en-US" w:bidi="ar-SA"/>
      </w:rPr>
    </w:lvl>
  </w:abstractNum>
  <w:abstractNum w:abstractNumId="10">
    <w:nsid w:val="55316DEA"/>
    <w:multiLevelType w:val="hybridMultilevel"/>
    <w:tmpl w:val="D97A9588"/>
    <w:lvl w:ilvl="0" w:tplc="28F0C584">
      <w:start w:val="1"/>
      <w:numFmt w:val="decimal"/>
      <w:lvlText w:val="%1)"/>
      <w:lvlJc w:val="left"/>
      <w:pPr>
        <w:ind w:left="533" w:hanging="351"/>
      </w:pPr>
      <w:rPr>
        <w:rFonts w:ascii="Arial MT" w:eastAsia="Arial MT" w:hAnsi="Arial MT" w:cs="Arial MT" w:hint="default"/>
        <w:spacing w:val="-1"/>
        <w:w w:val="99"/>
        <w:sz w:val="26"/>
        <w:szCs w:val="26"/>
        <w:lang w:val="es-ES" w:eastAsia="en-US" w:bidi="ar-SA"/>
      </w:rPr>
    </w:lvl>
    <w:lvl w:ilvl="1" w:tplc="FE386DF8">
      <w:numFmt w:val="bullet"/>
      <w:lvlText w:val="•"/>
      <w:lvlJc w:val="left"/>
      <w:pPr>
        <w:ind w:left="1364" w:hanging="351"/>
      </w:pPr>
      <w:rPr>
        <w:rFonts w:hint="default"/>
        <w:lang w:val="es-ES" w:eastAsia="en-US" w:bidi="ar-SA"/>
      </w:rPr>
    </w:lvl>
    <w:lvl w:ilvl="2" w:tplc="45485414">
      <w:numFmt w:val="bullet"/>
      <w:lvlText w:val="•"/>
      <w:lvlJc w:val="left"/>
      <w:pPr>
        <w:ind w:left="2189" w:hanging="351"/>
      </w:pPr>
      <w:rPr>
        <w:rFonts w:hint="default"/>
        <w:lang w:val="es-ES" w:eastAsia="en-US" w:bidi="ar-SA"/>
      </w:rPr>
    </w:lvl>
    <w:lvl w:ilvl="3" w:tplc="10EC7D2C">
      <w:numFmt w:val="bullet"/>
      <w:lvlText w:val="•"/>
      <w:lvlJc w:val="left"/>
      <w:pPr>
        <w:ind w:left="3013" w:hanging="351"/>
      </w:pPr>
      <w:rPr>
        <w:rFonts w:hint="default"/>
        <w:lang w:val="es-ES" w:eastAsia="en-US" w:bidi="ar-SA"/>
      </w:rPr>
    </w:lvl>
    <w:lvl w:ilvl="4" w:tplc="88A82B08">
      <w:numFmt w:val="bullet"/>
      <w:lvlText w:val="•"/>
      <w:lvlJc w:val="left"/>
      <w:pPr>
        <w:ind w:left="3838" w:hanging="351"/>
      </w:pPr>
      <w:rPr>
        <w:rFonts w:hint="default"/>
        <w:lang w:val="es-ES" w:eastAsia="en-US" w:bidi="ar-SA"/>
      </w:rPr>
    </w:lvl>
    <w:lvl w:ilvl="5" w:tplc="21F8AE9C">
      <w:numFmt w:val="bullet"/>
      <w:lvlText w:val="•"/>
      <w:lvlJc w:val="left"/>
      <w:pPr>
        <w:ind w:left="4662" w:hanging="351"/>
      </w:pPr>
      <w:rPr>
        <w:rFonts w:hint="default"/>
        <w:lang w:val="es-ES" w:eastAsia="en-US" w:bidi="ar-SA"/>
      </w:rPr>
    </w:lvl>
    <w:lvl w:ilvl="6" w:tplc="1D3E3628">
      <w:numFmt w:val="bullet"/>
      <w:lvlText w:val="•"/>
      <w:lvlJc w:val="left"/>
      <w:pPr>
        <w:ind w:left="5487" w:hanging="351"/>
      </w:pPr>
      <w:rPr>
        <w:rFonts w:hint="default"/>
        <w:lang w:val="es-ES" w:eastAsia="en-US" w:bidi="ar-SA"/>
      </w:rPr>
    </w:lvl>
    <w:lvl w:ilvl="7" w:tplc="EE3272B8">
      <w:numFmt w:val="bullet"/>
      <w:lvlText w:val="•"/>
      <w:lvlJc w:val="left"/>
      <w:pPr>
        <w:ind w:left="6311" w:hanging="351"/>
      </w:pPr>
      <w:rPr>
        <w:rFonts w:hint="default"/>
        <w:lang w:val="es-ES" w:eastAsia="en-US" w:bidi="ar-SA"/>
      </w:rPr>
    </w:lvl>
    <w:lvl w:ilvl="8" w:tplc="79A2BFFA">
      <w:numFmt w:val="bullet"/>
      <w:lvlText w:val="•"/>
      <w:lvlJc w:val="left"/>
      <w:pPr>
        <w:ind w:left="7136" w:hanging="351"/>
      </w:pPr>
      <w:rPr>
        <w:rFonts w:hint="default"/>
        <w:lang w:val="es-ES" w:eastAsia="en-US" w:bidi="ar-SA"/>
      </w:rPr>
    </w:lvl>
  </w:abstractNum>
  <w:abstractNum w:abstractNumId="11">
    <w:nsid w:val="62397E24"/>
    <w:multiLevelType w:val="hybridMultilevel"/>
    <w:tmpl w:val="06B2178C"/>
    <w:lvl w:ilvl="0" w:tplc="9862776A">
      <w:start w:val="1"/>
      <w:numFmt w:val="decimal"/>
      <w:lvlText w:val="%1)"/>
      <w:lvlJc w:val="left"/>
      <w:pPr>
        <w:ind w:left="533" w:hanging="351"/>
      </w:pPr>
      <w:rPr>
        <w:rFonts w:ascii="Arial MT" w:eastAsia="Arial MT" w:hAnsi="Arial MT" w:cs="Arial MT" w:hint="default"/>
        <w:spacing w:val="-1"/>
        <w:w w:val="99"/>
        <w:sz w:val="26"/>
        <w:szCs w:val="26"/>
        <w:lang w:val="es-ES" w:eastAsia="en-US" w:bidi="ar-SA"/>
      </w:rPr>
    </w:lvl>
    <w:lvl w:ilvl="1" w:tplc="97AAE908">
      <w:start w:val="1"/>
      <w:numFmt w:val="lowerLetter"/>
      <w:lvlText w:val="%2)"/>
      <w:lvlJc w:val="left"/>
      <w:pPr>
        <w:ind w:left="533" w:hanging="351"/>
      </w:pPr>
      <w:rPr>
        <w:rFonts w:ascii="Arial MT" w:eastAsia="Arial MT" w:hAnsi="Arial MT" w:cs="Arial MT" w:hint="default"/>
        <w:spacing w:val="-1"/>
        <w:w w:val="99"/>
        <w:sz w:val="26"/>
        <w:szCs w:val="26"/>
        <w:lang w:val="es-ES" w:eastAsia="en-US" w:bidi="ar-SA"/>
      </w:rPr>
    </w:lvl>
    <w:lvl w:ilvl="2" w:tplc="92460978">
      <w:numFmt w:val="bullet"/>
      <w:lvlText w:val="•"/>
      <w:lvlJc w:val="left"/>
      <w:pPr>
        <w:ind w:left="2189" w:hanging="351"/>
      </w:pPr>
      <w:rPr>
        <w:rFonts w:hint="default"/>
        <w:lang w:val="es-ES" w:eastAsia="en-US" w:bidi="ar-SA"/>
      </w:rPr>
    </w:lvl>
    <w:lvl w:ilvl="3" w:tplc="BDFE55C0">
      <w:numFmt w:val="bullet"/>
      <w:lvlText w:val="•"/>
      <w:lvlJc w:val="left"/>
      <w:pPr>
        <w:ind w:left="3013" w:hanging="351"/>
      </w:pPr>
      <w:rPr>
        <w:rFonts w:hint="default"/>
        <w:lang w:val="es-ES" w:eastAsia="en-US" w:bidi="ar-SA"/>
      </w:rPr>
    </w:lvl>
    <w:lvl w:ilvl="4" w:tplc="03563486">
      <w:numFmt w:val="bullet"/>
      <w:lvlText w:val="•"/>
      <w:lvlJc w:val="left"/>
      <w:pPr>
        <w:ind w:left="3838" w:hanging="351"/>
      </w:pPr>
      <w:rPr>
        <w:rFonts w:hint="default"/>
        <w:lang w:val="es-ES" w:eastAsia="en-US" w:bidi="ar-SA"/>
      </w:rPr>
    </w:lvl>
    <w:lvl w:ilvl="5" w:tplc="5FF22AFE">
      <w:numFmt w:val="bullet"/>
      <w:lvlText w:val="•"/>
      <w:lvlJc w:val="left"/>
      <w:pPr>
        <w:ind w:left="4662" w:hanging="351"/>
      </w:pPr>
      <w:rPr>
        <w:rFonts w:hint="default"/>
        <w:lang w:val="es-ES" w:eastAsia="en-US" w:bidi="ar-SA"/>
      </w:rPr>
    </w:lvl>
    <w:lvl w:ilvl="6" w:tplc="DD22EBBC">
      <w:numFmt w:val="bullet"/>
      <w:lvlText w:val="•"/>
      <w:lvlJc w:val="left"/>
      <w:pPr>
        <w:ind w:left="5487" w:hanging="351"/>
      </w:pPr>
      <w:rPr>
        <w:rFonts w:hint="default"/>
        <w:lang w:val="es-ES" w:eastAsia="en-US" w:bidi="ar-SA"/>
      </w:rPr>
    </w:lvl>
    <w:lvl w:ilvl="7" w:tplc="2C506C38">
      <w:numFmt w:val="bullet"/>
      <w:lvlText w:val="•"/>
      <w:lvlJc w:val="left"/>
      <w:pPr>
        <w:ind w:left="6311" w:hanging="351"/>
      </w:pPr>
      <w:rPr>
        <w:rFonts w:hint="default"/>
        <w:lang w:val="es-ES" w:eastAsia="en-US" w:bidi="ar-SA"/>
      </w:rPr>
    </w:lvl>
    <w:lvl w:ilvl="8" w:tplc="FC5260D8">
      <w:numFmt w:val="bullet"/>
      <w:lvlText w:val="•"/>
      <w:lvlJc w:val="left"/>
      <w:pPr>
        <w:ind w:left="7136" w:hanging="351"/>
      </w:pPr>
      <w:rPr>
        <w:rFonts w:hint="default"/>
        <w:lang w:val="es-ES" w:eastAsia="en-US" w:bidi="ar-SA"/>
      </w:rPr>
    </w:lvl>
  </w:abstractNum>
  <w:abstractNum w:abstractNumId="12">
    <w:nsid w:val="6A3A6E4B"/>
    <w:multiLevelType w:val="hybridMultilevel"/>
    <w:tmpl w:val="EE164D08"/>
    <w:lvl w:ilvl="0" w:tplc="8FAC2E18">
      <w:start w:val="1"/>
      <w:numFmt w:val="lowerLetter"/>
      <w:lvlText w:val="%1)"/>
      <w:lvlJc w:val="left"/>
      <w:pPr>
        <w:ind w:left="103" w:hanging="303"/>
      </w:pPr>
      <w:rPr>
        <w:rFonts w:ascii="Arial MT" w:eastAsia="Arial MT" w:hAnsi="Arial MT" w:cs="Arial MT" w:hint="default"/>
        <w:color w:val="323232"/>
        <w:spacing w:val="-1"/>
        <w:w w:val="99"/>
        <w:sz w:val="26"/>
        <w:szCs w:val="26"/>
        <w:lang w:val="es-ES" w:eastAsia="en-US" w:bidi="ar-SA"/>
      </w:rPr>
    </w:lvl>
    <w:lvl w:ilvl="1" w:tplc="AC40B5B0">
      <w:numFmt w:val="bullet"/>
      <w:lvlText w:val="•"/>
      <w:lvlJc w:val="left"/>
      <w:pPr>
        <w:ind w:left="968" w:hanging="303"/>
      </w:pPr>
      <w:rPr>
        <w:rFonts w:hint="default"/>
        <w:lang w:val="es-ES" w:eastAsia="en-US" w:bidi="ar-SA"/>
      </w:rPr>
    </w:lvl>
    <w:lvl w:ilvl="2" w:tplc="D00AC374">
      <w:numFmt w:val="bullet"/>
      <w:lvlText w:val="•"/>
      <w:lvlJc w:val="left"/>
      <w:pPr>
        <w:ind w:left="1837" w:hanging="303"/>
      </w:pPr>
      <w:rPr>
        <w:rFonts w:hint="default"/>
        <w:lang w:val="es-ES" w:eastAsia="en-US" w:bidi="ar-SA"/>
      </w:rPr>
    </w:lvl>
    <w:lvl w:ilvl="3" w:tplc="AE16203C">
      <w:numFmt w:val="bullet"/>
      <w:lvlText w:val="•"/>
      <w:lvlJc w:val="left"/>
      <w:pPr>
        <w:ind w:left="2705" w:hanging="303"/>
      </w:pPr>
      <w:rPr>
        <w:rFonts w:hint="default"/>
        <w:lang w:val="es-ES" w:eastAsia="en-US" w:bidi="ar-SA"/>
      </w:rPr>
    </w:lvl>
    <w:lvl w:ilvl="4" w:tplc="EFCE3BBE">
      <w:numFmt w:val="bullet"/>
      <w:lvlText w:val="•"/>
      <w:lvlJc w:val="left"/>
      <w:pPr>
        <w:ind w:left="3574" w:hanging="303"/>
      </w:pPr>
      <w:rPr>
        <w:rFonts w:hint="default"/>
        <w:lang w:val="es-ES" w:eastAsia="en-US" w:bidi="ar-SA"/>
      </w:rPr>
    </w:lvl>
    <w:lvl w:ilvl="5" w:tplc="7BE4665E">
      <w:numFmt w:val="bullet"/>
      <w:lvlText w:val="•"/>
      <w:lvlJc w:val="left"/>
      <w:pPr>
        <w:ind w:left="4442" w:hanging="303"/>
      </w:pPr>
      <w:rPr>
        <w:rFonts w:hint="default"/>
        <w:lang w:val="es-ES" w:eastAsia="en-US" w:bidi="ar-SA"/>
      </w:rPr>
    </w:lvl>
    <w:lvl w:ilvl="6" w:tplc="95846B30">
      <w:numFmt w:val="bullet"/>
      <w:lvlText w:val="•"/>
      <w:lvlJc w:val="left"/>
      <w:pPr>
        <w:ind w:left="5311" w:hanging="303"/>
      </w:pPr>
      <w:rPr>
        <w:rFonts w:hint="default"/>
        <w:lang w:val="es-ES" w:eastAsia="en-US" w:bidi="ar-SA"/>
      </w:rPr>
    </w:lvl>
    <w:lvl w:ilvl="7" w:tplc="800CEB8A">
      <w:numFmt w:val="bullet"/>
      <w:lvlText w:val="•"/>
      <w:lvlJc w:val="left"/>
      <w:pPr>
        <w:ind w:left="6179" w:hanging="303"/>
      </w:pPr>
      <w:rPr>
        <w:rFonts w:hint="default"/>
        <w:lang w:val="es-ES" w:eastAsia="en-US" w:bidi="ar-SA"/>
      </w:rPr>
    </w:lvl>
    <w:lvl w:ilvl="8" w:tplc="9F180788">
      <w:numFmt w:val="bullet"/>
      <w:lvlText w:val="•"/>
      <w:lvlJc w:val="left"/>
      <w:pPr>
        <w:ind w:left="7048" w:hanging="303"/>
      </w:pPr>
      <w:rPr>
        <w:rFonts w:hint="default"/>
        <w:lang w:val="es-ES" w:eastAsia="en-US" w:bidi="ar-SA"/>
      </w:rPr>
    </w:lvl>
  </w:abstractNum>
  <w:abstractNum w:abstractNumId="13">
    <w:nsid w:val="6AA4574A"/>
    <w:multiLevelType w:val="hybridMultilevel"/>
    <w:tmpl w:val="DA383520"/>
    <w:lvl w:ilvl="0" w:tplc="7B14264E">
      <w:start w:val="1"/>
      <w:numFmt w:val="lowerLetter"/>
      <w:lvlText w:val="%1)"/>
      <w:lvlJc w:val="left"/>
      <w:pPr>
        <w:ind w:left="104" w:hanging="303"/>
        <w:jc w:val="right"/>
      </w:pPr>
      <w:rPr>
        <w:rFonts w:ascii="Arial MT" w:eastAsia="Arial MT" w:hAnsi="Arial MT" w:cs="Arial MT" w:hint="default"/>
        <w:color w:val="323232"/>
        <w:spacing w:val="-1"/>
        <w:w w:val="99"/>
        <w:sz w:val="26"/>
        <w:szCs w:val="26"/>
        <w:lang w:val="es-ES" w:eastAsia="en-US" w:bidi="ar-SA"/>
      </w:rPr>
    </w:lvl>
    <w:lvl w:ilvl="1" w:tplc="DCBC95CE">
      <w:start w:val="1"/>
      <w:numFmt w:val="decimal"/>
      <w:lvlText w:val="%2)"/>
      <w:lvlJc w:val="left"/>
      <w:pPr>
        <w:ind w:left="824" w:hanging="360"/>
        <w:jc w:val="right"/>
      </w:pPr>
      <w:rPr>
        <w:rFonts w:ascii="Arial MT" w:eastAsia="Arial MT" w:hAnsi="Arial MT" w:cs="Arial MT" w:hint="default"/>
        <w:spacing w:val="-1"/>
        <w:w w:val="99"/>
        <w:sz w:val="26"/>
        <w:szCs w:val="26"/>
        <w:lang w:val="es-ES" w:eastAsia="en-US" w:bidi="ar-SA"/>
      </w:rPr>
    </w:lvl>
    <w:lvl w:ilvl="2" w:tplc="883A788E">
      <w:numFmt w:val="bullet"/>
      <w:lvlText w:val="•"/>
      <w:lvlJc w:val="left"/>
      <w:pPr>
        <w:ind w:left="1705" w:hanging="360"/>
      </w:pPr>
      <w:rPr>
        <w:rFonts w:hint="default"/>
        <w:lang w:val="es-ES" w:eastAsia="en-US" w:bidi="ar-SA"/>
      </w:rPr>
    </w:lvl>
    <w:lvl w:ilvl="3" w:tplc="775C82E6">
      <w:numFmt w:val="bullet"/>
      <w:lvlText w:val="•"/>
      <w:lvlJc w:val="left"/>
      <w:pPr>
        <w:ind w:left="2590" w:hanging="360"/>
      </w:pPr>
      <w:rPr>
        <w:rFonts w:hint="default"/>
        <w:lang w:val="es-ES" w:eastAsia="en-US" w:bidi="ar-SA"/>
      </w:rPr>
    </w:lvl>
    <w:lvl w:ilvl="4" w:tplc="28325C22">
      <w:numFmt w:val="bullet"/>
      <w:lvlText w:val="•"/>
      <w:lvlJc w:val="left"/>
      <w:pPr>
        <w:ind w:left="3475" w:hanging="360"/>
      </w:pPr>
      <w:rPr>
        <w:rFonts w:hint="default"/>
        <w:lang w:val="es-ES" w:eastAsia="en-US" w:bidi="ar-SA"/>
      </w:rPr>
    </w:lvl>
    <w:lvl w:ilvl="5" w:tplc="DCDEBD56">
      <w:numFmt w:val="bullet"/>
      <w:lvlText w:val="•"/>
      <w:lvlJc w:val="left"/>
      <w:pPr>
        <w:ind w:left="4360" w:hanging="360"/>
      </w:pPr>
      <w:rPr>
        <w:rFonts w:hint="default"/>
        <w:lang w:val="es-ES" w:eastAsia="en-US" w:bidi="ar-SA"/>
      </w:rPr>
    </w:lvl>
    <w:lvl w:ilvl="6" w:tplc="2E2EEC1C">
      <w:numFmt w:val="bullet"/>
      <w:lvlText w:val="•"/>
      <w:lvlJc w:val="left"/>
      <w:pPr>
        <w:ind w:left="5245" w:hanging="360"/>
      </w:pPr>
      <w:rPr>
        <w:rFonts w:hint="default"/>
        <w:lang w:val="es-ES" w:eastAsia="en-US" w:bidi="ar-SA"/>
      </w:rPr>
    </w:lvl>
    <w:lvl w:ilvl="7" w:tplc="9DE4D35C">
      <w:numFmt w:val="bullet"/>
      <w:lvlText w:val="•"/>
      <w:lvlJc w:val="left"/>
      <w:pPr>
        <w:ind w:left="6130" w:hanging="360"/>
      </w:pPr>
      <w:rPr>
        <w:rFonts w:hint="default"/>
        <w:lang w:val="es-ES" w:eastAsia="en-US" w:bidi="ar-SA"/>
      </w:rPr>
    </w:lvl>
    <w:lvl w:ilvl="8" w:tplc="ED463CE0">
      <w:numFmt w:val="bullet"/>
      <w:lvlText w:val="•"/>
      <w:lvlJc w:val="left"/>
      <w:pPr>
        <w:ind w:left="7015" w:hanging="360"/>
      </w:pPr>
      <w:rPr>
        <w:rFonts w:hint="default"/>
        <w:lang w:val="es-ES" w:eastAsia="en-US" w:bidi="ar-SA"/>
      </w:rPr>
    </w:lvl>
  </w:abstractNum>
  <w:abstractNum w:abstractNumId="14">
    <w:nsid w:val="77D8797B"/>
    <w:multiLevelType w:val="hybridMultilevel"/>
    <w:tmpl w:val="83B08CB6"/>
    <w:lvl w:ilvl="0" w:tplc="C0A65ABC">
      <w:start w:val="1"/>
      <w:numFmt w:val="lowerLetter"/>
      <w:lvlText w:val="%1)"/>
      <w:lvlJc w:val="left"/>
      <w:pPr>
        <w:ind w:left="104" w:hanging="303"/>
      </w:pPr>
      <w:rPr>
        <w:rFonts w:ascii="Arial MT" w:eastAsia="Arial MT" w:hAnsi="Arial MT" w:cs="Arial MT" w:hint="default"/>
        <w:color w:val="323232"/>
        <w:spacing w:val="-1"/>
        <w:w w:val="99"/>
        <w:sz w:val="26"/>
        <w:szCs w:val="26"/>
        <w:lang w:val="es-ES" w:eastAsia="en-US" w:bidi="ar-SA"/>
      </w:rPr>
    </w:lvl>
    <w:lvl w:ilvl="1" w:tplc="5808A88E">
      <w:numFmt w:val="bullet"/>
      <w:lvlText w:val="•"/>
      <w:lvlJc w:val="left"/>
      <w:pPr>
        <w:ind w:left="968" w:hanging="303"/>
      </w:pPr>
      <w:rPr>
        <w:rFonts w:hint="default"/>
        <w:lang w:val="es-ES" w:eastAsia="en-US" w:bidi="ar-SA"/>
      </w:rPr>
    </w:lvl>
    <w:lvl w:ilvl="2" w:tplc="F3EAD860">
      <w:numFmt w:val="bullet"/>
      <w:lvlText w:val="•"/>
      <w:lvlJc w:val="left"/>
      <w:pPr>
        <w:ind w:left="1837" w:hanging="303"/>
      </w:pPr>
      <w:rPr>
        <w:rFonts w:hint="default"/>
        <w:lang w:val="es-ES" w:eastAsia="en-US" w:bidi="ar-SA"/>
      </w:rPr>
    </w:lvl>
    <w:lvl w:ilvl="3" w:tplc="5DA28568">
      <w:numFmt w:val="bullet"/>
      <w:lvlText w:val="•"/>
      <w:lvlJc w:val="left"/>
      <w:pPr>
        <w:ind w:left="2705" w:hanging="303"/>
      </w:pPr>
      <w:rPr>
        <w:rFonts w:hint="default"/>
        <w:lang w:val="es-ES" w:eastAsia="en-US" w:bidi="ar-SA"/>
      </w:rPr>
    </w:lvl>
    <w:lvl w:ilvl="4" w:tplc="8DA0A608">
      <w:numFmt w:val="bullet"/>
      <w:lvlText w:val="•"/>
      <w:lvlJc w:val="left"/>
      <w:pPr>
        <w:ind w:left="3574" w:hanging="303"/>
      </w:pPr>
      <w:rPr>
        <w:rFonts w:hint="default"/>
        <w:lang w:val="es-ES" w:eastAsia="en-US" w:bidi="ar-SA"/>
      </w:rPr>
    </w:lvl>
    <w:lvl w:ilvl="5" w:tplc="1952E00A">
      <w:numFmt w:val="bullet"/>
      <w:lvlText w:val="•"/>
      <w:lvlJc w:val="left"/>
      <w:pPr>
        <w:ind w:left="4442" w:hanging="303"/>
      </w:pPr>
      <w:rPr>
        <w:rFonts w:hint="default"/>
        <w:lang w:val="es-ES" w:eastAsia="en-US" w:bidi="ar-SA"/>
      </w:rPr>
    </w:lvl>
    <w:lvl w:ilvl="6" w:tplc="922E81FA">
      <w:numFmt w:val="bullet"/>
      <w:lvlText w:val="•"/>
      <w:lvlJc w:val="left"/>
      <w:pPr>
        <w:ind w:left="5311" w:hanging="303"/>
      </w:pPr>
      <w:rPr>
        <w:rFonts w:hint="default"/>
        <w:lang w:val="es-ES" w:eastAsia="en-US" w:bidi="ar-SA"/>
      </w:rPr>
    </w:lvl>
    <w:lvl w:ilvl="7" w:tplc="B14052A8">
      <w:numFmt w:val="bullet"/>
      <w:lvlText w:val="•"/>
      <w:lvlJc w:val="left"/>
      <w:pPr>
        <w:ind w:left="6179" w:hanging="303"/>
      </w:pPr>
      <w:rPr>
        <w:rFonts w:hint="default"/>
        <w:lang w:val="es-ES" w:eastAsia="en-US" w:bidi="ar-SA"/>
      </w:rPr>
    </w:lvl>
    <w:lvl w:ilvl="8" w:tplc="6B5408DC">
      <w:numFmt w:val="bullet"/>
      <w:lvlText w:val="•"/>
      <w:lvlJc w:val="left"/>
      <w:pPr>
        <w:ind w:left="7048" w:hanging="303"/>
      </w:pPr>
      <w:rPr>
        <w:rFonts w:hint="default"/>
        <w:lang w:val="es-ES" w:eastAsia="en-US" w:bidi="ar-SA"/>
      </w:rPr>
    </w:lvl>
  </w:abstractNum>
  <w:num w:numId="1">
    <w:abstractNumId w:val="8"/>
  </w:num>
  <w:num w:numId="2">
    <w:abstractNumId w:val="14"/>
  </w:num>
  <w:num w:numId="3">
    <w:abstractNumId w:val="3"/>
  </w:num>
  <w:num w:numId="4">
    <w:abstractNumId w:val="9"/>
  </w:num>
  <w:num w:numId="5">
    <w:abstractNumId w:val="0"/>
  </w:num>
  <w:num w:numId="6">
    <w:abstractNumId w:val="5"/>
  </w:num>
  <w:num w:numId="7">
    <w:abstractNumId w:val="6"/>
  </w:num>
  <w:num w:numId="8">
    <w:abstractNumId w:val="1"/>
  </w:num>
  <w:num w:numId="9">
    <w:abstractNumId w:val="11"/>
  </w:num>
  <w:num w:numId="10">
    <w:abstractNumId w:val="10"/>
  </w:num>
  <w:num w:numId="11">
    <w:abstractNumId w:val="4"/>
  </w:num>
  <w:num w:numId="12">
    <w:abstractNumId w:val="13"/>
  </w:num>
  <w:num w:numId="13">
    <w:abstractNumId w:val="12"/>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6508B1"/>
    <w:rsid w:val="00065AD1"/>
    <w:rsid w:val="000A338B"/>
    <w:rsid w:val="001074C3"/>
    <w:rsid w:val="001A0538"/>
    <w:rsid w:val="003A4524"/>
    <w:rsid w:val="003F284C"/>
    <w:rsid w:val="004374B4"/>
    <w:rsid w:val="006508B1"/>
    <w:rsid w:val="006F50AD"/>
    <w:rsid w:val="008168D5"/>
    <w:rsid w:val="008469EB"/>
    <w:rsid w:val="00891EEB"/>
    <w:rsid w:val="008C033B"/>
    <w:rsid w:val="009572E9"/>
    <w:rsid w:val="00962400"/>
    <w:rsid w:val="009F3E70"/>
    <w:rsid w:val="00B41329"/>
    <w:rsid w:val="00CD2A8B"/>
    <w:rsid w:val="00DC5E0C"/>
    <w:rsid w:val="00EB50BC"/>
    <w:rsid w:val="00ED617A"/>
    <w:rsid w:val="00EE3A97"/>
    <w:rsid w:val="00EE6B78"/>
    <w:rsid w:val="00F927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08B1"/>
    <w:rPr>
      <w:rFonts w:ascii="Arial MT" w:eastAsia="Arial MT" w:hAnsi="Arial MT" w:cs="Arial MT"/>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508B1"/>
    <w:tblPr>
      <w:tblInd w:w="0" w:type="dxa"/>
      <w:tblCellMar>
        <w:top w:w="0" w:type="dxa"/>
        <w:left w:w="0" w:type="dxa"/>
        <w:bottom w:w="0" w:type="dxa"/>
        <w:right w:w="0" w:type="dxa"/>
      </w:tblCellMar>
    </w:tblPr>
  </w:style>
  <w:style w:type="paragraph" w:styleId="Textoindependiente">
    <w:name w:val="Body Text"/>
    <w:basedOn w:val="Normal"/>
    <w:uiPriority w:val="1"/>
    <w:qFormat/>
    <w:rsid w:val="006508B1"/>
    <w:rPr>
      <w:sz w:val="26"/>
      <w:szCs w:val="26"/>
    </w:rPr>
  </w:style>
  <w:style w:type="paragraph" w:customStyle="1" w:styleId="Heading1">
    <w:name w:val="Heading 1"/>
    <w:basedOn w:val="Normal"/>
    <w:uiPriority w:val="1"/>
    <w:qFormat/>
    <w:rsid w:val="006508B1"/>
    <w:pPr>
      <w:ind w:left="103"/>
      <w:outlineLvl w:val="1"/>
    </w:pPr>
    <w:rPr>
      <w:rFonts w:ascii="Arial" w:eastAsia="Arial" w:hAnsi="Arial" w:cs="Arial"/>
      <w:b/>
      <w:bCs/>
      <w:sz w:val="26"/>
      <w:szCs w:val="26"/>
    </w:rPr>
  </w:style>
  <w:style w:type="paragraph" w:styleId="Prrafodelista">
    <w:name w:val="List Paragraph"/>
    <w:basedOn w:val="Normal"/>
    <w:uiPriority w:val="1"/>
    <w:qFormat/>
    <w:rsid w:val="006508B1"/>
    <w:pPr>
      <w:ind w:left="103" w:hanging="351"/>
    </w:pPr>
  </w:style>
  <w:style w:type="paragraph" w:customStyle="1" w:styleId="TableParagraph">
    <w:name w:val="Table Paragraph"/>
    <w:basedOn w:val="Normal"/>
    <w:uiPriority w:val="1"/>
    <w:qFormat/>
    <w:rsid w:val="006508B1"/>
  </w:style>
  <w:style w:type="paragraph" w:styleId="Textodeglobo">
    <w:name w:val="Balloon Text"/>
    <w:basedOn w:val="Normal"/>
    <w:link w:val="TextodegloboCar"/>
    <w:uiPriority w:val="99"/>
    <w:semiHidden/>
    <w:unhideWhenUsed/>
    <w:rsid w:val="008469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69EB"/>
    <w:rPr>
      <w:rFonts w:ascii="Tahoma" w:eastAsia="Arial MT" w:hAnsi="Tahoma" w:cs="Tahoma"/>
      <w:sz w:val="16"/>
      <w:szCs w:val="16"/>
      <w:lang w:val="es-ES"/>
    </w:rPr>
  </w:style>
  <w:style w:type="character" w:styleId="Hipervnculo">
    <w:name w:val="Hyperlink"/>
    <w:basedOn w:val="Fuentedeprrafopredeter"/>
    <w:uiPriority w:val="99"/>
    <w:unhideWhenUsed/>
    <w:rsid w:val="00065A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7610296">
      <w:bodyDiv w:val="1"/>
      <w:marLeft w:val="0"/>
      <w:marRight w:val="0"/>
      <w:marTop w:val="0"/>
      <w:marBottom w:val="0"/>
      <w:divBdr>
        <w:top w:val="none" w:sz="0" w:space="0" w:color="auto"/>
        <w:left w:val="none" w:sz="0" w:space="0" w:color="auto"/>
        <w:bottom w:val="none" w:sz="0" w:space="0" w:color="auto"/>
        <w:right w:val="none" w:sz="0" w:space="0" w:color="auto"/>
      </w:divBdr>
    </w:div>
    <w:div w:id="317727524">
      <w:bodyDiv w:val="1"/>
      <w:marLeft w:val="0"/>
      <w:marRight w:val="0"/>
      <w:marTop w:val="0"/>
      <w:marBottom w:val="0"/>
      <w:divBdr>
        <w:top w:val="none" w:sz="0" w:space="0" w:color="auto"/>
        <w:left w:val="none" w:sz="0" w:space="0" w:color="auto"/>
        <w:bottom w:val="none" w:sz="0" w:space="0" w:color="auto"/>
        <w:right w:val="none" w:sz="0" w:space="0" w:color="auto"/>
      </w:divBdr>
    </w:div>
    <w:div w:id="353307059">
      <w:bodyDiv w:val="1"/>
      <w:marLeft w:val="0"/>
      <w:marRight w:val="0"/>
      <w:marTop w:val="0"/>
      <w:marBottom w:val="0"/>
      <w:divBdr>
        <w:top w:val="none" w:sz="0" w:space="0" w:color="auto"/>
        <w:left w:val="none" w:sz="0" w:space="0" w:color="auto"/>
        <w:bottom w:val="none" w:sz="0" w:space="0" w:color="auto"/>
        <w:right w:val="none" w:sz="0" w:space="0" w:color="auto"/>
      </w:divBdr>
    </w:div>
    <w:div w:id="906574947">
      <w:bodyDiv w:val="1"/>
      <w:marLeft w:val="0"/>
      <w:marRight w:val="0"/>
      <w:marTop w:val="0"/>
      <w:marBottom w:val="0"/>
      <w:divBdr>
        <w:top w:val="none" w:sz="0" w:space="0" w:color="auto"/>
        <w:left w:val="none" w:sz="0" w:space="0" w:color="auto"/>
        <w:bottom w:val="none" w:sz="0" w:space="0" w:color="auto"/>
        <w:right w:val="none" w:sz="0" w:space="0" w:color="auto"/>
      </w:divBdr>
    </w:div>
    <w:div w:id="1122653538">
      <w:bodyDiv w:val="1"/>
      <w:marLeft w:val="0"/>
      <w:marRight w:val="0"/>
      <w:marTop w:val="0"/>
      <w:marBottom w:val="0"/>
      <w:divBdr>
        <w:top w:val="none" w:sz="0" w:space="0" w:color="auto"/>
        <w:left w:val="none" w:sz="0" w:space="0" w:color="auto"/>
        <w:bottom w:val="none" w:sz="0" w:space="0" w:color="auto"/>
        <w:right w:val="none" w:sz="0" w:space="0" w:color="auto"/>
      </w:divBdr>
    </w:div>
    <w:div w:id="1147085055">
      <w:bodyDiv w:val="1"/>
      <w:marLeft w:val="0"/>
      <w:marRight w:val="0"/>
      <w:marTop w:val="0"/>
      <w:marBottom w:val="0"/>
      <w:divBdr>
        <w:top w:val="none" w:sz="0" w:space="0" w:color="auto"/>
        <w:left w:val="none" w:sz="0" w:space="0" w:color="auto"/>
        <w:bottom w:val="none" w:sz="0" w:space="0" w:color="auto"/>
        <w:right w:val="none" w:sz="0" w:space="0" w:color="auto"/>
      </w:divBdr>
    </w:div>
    <w:div w:id="1388066410">
      <w:bodyDiv w:val="1"/>
      <w:marLeft w:val="0"/>
      <w:marRight w:val="0"/>
      <w:marTop w:val="0"/>
      <w:marBottom w:val="0"/>
      <w:divBdr>
        <w:top w:val="none" w:sz="0" w:space="0" w:color="auto"/>
        <w:left w:val="none" w:sz="0" w:space="0" w:color="auto"/>
        <w:bottom w:val="none" w:sz="0" w:space="0" w:color="auto"/>
        <w:right w:val="none" w:sz="0" w:space="0" w:color="auto"/>
      </w:divBdr>
    </w:div>
    <w:div w:id="1400903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mpo.com.uy/bases/leyes/19996-2021/3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mpo.com.uy/bases/decretos/30-2015/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BD9E-A272-4228-88A8-C9BE1DE0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15572</Words>
  <Characters>85647</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NORMAS CONTRALOR Leyes y decretos</vt:lpstr>
    </vt:vector>
  </TitlesOfParts>
  <Company/>
  <LinksUpToDate>false</LinksUpToDate>
  <CharactersWithSpaces>101017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CONTRALOR Leyes y decretos</dc:title>
  <dc:creator>Intel Dual Core</dc:creator>
  <cp:lastModifiedBy>anacampana32@gmail.com</cp:lastModifiedBy>
  <cp:revision>2</cp:revision>
  <dcterms:created xsi:type="dcterms:W3CDTF">2025-06-11T19:33:00Z</dcterms:created>
  <dcterms:modified xsi:type="dcterms:W3CDTF">2025-06-11T19:33:00Z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Creator">
    <vt:lpwstr>PrimoPDF http://www.primopdf.com</vt:lpwstr>
  </property>
  <property fmtid="{D5CDD505-2E9C-101B-9397-08002B2CF9AE}" pid="4" name="LastSaved">
    <vt:filetime>2022-05-29T00:00:00Z</vt:filetime>
  </property>
</Properties>
</file>